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8" w:rsidRPr="006E27B8" w:rsidRDefault="006E27B8" w:rsidP="006E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B8">
        <w:rPr>
          <w:rFonts w:ascii="Times New Roman" w:hAnsi="Times New Roman" w:cs="Times New Roman"/>
          <w:b/>
          <w:sz w:val="28"/>
          <w:szCs w:val="28"/>
        </w:rPr>
        <w:t>СВЕЧИНСКАЯ  СЕЛЬСКАЯ  ДУМА</w:t>
      </w:r>
    </w:p>
    <w:p w:rsidR="006E27B8" w:rsidRPr="006E27B8" w:rsidRDefault="006E27B8" w:rsidP="006E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B8">
        <w:rPr>
          <w:rFonts w:ascii="Times New Roman" w:hAnsi="Times New Roman" w:cs="Times New Roman"/>
          <w:sz w:val="28"/>
          <w:szCs w:val="28"/>
        </w:rPr>
        <w:t xml:space="preserve"> </w:t>
      </w:r>
      <w:r w:rsidRPr="006E27B8">
        <w:rPr>
          <w:rFonts w:ascii="Times New Roman" w:hAnsi="Times New Roman" w:cs="Times New Roman"/>
          <w:b/>
          <w:sz w:val="28"/>
          <w:szCs w:val="28"/>
        </w:rPr>
        <w:t>СВЕЧИНСКОГО РАЙОНА КИРОВСКОЙ ОБЛАСТИ</w:t>
      </w:r>
    </w:p>
    <w:p w:rsidR="006E27B8" w:rsidRPr="006E27B8" w:rsidRDefault="006E27B8" w:rsidP="006E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B8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6E27B8" w:rsidRPr="006E27B8" w:rsidRDefault="006E27B8" w:rsidP="006E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B8" w:rsidRPr="006E27B8" w:rsidRDefault="006E27B8" w:rsidP="006E27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7B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E27B8" w:rsidRPr="006E27B8" w:rsidRDefault="006E27B8" w:rsidP="006E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00"/>
        <w:gridCol w:w="3180"/>
        <w:gridCol w:w="3191"/>
      </w:tblGrid>
      <w:tr w:rsidR="006E27B8" w:rsidRPr="006E27B8" w:rsidTr="00755A44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B8" w:rsidRPr="006E27B8" w:rsidRDefault="007A577D" w:rsidP="006E27B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3237" w:type="dxa"/>
          </w:tcPr>
          <w:p w:rsidR="006E27B8" w:rsidRPr="006E27B8" w:rsidRDefault="006E27B8" w:rsidP="006E27B8">
            <w:pPr>
              <w:spacing w:after="0" w:line="240" w:lineRule="auto"/>
              <w:ind w:right="-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7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7B8" w:rsidRPr="006E27B8" w:rsidRDefault="007A577D" w:rsidP="006E27B8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41/183</w:t>
            </w:r>
          </w:p>
        </w:tc>
      </w:tr>
    </w:tbl>
    <w:p w:rsidR="006E27B8" w:rsidRPr="006E27B8" w:rsidRDefault="006E27B8" w:rsidP="006E2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7B8">
        <w:rPr>
          <w:rFonts w:ascii="Times New Roman" w:hAnsi="Times New Roman" w:cs="Times New Roman"/>
          <w:sz w:val="28"/>
          <w:szCs w:val="28"/>
        </w:rPr>
        <w:t>с. Юма</w:t>
      </w:r>
    </w:p>
    <w:p w:rsidR="006E27B8" w:rsidRDefault="006E27B8" w:rsidP="006E27B8">
      <w:pPr>
        <w:pStyle w:val="3"/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E27B8" w:rsidTr="006E27B8">
        <w:tc>
          <w:tcPr>
            <w:tcW w:w="9645" w:type="dxa"/>
            <w:hideMark/>
          </w:tcPr>
          <w:p w:rsidR="006E27B8" w:rsidRPr="006E27B8" w:rsidRDefault="006E27B8">
            <w:pPr>
              <w:pStyle w:val="3"/>
              <w:jc w:val="center"/>
              <w:rPr>
                <w:b/>
                <w:szCs w:val="28"/>
              </w:rPr>
            </w:pPr>
            <w:r w:rsidRPr="006E27B8">
              <w:rPr>
                <w:b/>
                <w:szCs w:val="28"/>
              </w:rPr>
              <w:t>О внесении изменений в решение Свечинской сельской Думы от 17.12.2018 № 28/118 «Об утверждении бюджета Свечинского сельск</w:t>
            </w:r>
            <w:r>
              <w:rPr>
                <w:b/>
                <w:szCs w:val="28"/>
              </w:rPr>
              <w:t xml:space="preserve">ого поселения на 2019 год и на </w:t>
            </w:r>
            <w:r w:rsidRPr="006E27B8">
              <w:rPr>
                <w:b/>
                <w:szCs w:val="28"/>
              </w:rPr>
              <w:t xml:space="preserve">плановый период 2020 и 2021 годов»     </w:t>
            </w:r>
          </w:p>
          <w:p w:rsidR="006E27B8" w:rsidRPr="006E27B8" w:rsidRDefault="006E27B8">
            <w:pPr>
              <w:pStyle w:val="3"/>
              <w:jc w:val="center"/>
              <w:rPr>
                <w:b/>
                <w:szCs w:val="28"/>
              </w:rPr>
            </w:pPr>
            <w:r w:rsidRPr="006E27B8">
              <w:rPr>
                <w:b/>
                <w:szCs w:val="28"/>
              </w:rPr>
              <w:t xml:space="preserve">    </w:t>
            </w:r>
          </w:p>
        </w:tc>
      </w:tr>
    </w:tbl>
    <w:p w:rsidR="006E27B8" w:rsidRDefault="006E27B8" w:rsidP="006E27B8">
      <w:pPr>
        <w:pStyle w:val="3"/>
        <w:spacing w:line="276" w:lineRule="auto"/>
        <w:ind w:firstLine="567"/>
      </w:pPr>
      <w:r>
        <w:t>На основании бюджетного кодекса Российской Федерации, Устава муниципального образования «Свечинское сельское поселение Свечинского района Кировской области», Положения о бюджетном процессе в Свечинском сельском поселении, утвержденного решением Свечинской сельской Думы от 10.12.2013 № 38/200 Свечинская сельская Дума РЕШИЛА:</w:t>
      </w:r>
    </w:p>
    <w:p w:rsidR="006E27B8" w:rsidRDefault="006E27B8" w:rsidP="006E27B8">
      <w:pPr>
        <w:pStyle w:val="3"/>
        <w:spacing w:line="276" w:lineRule="auto"/>
        <w:ind w:firstLine="567"/>
      </w:pPr>
      <w:r>
        <w:t xml:space="preserve">1. </w:t>
      </w:r>
      <w:proofErr w:type="gramStart"/>
      <w:r>
        <w:t>Внести в решение Свечинской сельской Думы от 17.12.2018 № 28/118 «Об утверждении бюджета Свечинского сельского поселения на 2019 год и на плановый период 2020 и 2021 годов» (с изменениями от 15.01.2019 № 30/127, от 25.03.2019 № 32/136, от 26.04.2019 № 33/149, от 21.05.2019 № 34/150, от 14.06.2019 № 35/158, от 05.07.2019 № 36/160, от 28.08.2019 № 37/164, от 23.10.2019 № 39</w:t>
      </w:r>
      <w:proofErr w:type="gramEnd"/>
      <w:r>
        <w:t>/</w:t>
      </w:r>
      <w:proofErr w:type="gramStart"/>
      <w:r>
        <w:t>172, от 28.11.2019 № 40/179) следующие изменения:</w:t>
      </w:r>
      <w:proofErr w:type="gramEnd"/>
    </w:p>
    <w:p w:rsidR="006E27B8" w:rsidRDefault="006E27B8" w:rsidP="006E27B8">
      <w:pPr>
        <w:pStyle w:val="a3"/>
        <w:spacing w:line="276" w:lineRule="auto"/>
        <w:ind w:firstLine="567"/>
      </w:pPr>
      <w:r>
        <w:t>1.1 приложение 5 утвердить в новой редакции. Прилагается;</w:t>
      </w:r>
    </w:p>
    <w:p w:rsidR="006E27B8" w:rsidRDefault="006E27B8" w:rsidP="006E27B8">
      <w:pPr>
        <w:pStyle w:val="a3"/>
        <w:spacing w:line="276" w:lineRule="auto"/>
        <w:ind w:firstLine="567"/>
      </w:pPr>
      <w:r>
        <w:t>1.2 приложение 6 утвердить в новой редакции. Прилагается;</w:t>
      </w:r>
    </w:p>
    <w:p w:rsidR="006E27B8" w:rsidRDefault="006E27B8" w:rsidP="006E27B8">
      <w:pPr>
        <w:pStyle w:val="a3"/>
        <w:spacing w:line="276" w:lineRule="auto"/>
        <w:ind w:firstLine="567"/>
      </w:pPr>
      <w:r>
        <w:t>1.3 приложение 7 утвердить в новой редакции. Прилагается;</w:t>
      </w:r>
    </w:p>
    <w:p w:rsidR="006E27B8" w:rsidRDefault="006E27B8" w:rsidP="006E27B8">
      <w:pPr>
        <w:pStyle w:val="a3"/>
        <w:spacing w:line="276" w:lineRule="auto"/>
        <w:ind w:firstLine="567"/>
      </w:pPr>
      <w:r>
        <w:t>1.4 приложение 8 утвердить в новой редакции. Прилагается;</w:t>
      </w:r>
    </w:p>
    <w:p w:rsidR="006E27B8" w:rsidRDefault="006E27B8" w:rsidP="006E27B8">
      <w:pPr>
        <w:pStyle w:val="a3"/>
        <w:spacing w:line="276" w:lineRule="auto"/>
        <w:ind w:firstLine="567"/>
      </w:pPr>
      <w:r>
        <w:t>2. Опубликовать настоящее решение в информационном бюллетене органов местного самоуправления Свечинского сельского поселения.</w:t>
      </w:r>
    </w:p>
    <w:p w:rsidR="006E27B8" w:rsidRDefault="006E27B8" w:rsidP="006E27B8">
      <w:pPr>
        <w:pStyle w:val="a3"/>
        <w:spacing w:line="276" w:lineRule="auto"/>
        <w:ind w:firstLine="567"/>
      </w:pPr>
      <w:r>
        <w:t>3. Настоящее решение вступает в силу со дня его опубликования.</w:t>
      </w:r>
    </w:p>
    <w:p w:rsidR="006E27B8" w:rsidRDefault="006E27B8" w:rsidP="006E27B8">
      <w:pPr>
        <w:pStyle w:val="a3"/>
      </w:pPr>
    </w:p>
    <w:p w:rsidR="006E27B8" w:rsidRDefault="006E27B8" w:rsidP="006E27B8">
      <w:pPr>
        <w:pStyle w:val="a3"/>
        <w:ind w:firstLine="0"/>
      </w:pPr>
    </w:p>
    <w:p w:rsidR="006E27B8" w:rsidRDefault="006E27B8" w:rsidP="006E27B8">
      <w:pPr>
        <w:pStyle w:val="a3"/>
        <w:ind w:firstLine="0"/>
      </w:pPr>
      <w:r>
        <w:t xml:space="preserve">   Заместитель главы администрации</w:t>
      </w:r>
    </w:p>
    <w:p w:rsidR="006E27B8" w:rsidRDefault="006E27B8" w:rsidP="006E27B8">
      <w:pPr>
        <w:pStyle w:val="a3"/>
        <w:ind w:firstLine="0"/>
      </w:pPr>
      <w:r>
        <w:t xml:space="preserve">   Свечинского сельского поселения                                             </w:t>
      </w:r>
      <w:proofErr w:type="spellStart"/>
      <w:r>
        <w:t>Г.Л.Косоурова</w:t>
      </w:r>
      <w:proofErr w:type="spellEnd"/>
    </w:p>
    <w:p w:rsidR="006E27B8" w:rsidRDefault="006E27B8" w:rsidP="006E27B8">
      <w:pPr>
        <w:pStyle w:val="a3"/>
        <w:ind w:firstLine="0"/>
      </w:pPr>
    </w:p>
    <w:p w:rsidR="007A577D" w:rsidRDefault="006E27B8" w:rsidP="006E27B8">
      <w:pPr>
        <w:pStyle w:val="a3"/>
        <w:ind w:firstLine="0"/>
      </w:pPr>
      <w:r>
        <w:t xml:space="preserve"> </w:t>
      </w:r>
    </w:p>
    <w:p w:rsidR="007125CC" w:rsidRDefault="006E27B8" w:rsidP="006E27B8">
      <w:pPr>
        <w:pStyle w:val="a3"/>
        <w:ind w:firstLine="0"/>
      </w:pPr>
      <w:r>
        <w:t xml:space="preserve">  Председатель Свечинской сельской Думы                               А.Д.Синцов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91"/>
        <w:gridCol w:w="5461"/>
        <w:gridCol w:w="1152"/>
      </w:tblGrid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404" w:type="dxa"/>
            <w:gridSpan w:val="3"/>
            <w:shd w:val="solid" w:color="FFFFFF" w:fill="auto"/>
          </w:tcPr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3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 № 5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3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Свечинской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3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сельской Думы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37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13.12.2019 №  41/183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404" w:type="dxa"/>
            <w:gridSpan w:val="3"/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ПРОГНОЗИРУЕМЫЕ ОБЪЕМЫ</w:t>
            </w:r>
          </w:p>
          <w:p w:rsidR="00464345" w:rsidRDefault="00464345" w:rsidP="00F6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 доходов бюджета поселения по статьям и подстатьям классификации доходов бюджетов на 2019 год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(тыс. руб.)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000  1 00 00000 00 0000 000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4355,4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000  1 01 00000 00 0000 000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000  1 01 02000 01 0000 110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182  1 01 02010 01 0000 110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182  1 01 02030 01 0000 110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 с доходов, полученных физическими лицами  в соответствии со статьей 228 НК РФ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716,7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100 1 03 02251 01 0000 110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716,7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000 1 05 03000 01 0000 110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 ИМУЩЕСТВО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413,0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000 106  01000 00 0000 110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расположенных в границах сельских поселений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000 1 08 04000 01 0000 110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981 1 08 04020 01 0000 110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000  1 11 05000 00 0000 120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000  1 11 05020 00 0000 120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981  1 11 05025 10 0000 120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000  1 11 05030 00 0000 120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981  1 11 05035 10 0000 120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 УСЛУГ (РАБОТ) И КОМПЕНСАЦИИ ЗАТРАТ ГОСУДАРСТВА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631,1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компенсации государства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981 1 13 02995 10 0000 130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 И НЕМАТЕРИАЛЬНЫХ  АКТИВОВ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1194,2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000 1 14 02000 00 0000 000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000  114 02050 10 0000 410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981 1 14 02053 10 0000 410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000 1 16 32000 00 0000 140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981 1 16 32000 10 0000 140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000  2 00 00000 00 0000 000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5199,5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000  2 02 00000 00 0000 000 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4730,5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2161,4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000 2 02 15001 00 0000 150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2161,4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981 2 02 15001 10 0000 150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2161,4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2373,2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981 2 02 29999 10 0000 150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981 2 02 35118 10 0000 150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000 2 04 00000 00 0000 000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000 2 04 05000 10 0000 150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981 2 04 05099 10 0000 150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431,0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000 2 07 05000 10 0000 150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981 2 07 05010 10 0000 150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981 2 07 05030 10 0000 150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9554,9</w:t>
            </w:r>
          </w:p>
        </w:tc>
      </w:tr>
    </w:tbl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tbl>
      <w:tblPr>
        <w:tblW w:w="95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09"/>
        <w:gridCol w:w="720"/>
        <w:gridCol w:w="972"/>
        <w:gridCol w:w="1399"/>
      </w:tblGrid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9500" w:type="dxa"/>
            <w:gridSpan w:val="4"/>
          </w:tcPr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5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5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Свечинской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5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 Думы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52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13.12.2019 № 41/183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9500" w:type="dxa"/>
            <w:gridSpan w:val="4"/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464345" w:rsidRDefault="00464345" w:rsidP="003B0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всего  (тыс. рублей)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9603,8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3150,9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2566,1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3304,8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3284,8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</w:t>
            </w:r>
          </w:p>
        </w:tc>
      </w:tr>
    </w:tbl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tbl>
      <w:tblPr>
        <w:tblW w:w="94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1363"/>
        <w:gridCol w:w="540"/>
        <w:gridCol w:w="960"/>
      </w:tblGrid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9414" w:type="dxa"/>
            <w:gridSpan w:val="4"/>
          </w:tcPr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7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Свечинской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 Думы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13.12.2019 №  41/183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9414" w:type="dxa"/>
            <w:gridSpan w:val="4"/>
            <w:tcBorders>
              <w:bottom w:val="single" w:sz="4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464345" w:rsidRDefault="00464345" w:rsidP="009D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Свечинского сельского поселения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2019 год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всего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ублей) 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9603,8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"Осуществление деятельности администрации Свечинского сельского поселения Свечинского района Кировской области"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2566,3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0100001010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2566,1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0100001020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в ассоциацию совет муниципальных образований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0100002010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хозяйственной деятельности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0100003010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0100003010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0100003010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0100051180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0220005000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содержания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в Свечинском сельском поселении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0220005050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0220005050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"Снижение рисков и смягчение последствий аварийных ситуаций на объектах жизнеобеспечения на территории Свечинского сельского поселения"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0300005000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снижения рисков и смягчения последствий аварийных ситуаций на объектах жизнеобеспечения на территории Свечинского сельского поселения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0300005060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0300005060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1321,7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0300005060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0400005000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строительства, расположенных на территории поселения, утверждение местных нормативов градостроительного проектирования поселения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0400005010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0400005010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"Местные инициативы в муниципальном образовании Свечинское сельское поселение Свечинского района Кировской области"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3477,9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0700015170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2373,2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0700015170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2373,2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 на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07000S5170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1104,7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07000S5170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1104,7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"Осуществление деятельности администрации в сфере социальной политики Свечинского сельского поселения"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0800005000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0800005070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0800005070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"Комплексное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коммунальной инфраструктуры муниципального образования Свечинское сельское поселение"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1100005030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</w:tbl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tbl>
      <w:tblPr>
        <w:tblW w:w="96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1134"/>
        <w:gridCol w:w="637"/>
        <w:gridCol w:w="813"/>
        <w:gridCol w:w="1101"/>
        <w:gridCol w:w="709"/>
        <w:gridCol w:w="1020"/>
      </w:tblGrid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9697" w:type="dxa"/>
            <w:gridSpan w:val="7"/>
          </w:tcPr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8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Свечинской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62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сельской Думы от 13.12.2019 № 41/183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97" w:type="dxa"/>
            <w:gridSpan w:val="7"/>
            <w:tcBorders>
              <w:bottom w:val="single" w:sz="4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  <w:p w:rsidR="00464345" w:rsidRDefault="00464345" w:rsidP="0000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поселения на 2019 год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главного распорядителя средств бюджета поселения</w:t>
            </w: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ублей)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9603,8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Свечинское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9603,8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3150,9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"Осуществление деятельности администрации Свечинского сельского поселения Свечинского района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2566,1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"Осуществление деятельности администрации Свечинского сельского поселения Свечинского района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2566,1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2566,1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2566,1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"Осуществление деятельности администрации Свечинского сельского поселения Свечинского района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в ассоциацию совет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хозяйственной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"Осуществление деятельности администрации Свечинского сельского поселения Свечинского района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3304,8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3284,8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в сфере содержания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в Свечинском сельском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"Местные инициативы в муниципальном образовании Свечинское сельское поселение Свечинского района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2225,7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0700015170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0700015170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субсидий на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07000S5170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07000S5170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829,2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строительства, расположенных на территории поселения, утверждение местных нормативов градостроительного проектирования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2719,1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муниципального образования Свечинское сельское поселение"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1100005030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2117,1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"Снижение рисков и смягчение последствий аварийных ситуаций на объектах жизнеобеспечения на территории Свечинского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снижения рисков и смягчения последствий аварийных ситуаций на объектах жизнеобеспечения на территории Свечинского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0300005060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0300005060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1321,7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0300005060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"Местные инициативы в муниципальном образовании Свечинское сельское поселение Свечинского района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690,8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0700015170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0700015170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субсидий на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07000S5170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07000S5170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"Местные инициативы в муниципальном образовании Свечинское сельское поселение Свечинского района Кировской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0700015170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0700015170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480,3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субсидий на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07000S5170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07000S5170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"Осуществление деятельности администрации в сфере социальной политики Свечинского сельского поселения"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0800005000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0800005070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233,1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0800005070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233,1</w:t>
            </w:r>
          </w:p>
        </w:tc>
      </w:tr>
    </w:tbl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p w:rsidR="00464345" w:rsidRDefault="00464345" w:rsidP="006E27B8">
      <w:pPr>
        <w:pStyle w:val="a3"/>
        <w:ind w:firstLine="0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3402"/>
        <w:gridCol w:w="1418"/>
      </w:tblGrid>
      <w:tr w:rsidR="00464345" w:rsidTr="00464345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9528" w:type="dxa"/>
            <w:gridSpan w:val="3"/>
          </w:tcPr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9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Свечинской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сельской Думы</w:t>
            </w:r>
          </w:p>
          <w:p w:rsidR="00464345" w:rsidRDefault="00464345" w:rsidP="0046434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13.12.2019 № 41/183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9528" w:type="dxa"/>
            <w:gridSpan w:val="3"/>
            <w:tcBorders>
              <w:bottom w:val="single" w:sz="4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:rsidR="00464345" w:rsidRDefault="00464345" w:rsidP="00FB6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финансирования дефицита бюджета поселения на 2019 год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 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981 01 05 02 01 10 0000 510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9 451,5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9 500,4</w:t>
            </w:r>
          </w:p>
        </w:tc>
      </w:tr>
      <w:tr w:rsidR="00464345" w:rsidTr="0046434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981 01 05 02 01 10 0000 610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45" w:rsidRDefault="0046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9 500,4</w:t>
            </w:r>
          </w:p>
        </w:tc>
      </w:tr>
    </w:tbl>
    <w:p w:rsidR="00464345" w:rsidRDefault="00464345" w:rsidP="006E27B8">
      <w:pPr>
        <w:pStyle w:val="a3"/>
        <w:ind w:firstLine="0"/>
      </w:pPr>
    </w:p>
    <w:sectPr w:rsidR="00464345" w:rsidSect="0061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7B8"/>
    <w:rsid w:val="00464345"/>
    <w:rsid w:val="00614EE5"/>
    <w:rsid w:val="006E27B8"/>
    <w:rsid w:val="007125CC"/>
    <w:rsid w:val="007A577D"/>
    <w:rsid w:val="00C9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27B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27B8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6E27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E27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4517</Words>
  <Characters>25747</Characters>
  <Application>Microsoft Office Word</Application>
  <DocSecurity>0</DocSecurity>
  <Lines>214</Lines>
  <Paragraphs>60</Paragraphs>
  <ScaleCrop>false</ScaleCrop>
  <Company>Microsoft</Company>
  <LinksUpToDate>false</LinksUpToDate>
  <CharactersWithSpaces>30204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6</cp:revision>
  <cp:lastPrinted>2019-12-17T13:20:00Z</cp:lastPrinted>
  <dcterms:created xsi:type="dcterms:W3CDTF">2019-12-10T05:38:00Z</dcterms:created>
  <dcterms:modified xsi:type="dcterms:W3CDTF">2019-12-20T13:07:00Z</dcterms:modified>
</cp:coreProperties>
</file>