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26343F" w:rsidTr="0026343F">
        <w:trPr>
          <w:trHeight w:val="3114"/>
        </w:trPr>
        <w:tc>
          <w:tcPr>
            <w:tcW w:w="9462" w:type="dxa"/>
            <w:gridSpan w:val="4"/>
          </w:tcPr>
          <w:p w:rsidR="0026343F" w:rsidRDefault="0026343F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343F" w:rsidRDefault="0026343F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26343F" w:rsidRDefault="0026343F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26343F" w:rsidRDefault="0026343F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26343F" w:rsidRDefault="0026343F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26343F" w:rsidRPr="006A2E99" w:rsidRDefault="0026343F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 w:val="32"/>
                <w:szCs w:val="32"/>
              </w:rPr>
            </w:pPr>
            <w:r w:rsidRPr="006A2E99">
              <w:rPr>
                <w:sz w:val="32"/>
                <w:szCs w:val="32"/>
              </w:rPr>
              <w:t>ПОСТАНОВЛЕНИЕ</w:t>
            </w:r>
            <w:r w:rsidRPr="006A2E99">
              <w:rPr>
                <w:sz w:val="32"/>
                <w:szCs w:val="32"/>
              </w:rPr>
              <w:tab/>
            </w:r>
          </w:p>
        </w:tc>
      </w:tr>
      <w:tr w:rsidR="0026343F" w:rsidTr="0026343F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43F" w:rsidRDefault="0026343F" w:rsidP="00594978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978"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28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3F" w:rsidRDefault="0026343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43F" w:rsidRDefault="002634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43F" w:rsidRDefault="00594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6343F" w:rsidTr="0026343F">
        <w:trPr>
          <w:trHeight w:val="386"/>
        </w:trPr>
        <w:tc>
          <w:tcPr>
            <w:tcW w:w="946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43F" w:rsidRDefault="0026343F" w:rsidP="006A2E99">
            <w:pPr>
              <w:tabs>
                <w:tab w:val="left" w:pos="2765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6343F" w:rsidRDefault="0026343F" w:rsidP="0026343F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                 Свечинского района от 08.10.2013 № 857</w:t>
      </w:r>
    </w:p>
    <w:p w:rsidR="0026343F" w:rsidRDefault="0026343F" w:rsidP="0026343F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</w:p>
    <w:p w:rsidR="0026343F" w:rsidRDefault="0026343F" w:rsidP="006A2E99">
      <w:pPr>
        <w:pStyle w:val="Heading"/>
        <w:tabs>
          <w:tab w:val="left" w:pos="709"/>
        </w:tabs>
        <w:spacing w:line="4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7, 43 Федерального закона от 06.10.2003         № 131 – ФЗ «Об общих принципах организации местного самоуправления в Российской Федерации», постановлением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</w:t>
      </w:r>
    </w:p>
    <w:p w:rsidR="0026343F" w:rsidRDefault="0026343F" w:rsidP="006A2E99">
      <w:pPr>
        <w:pStyle w:val="Heading"/>
        <w:numPr>
          <w:ilvl w:val="0"/>
          <w:numId w:val="1"/>
        </w:numPr>
        <w:spacing w:line="4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 изменения в муниципальную программу «Организация культурно-массовых мероприятий в муниципальном образовании Свечинское городское поселение Свечинского района Кировской области» (далее – Муниципальная программа), утвержденной постановлением администрации Свечинского района от 08.10.2013 №857 «Об утверждении муниципальной программы «Организация культурно-массовых мероприятий в муниципальном образовании Свечинское городское поселение Свечинского района Кировской области», утвердив в новой редакции. Прилагается.</w:t>
      </w:r>
    </w:p>
    <w:p w:rsidR="006A2E99" w:rsidRDefault="006A2E99" w:rsidP="006A2E99">
      <w:pPr>
        <w:pStyle w:val="Heading"/>
        <w:spacing w:line="4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E99" w:rsidRDefault="006A2E99" w:rsidP="006A2E99">
      <w:pPr>
        <w:pStyle w:val="Heading"/>
        <w:spacing w:line="4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E99" w:rsidRDefault="006A2E99" w:rsidP="006A2E99">
      <w:pPr>
        <w:pStyle w:val="Heading"/>
        <w:spacing w:line="4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E99" w:rsidRDefault="006A2E99" w:rsidP="006A2E99">
      <w:pPr>
        <w:pStyle w:val="Heading"/>
        <w:spacing w:line="4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343F" w:rsidRDefault="0026343F" w:rsidP="006A2E99">
      <w:pPr>
        <w:pStyle w:val="Heading"/>
        <w:numPr>
          <w:ilvl w:val="0"/>
          <w:numId w:val="1"/>
        </w:numPr>
        <w:tabs>
          <w:tab w:val="left" w:pos="-142"/>
        </w:tabs>
        <w:spacing w:line="4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Организационному управлению опубликовать настоящее постановление на Интернет-сайте муниципального образования Свечинский </w:t>
      </w:r>
    </w:p>
    <w:p w:rsidR="0026343F" w:rsidRDefault="0026343F" w:rsidP="006A2E99">
      <w:pPr>
        <w:pStyle w:val="Heading"/>
        <w:tabs>
          <w:tab w:val="left" w:pos="-142"/>
        </w:tabs>
        <w:spacing w:line="46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 Кировской области.</w:t>
      </w:r>
    </w:p>
    <w:p w:rsidR="0026343F" w:rsidRDefault="0026343F" w:rsidP="006A2E99">
      <w:pPr>
        <w:pStyle w:val="Heading"/>
        <w:tabs>
          <w:tab w:val="left" w:pos="1080"/>
        </w:tabs>
        <w:spacing w:before="72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Свечинского  района                   Н.Д. Бусыгин</w:t>
      </w: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5F0B40" w:rsidRDefault="005F0B40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C9128C" w:rsidRDefault="00C9128C" w:rsidP="00C9128C">
      <w:pPr>
        <w:spacing w:after="24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9128C" w:rsidRDefault="00C9128C" w:rsidP="00C9128C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9128C" w:rsidRDefault="00C9128C" w:rsidP="00C9128C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Свечинского района  </w:t>
      </w:r>
    </w:p>
    <w:p w:rsidR="00C9128C" w:rsidRDefault="00C9128C" w:rsidP="00C9128C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0B40">
        <w:rPr>
          <w:rFonts w:ascii="Times New Roman" w:hAnsi="Times New Roman"/>
          <w:sz w:val="28"/>
          <w:szCs w:val="28"/>
        </w:rPr>
        <w:t xml:space="preserve">22.01.2020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F0B40">
        <w:rPr>
          <w:rFonts w:ascii="Times New Roman" w:hAnsi="Times New Roman"/>
          <w:sz w:val="28"/>
          <w:szCs w:val="28"/>
        </w:rPr>
        <w:t>57</w:t>
      </w:r>
    </w:p>
    <w:p w:rsidR="00C9128C" w:rsidRDefault="00C9128C" w:rsidP="00C9128C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C9128C" w:rsidRDefault="00C9128C" w:rsidP="00C9128C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C9128C" w:rsidRDefault="00C9128C" w:rsidP="00C9128C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C9128C" w:rsidRDefault="00C9128C" w:rsidP="00C9128C">
      <w:pPr>
        <w:pStyle w:val="ConsPlusTitle"/>
        <w:widowControl/>
        <w:spacing w:line="28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C9128C" w:rsidRDefault="00C9128C" w:rsidP="00C9128C">
      <w:pPr>
        <w:pStyle w:val="ConsPlusTitle"/>
        <w:widowControl/>
        <w:spacing w:line="28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</w:p>
    <w:p w:rsidR="00C9128C" w:rsidRDefault="00C9128C" w:rsidP="00C9128C">
      <w:pPr>
        <w:pStyle w:val="ConsPlusTitle"/>
        <w:widowControl/>
        <w:spacing w:line="28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культурно-массовых мероприятий в муниципальном образовании Свечинское городское поселение </w:t>
      </w:r>
    </w:p>
    <w:p w:rsidR="00C9128C" w:rsidRDefault="00C9128C" w:rsidP="00C9128C">
      <w:pPr>
        <w:pStyle w:val="ConsPlusTitle"/>
        <w:widowControl/>
        <w:spacing w:line="28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Свечинского района Кировской области»</w:t>
      </w:r>
    </w:p>
    <w:p w:rsidR="00C9128C" w:rsidRDefault="00C9128C" w:rsidP="00C9128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C9128C" w:rsidRDefault="00C9128C" w:rsidP="00C91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 Муниципальной программы  «Объём финансового обеспечения муниципальной программы» изложить в новой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28C" w:rsidRDefault="00C9128C" w:rsidP="00C9128C">
      <w:pPr>
        <w:jc w:val="center"/>
        <w:rPr>
          <w:b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46"/>
      </w:tblGrid>
      <w:tr w:rsidR="00C9128C" w:rsidTr="00A757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8C" w:rsidRDefault="00C9128C" w:rsidP="00A7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 программы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8C" w:rsidRDefault="00C9128C" w:rsidP="00A757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финансового обеспечения Муниципальной  программы составит </w:t>
            </w:r>
            <w:r w:rsidR="007E2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2274,45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тысяч рублей, в том числе:</w:t>
            </w:r>
          </w:p>
          <w:p w:rsidR="00C9128C" w:rsidRDefault="00C9128C" w:rsidP="00A757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федерального бюджета – 508,9 тысяч рублей;</w:t>
            </w:r>
          </w:p>
          <w:p w:rsidR="00C9128C" w:rsidRDefault="00C9128C" w:rsidP="00A757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областного бюджета – 26,8 тысяч рублей;  </w:t>
            </w:r>
          </w:p>
          <w:p w:rsidR="00C9128C" w:rsidRDefault="00C9128C" w:rsidP="007E2B12">
            <w:pPr>
              <w:pStyle w:val="ConsPlusCell"/>
              <w:widowControl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местного бюджета – </w:t>
            </w:r>
            <w:r w:rsidR="007E2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1738,75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тысячи  рублей</w:t>
            </w:r>
          </w:p>
        </w:tc>
      </w:tr>
    </w:tbl>
    <w:p w:rsidR="00C9128C" w:rsidRDefault="00C9128C" w:rsidP="00C9128C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4A5B36" w:rsidRDefault="004A5B36" w:rsidP="004A5B36">
      <w:pPr>
        <w:pStyle w:val="ConsPlusTitle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Раздел 3 «Обобщенная характеристика мероприятий Муниципальной программы» изложить в новой редакции:</w:t>
      </w:r>
    </w:p>
    <w:p w:rsidR="004A5B36" w:rsidRDefault="004A5B36" w:rsidP="004A5B36">
      <w:pPr>
        <w:pStyle w:val="ConsPlusTitle"/>
        <w:widowControl/>
        <w:spacing w:line="280" w:lineRule="exact"/>
        <w:jc w:val="center"/>
        <w:rPr>
          <w:rFonts w:ascii="Times New Roman" w:hAnsi="Times New Roman"/>
          <w:sz w:val="28"/>
        </w:rPr>
      </w:pPr>
    </w:p>
    <w:p w:rsidR="004A5B36" w:rsidRDefault="004A5B36" w:rsidP="004A5B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«3.Обобщенная характеристика мероприятий Муниципальной программы»</w:t>
      </w:r>
    </w:p>
    <w:p w:rsidR="004A5B36" w:rsidRDefault="004A5B36" w:rsidP="004A5B36">
      <w:pPr>
        <w:autoSpaceDE w:val="0"/>
        <w:autoSpaceDN w:val="0"/>
        <w:adjustRightInd w:val="0"/>
        <w:spacing w:after="120" w:line="240" w:lineRule="auto"/>
        <w:ind w:left="1185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A5B36" w:rsidRDefault="004A5B36" w:rsidP="004A5B3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муниципальной программы будут достигаться путём реализации </w:t>
      </w:r>
      <w:r>
        <w:rPr>
          <w:rStyle w:val="apple-converted-space"/>
          <w:sz w:val="28"/>
          <w:szCs w:val="28"/>
          <w:shd w:val="clear" w:color="auto" w:fill="FFFFFF"/>
        </w:rPr>
        <w:t xml:space="preserve">мероприятий, </w:t>
      </w:r>
      <w:r>
        <w:rPr>
          <w:rFonts w:ascii="Times New Roman" w:hAnsi="Times New Roman"/>
          <w:sz w:val="28"/>
          <w:szCs w:val="28"/>
        </w:rPr>
        <w:t>указанных в таблице №1.</w:t>
      </w:r>
    </w:p>
    <w:p w:rsidR="004B1147" w:rsidRDefault="004B1147" w:rsidP="0026343F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1147" w:rsidRDefault="004B1147" w:rsidP="0026343F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1147" w:rsidRDefault="004B1147" w:rsidP="0026343F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5"/>
        <w:gridCol w:w="1273"/>
        <w:gridCol w:w="1273"/>
        <w:gridCol w:w="1273"/>
        <w:gridCol w:w="1273"/>
        <w:gridCol w:w="1273"/>
      </w:tblGrid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6343F" w:rsidTr="0026343F">
        <w:trPr>
          <w:trHeight w:val="107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Победы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Тожественный митинг, фестиваль народного творчества «Салют Победы»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A56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59,488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26343F" w:rsidTr="0026343F">
        <w:trPr>
          <w:trHeight w:val="625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День села к 170-летию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вановское «Снится мне деревня»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343F" w:rsidTr="0026343F">
        <w:trPr>
          <w:trHeight w:val="181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поселка</w:t>
            </w:r>
          </w:p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сувениров; проведение праздничной дискотеки)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к новогодним праздникам (оформление сцены, установка и освещение ели)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день Проводов зимы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сцены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посвященный 75-летию Победы в Великой Отечественной войне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409,371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4A5B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409,371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1147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«Ремонт и благоустройство объектов культурного наследия»</w:t>
            </w:r>
          </w:p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7" w:rsidRDefault="004B1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spacing w:after="0"/>
              <w:rPr>
                <w:rFonts w:cs="Times New Roman"/>
              </w:rPr>
            </w:pPr>
          </w:p>
        </w:tc>
      </w:tr>
      <w:tr w:rsidR="0026343F" w:rsidTr="0026343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529,871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4B1147" w:rsidP="00A56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1241,0</w:t>
            </w:r>
            <w:r w:rsidR="00A564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</w:tbl>
    <w:p w:rsidR="0026343F" w:rsidRDefault="0026343F" w:rsidP="002634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направлены на формирование единого культурного пространства и повышение качества услуг, предоставляемых населению городского поселения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6343F" w:rsidRDefault="0026343F" w:rsidP="0026343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26343F" w:rsidRDefault="0026343F" w:rsidP="002634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Свечинского городского поселения.</w:t>
      </w:r>
    </w:p>
    <w:p w:rsidR="0026343F" w:rsidRDefault="0026343F" w:rsidP="0026343F">
      <w:pPr>
        <w:pStyle w:val="ConsPlusCel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культуры администрации Свечинского района. </w:t>
      </w:r>
    </w:p>
    <w:p w:rsidR="0026343F" w:rsidRDefault="0026343F" w:rsidP="00B41AE9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Общая сумма на реализацию Муниципальной программы составит </w:t>
      </w:r>
      <w:r w:rsidR="00B41AE9">
        <w:rPr>
          <w:rFonts w:ascii="Times New Roman" w:hAnsi="Times New Roman" w:cs="Times New Roman"/>
          <w:sz w:val="28"/>
          <w:szCs w:val="28"/>
          <w:lang w:eastAsia="en-US"/>
        </w:rPr>
        <w:t>2274,</w:t>
      </w:r>
      <w:r w:rsidR="008E74F4">
        <w:rPr>
          <w:rFonts w:ascii="Times New Roman" w:hAnsi="Times New Roman" w:cs="Times New Roman"/>
          <w:sz w:val="28"/>
          <w:szCs w:val="28"/>
          <w:lang w:eastAsia="en-US"/>
        </w:rPr>
        <w:t>45</w:t>
      </w:r>
      <w:r w:rsidR="00B41AE9">
        <w:rPr>
          <w:rFonts w:ascii="Times New Roman" w:hAnsi="Times New Roman" w:cs="Times New Roman"/>
          <w:sz w:val="28"/>
          <w:szCs w:val="28"/>
          <w:lang w:eastAsia="en-US"/>
        </w:rPr>
        <w:t xml:space="preserve"> тысяч рублей, в том числе: за счет федерального бюджета – 508,9 тысяч рублей; за счет областного бюджета – 26,8 тысяч рублей;  за счет средств местного бюджета – 1738,</w:t>
      </w:r>
      <w:r w:rsidR="008E74F4">
        <w:rPr>
          <w:rFonts w:ascii="Times New Roman" w:hAnsi="Times New Roman" w:cs="Times New Roman"/>
          <w:sz w:val="28"/>
          <w:szCs w:val="28"/>
          <w:lang w:eastAsia="en-US"/>
        </w:rPr>
        <w:t>75</w:t>
      </w:r>
      <w:r w:rsidR="00B41AE9">
        <w:rPr>
          <w:rFonts w:ascii="Times New Roman" w:hAnsi="Times New Roman" w:cs="Times New Roman"/>
          <w:sz w:val="28"/>
          <w:szCs w:val="28"/>
          <w:lang w:eastAsia="en-US"/>
        </w:rPr>
        <w:t xml:space="preserve">  тысячи  рублей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а также по годам реализации: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– 140,0 тыс. рублей, в том числе: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140,0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>529,871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>
        <w:rPr>
          <w:rFonts w:ascii="Times New Roman" w:hAnsi="Times New Roman"/>
          <w:sz w:val="28"/>
          <w:szCs w:val="28"/>
        </w:rPr>
        <w:t>529,871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1241,0</w:t>
      </w:r>
      <w:r w:rsidR="008E74F4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508,9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26,8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>
        <w:rPr>
          <w:rFonts w:ascii="Times New Roman" w:hAnsi="Times New Roman"/>
          <w:sz w:val="28"/>
          <w:szCs w:val="28"/>
        </w:rPr>
        <w:t>705,3</w:t>
      </w:r>
      <w:r w:rsidR="008E74F4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177,5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>
        <w:rPr>
          <w:rFonts w:ascii="Times New Roman" w:hAnsi="Times New Roman"/>
          <w:sz w:val="28"/>
          <w:szCs w:val="28"/>
        </w:rPr>
        <w:t>177,5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186,0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D94F03" w:rsidRDefault="00D94F03" w:rsidP="00D94F03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>
        <w:rPr>
          <w:rFonts w:ascii="Times New Roman" w:hAnsi="Times New Roman"/>
          <w:sz w:val="28"/>
          <w:szCs w:val="28"/>
        </w:rPr>
        <w:t>186,0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D94F03" w:rsidRDefault="00D94F03" w:rsidP="0026343F">
      <w:pPr>
        <w:pStyle w:val="ConsPlusCell"/>
        <w:widowControl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343F" w:rsidRDefault="0026343F" w:rsidP="00263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Расходы на реализацию Муниципальной программы приведены в приложении № 1 к Муниципальной программе</w:t>
      </w: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26343F" w:rsidRDefault="0026343F" w:rsidP="0026343F">
      <w:pPr>
        <w:spacing w:after="0" w:line="240" w:lineRule="auto"/>
        <w:rPr>
          <w:rFonts w:ascii="Times New Roman" w:hAnsi="Times New Roman"/>
          <w:sz w:val="28"/>
          <w:szCs w:val="28"/>
        </w:rPr>
        <w:sectPr w:rsidR="0026343F" w:rsidSect="006A2E99">
          <w:pgSz w:w="11906" w:h="16838"/>
          <w:pgMar w:top="1134" w:right="851" w:bottom="1134" w:left="1701" w:header="709" w:footer="709" w:gutter="0"/>
          <w:cols w:space="720"/>
        </w:sectPr>
      </w:pPr>
    </w:p>
    <w:p w:rsidR="0026343F" w:rsidRDefault="0026343F" w:rsidP="0026343F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343F" w:rsidRDefault="0026343F" w:rsidP="0026343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к  Муниципальной программе</w:t>
      </w:r>
    </w:p>
    <w:p w:rsidR="0026343F" w:rsidRDefault="0026343F" w:rsidP="0026343F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«Организация культурно-массовых                                                                                                                                                                    мероприятий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26343F" w:rsidRDefault="0026343F" w:rsidP="0026343F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образовании Свечинское </w:t>
      </w:r>
      <w:proofErr w:type="gramStart"/>
      <w:r>
        <w:rPr>
          <w:rFonts w:ascii="Times New Roman" w:hAnsi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343F" w:rsidRDefault="0026343F" w:rsidP="0026343F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 Свечинского района</w:t>
      </w:r>
    </w:p>
    <w:p w:rsidR="0026343F" w:rsidRDefault="0026343F" w:rsidP="0026343F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области»</w:t>
      </w:r>
    </w:p>
    <w:p w:rsidR="0026343F" w:rsidRDefault="0026343F" w:rsidP="0026343F">
      <w:pPr>
        <w:spacing w:after="0" w:line="240" w:lineRule="auto"/>
        <w:ind w:left="13500" w:hanging="180"/>
        <w:rPr>
          <w:rFonts w:ascii="Times New Roman" w:hAnsi="Times New Roman"/>
          <w:b/>
          <w:sz w:val="24"/>
          <w:szCs w:val="24"/>
        </w:rPr>
      </w:pPr>
    </w:p>
    <w:p w:rsidR="0026343F" w:rsidRDefault="0026343F" w:rsidP="0026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/>
          <w:b/>
          <w:sz w:val="28"/>
          <w:szCs w:val="28"/>
        </w:rPr>
        <w:t>ех источников финансирования</w:t>
      </w:r>
    </w:p>
    <w:p w:rsidR="0026343F" w:rsidRDefault="0026343F" w:rsidP="0026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688"/>
        <w:gridCol w:w="1982"/>
        <w:gridCol w:w="1842"/>
        <w:gridCol w:w="709"/>
        <w:gridCol w:w="851"/>
        <w:gridCol w:w="992"/>
        <w:gridCol w:w="850"/>
        <w:gridCol w:w="851"/>
        <w:gridCol w:w="853"/>
      </w:tblGrid>
      <w:tr w:rsidR="0026343F" w:rsidTr="0026343F">
        <w:trPr>
          <w:trHeight w:val="451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6343F" w:rsidTr="00171C30">
        <w:trPr>
          <w:trHeight w:val="141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6343F" w:rsidRDefault="0026343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3174" w:rsidTr="00171C3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174" w:rsidRDefault="00153174" w:rsidP="00D7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культурно-массовых мероприятий в муниципальном образовании Свечинское городское поселение Свечинского района Кировской области»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529,871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523410">
            <w:pPr>
              <w:rPr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1241,0</w:t>
            </w:r>
            <w:r w:rsidR="00523410" w:rsidRPr="00171C3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523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2274,4</w:t>
            </w:r>
            <w:r w:rsidR="00523410" w:rsidRPr="00171C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3174" w:rsidTr="00171C3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 w:rsidP="00D7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rPr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</w:tr>
      <w:tr w:rsidR="00153174" w:rsidTr="00171C3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 w:rsidP="00D7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153174" w:rsidTr="00171C3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74" w:rsidRDefault="0015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Default="0015317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Default="00153174" w:rsidP="00A7572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A75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A75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529,871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523410">
            <w:pPr>
              <w:rPr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705,3</w:t>
            </w:r>
            <w:r w:rsidR="00523410" w:rsidRPr="00171C3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A75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A75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74" w:rsidRPr="00171C30" w:rsidRDefault="00153174" w:rsidP="00523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1738,7</w:t>
            </w:r>
            <w:r w:rsidR="00523410" w:rsidRPr="00171C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6343F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Победы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  <w:p w:rsidR="00171C30" w:rsidRDefault="00171C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 w:rsidP="005234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59,</w:t>
            </w:r>
            <w:r w:rsidR="00523410" w:rsidRPr="00171C30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 w:rsidP="00523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208,</w:t>
            </w:r>
            <w:r w:rsidR="00523410" w:rsidRPr="00171C30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</w:tr>
      <w:tr w:rsidR="0026343F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День села к 170-летию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вановское «Снится мне деревня»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26343F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поселка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328,5</w:t>
            </w:r>
          </w:p>
        </w:tc>
      </w:tr>
      <w:tr w:rsidR="0026343F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к новогодним праздникам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26343F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день Проводов зимы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26343F" w:rsidRPr="00171C30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посвященный 75-летию Победы в Великой Отечественной войне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409,371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1531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409,371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1531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71C30">
              <w:rPr>
                <w:rFonts w:ascii="Times New Roman" w:hAnsi="Times New Roman"/>
                <w:sz w:val="18"/>
                <w:szCs w:val="18"/>
              </w:rPr>
              <w:t>818,742</w:t>
            </w:r>
          </w:p>
        </w:tc>
      </w:tr>
      <w:tr w:rsidR="0026343F" w:rsidTr="00171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сцены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Свечинского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1C30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26343F" w:rsidTr="00171C30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благоустройство объектов культурного наследия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F" w:rsidRDefault="002634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6343F" w:rsidRDefault="0026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541,12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541,12</w:t>
            </w:r>
          </w:p>
        </w:tc>
      </w:tr>
      <w:tr w:rsidR="0026343F" w:rsidTr="00171C30">
        <w:trPr>
          <w:trHeight w:val="9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508,9</w:t>
            </w:r>
          </w:p>
        </w:tc>
      </w:tr>
      <w:tr w:rsidR="0026343F" w:rsidTr="00171C30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26,8</w:t>
            </w:r>
          </w:p>
        </w:tc>
      </w:tr>
      <w:tr w:rsidR="0026343F" w:rsidTr="00171C30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3F" w:rsidRDefault="00263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Default="0026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3F" w:rsidRPr="00171C30" w:rsidRDefault="00263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71C30">
              <w:rPr>
                <w:rFonts w:ascii="Times New Roman" w:hAnsi="Times New Roman"/>
              </w:rPr>
              <w:t>5,42</w:t>
            </w:r>
          </w:p>
        </w:tc>
      </w:tr>
    </w:tbl>
    <w:p w:rsidR="0026343F" w:rsidRDefault="0026343F" w:rsidP="0026343F"/>
    <w:p w:rsidR="0026343F" w:rsidRDefault="0026343F" w:rsidP="0026343F"/>
    <w:p w:rsidR="0026343F" w:rsidRDefault="0026343F" w:rsidP="0026343F"/>
    <w:p w:rsidR="0026343F" w:rsidRDefault="0026343F" w:rsidP="0026343F"/>
    <w:p w:rsidR="0059128E" w:rsidRDefault="0059128E"/>
    <w:sectPr w:rsidR="0059128E" w:rsidSect="00263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A2B"/>
    <w:multiLevelType w:val="hybridMultilevel"/>
    <w:tmpl w:val="20281C0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310C1"/>
    <w:multiLevelType w:val="hybridMultilevel"/>
    <w:tmpl w:val="BE183E9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9E14B0F"/>
    <w:multiLevelType w:val="hybridMultilevel"/>
    <w:tmpl w:val="853E1BB0"/>
    <w:lvl w:ilvl="0" w:tplc="1048EED2">
      <w:start w:val="1"/>
      <w:numFmt w:val="decimal"/>
      <w:lvlText w:val="%1."/>
      <w:lvlJc w:val="left"/>
      <w:pPr>
        <w:ind w:left="11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43F"/>
    <w:rsid w:val="00153174"/>
    <w:rsid w:val="00171C30"/>
    <w:rsid w:val="0026343F"/>
    <w:rsid w:val="002B232B"/>
    <w:rsid w:val="004537F1"/>
    <w:rsid w:val="00481B6C"/>
    <w:rsid w:val="004A5B36"/>
    <w:rsid w:val="004B1147"/>
    <w:rsid w:val="00523410"/>
    <w:rsid w:val="0059128E"/>
    <w:rsid w:val="00594978"/>
    <w:rsid w:val="005F0B40"/>
    <w:rsid w:val="006A2E99"/>
    <w:rsid w:val="00761E77"/>
    <w:rsid w:val="007E2B12"/>
    <w:rsid w:val="008E74F4"/>
    <w:rsid w:val="00A56498"/>
    <w:rsid w:val="00B41AE9"/>
    <w:rsid w:val="00B95ABF"/>
    <w:rsid w:val="00C9128C"/>
    <w:rsid w:val="00D50179"/>
    <w:rsid w:val="00D94F03"/>
    <w:rsid w:val="00E5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3F"/>
    <w:pPr>
      <w:ind w:left="720"/>
      <w:contextualSpacing/>
    </w:pPr>
  </w:style>
  <w:style w:type="paragraph" w:customStyle="1" w:styleId="ConsPlusCell">
    <w:name w:val="ConsPlusCell"/>
    <w:rsid w:val="0026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ioaioo">
    <w:name w:val="Ii oaio?o"/>
    <w:basedOn w:val="a"/>
    <w:rsid w:val="0026343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rsid w:val="0026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63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6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26343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user</cp:lastModifiedBy>
  <cp:revision>4</cp:revision>
  <cp:lastPrinted>2020-01-23T05:57:00Z</cp:lastPrinted>
  <dcterms:created xsi:type="dcterms:W3CDTF">2020-02-01T08:27:00Z</dcterms:created>
  <dcterms:modified xsi:type="dcterms:W3CDTF">2020-02-11T13:02:00Z</dcterms:modified>
</cp:coreProperties>
</file>