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26AC3" w:rsidRPr="00070A27" w:rsidTr="00C578E7">
        <w:trPr>
          <w:trHeight w:hRule="exact" w:val="3114"/>
        </w:trPr>
        <w:tc>
          <w:tcPr>
            <w:tcW w:w="9462" w:type="dxa"/>
            <w:gridSpan w:val="4"/>
          </w:tcPr>
          <w:p w:rsidR="00826AC3" w:rsidRDefault="00684734" w:rsidP="00C578E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6AC3" w:rsidRDefault="00826AC3" w:rsidP="00C578E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26AC3" w:rsidRDefault="00826AC3" w:rsidP="00C578E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26AC3" w:rsidRPr="00070A27" w:rsidRDefault="00826AC3" w:rsidP="00C578E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26AC3" w:rsidRPr="00070A27" w:rsidRDefault="00826AC3" w:rsidP="00C578E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26AC3" w:rsidRDefault="00826AC3" w:rsidP="00C578E7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26AC3" w:rsidRDefault="00826AC3" w:rsidP="00C578E7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26AC3" w:rsidRDefault="00826AC3" w:rsidP="00C578E7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26AC3" w:rsidRDefault="00826AC3" w:rsidP="00C578E7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26AC3" w:rsidRPr="00070A27" w:rsidRDefault="00826AC3" w:rsidP="00C578E7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26AC3" w:rsidRPr="00070A27" w:rsidRDefault="00826AC3" w:rsidP="00C578E7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26AC3" w:rsidRPr="00BA7B5D" w:rsidTr="00C578E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26AC3" w:rsidRPr="003D3972" w:rsidRDefault="00C24E40" w:rsidP="003F03F9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29.10.2020</w:t>
            </w:r>
          </w:p>
        </w:tc>
        <w:tc>
          <w:tcPr>
            <w:tcW w:w="2849" w:type="dxa"/>
          </w:tcPr>
          <w:p w:rsidR="00826AC3" w:rsidRPr="003D3972" w:rsidRDefault="00826AC3" w:rsidP="00C578E7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26AC3" w:rsidRPr="003D3972" w:rsidRDefault="00826AC3" w:rsidP="00C578E7">
            <w:pPr>
              <w:jc w:val="right"/>
              <w:rPr>
                <w:sz w:val="28"/>
                <w:szCs w:val="28"/>
              </w:rPr>
            </w:pPr>
            <w:r w:rsidRPr="003D3972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26AC3" w:rsidRPr="003D3972" w:rsidRDefault="00C24E40" w:rsidP="00C5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</w:tr>
      <w:tr w:rsidR="00826AC3" w:rsidRPr="00BA7B5D" w:rsidTr="00C578E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26AC3" w:rsidRPr="003D3972" w:rsidRDefault="00826AC3" w:rsidP="00C578E7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3D3972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5259DB" w:rsidRPr="005259DB" w:rsidRDefault="005259DB" w:rsidP="00A719AE">
      <w:pPr>
        <w:pStyle w:val="ConsPlusNormal"/>
        <w:spacing w:after="60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порядка организации сбора и накопления отработанных ртутьсодержащих ламп на территории Свечинского района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Кировской области</w:t>
      </w:r>
    </w:p>
    <w:p w:rsidR="002102F4" w:rsidRPr="004C6D8E" w:rsidRDefault="00E405C4" w:rsidP="004C6D8E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857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857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575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D6F2E">
        <w:rPr>
          <w:rFonts w:ascii="Times New Roman" w:hAnsi="Times New Roman" w:cs="Times New Roman"/>
          <w:sz w:val="28"/>
          <w:szCs w:val="28"/>
        </w:rPr>
        <w:t>№</w:t>
      </w:r>
      <w:r w:rsidRPr="0088575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D6F2E">
        <w:rPr>
          <w:rFonts w:ascii="Times New Roman" w:hAnsi="Times New Roman" w:cs="Times New Roman"/>
          <w:sz w:val="28"/>
          <w:szCs w:val="28"/>
        </w:rPr>
        <w:t>«</w:t>
      </w:r>
      <w:r w:rsidRPr="008857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D6F2E">
        <w:rPr>
          <w:rFonts w:ascii="Times New Roman" w:hAnsi="Times New Roman" w:cs="Times New Roman"/>
          <w:sz w:val="28"/>
          <w:szCs w:val="28"/>
        </w:rPr>
        <w:t>»</w:t>
      </w:r>
      <w:r w:rsidRPr="0088575E">
        <w:rPr>
          <w:rFonts w:ascii="Times New Roman" w:hAnsi="Times New Roman" w:cs="Times New Roman"/>
          <w:sz w:val="28"/>
          <w:szCs w:val="28"/>
        </w:rPr>
        <w:t xml:space="preserve">, </w:t>
      </w:r>
      <w:r w:rsidR="000110E6">
        <w:rPr>
          <w:rFonts w:ascii="Times New Roman" w:hAnsi="Times New Roman" w:cs="Times New Roman"/>
          <w:sz w:val="28"/>
          <w:szCs w:val="28"/>
        </w:rPr>
        <w:t>в</w:t>
      </w:r>
      <w:r w:rsidR="000110E6" w:rsidRPr="000110E6">
        <w:rPr>
          <w:rFonts w:ascii="Times New Roman" w:hAnsi="Times New Roman" w:cs="Times New Roman"/>
          <w:sz w:val="28"/>
          <w:szCs w:val="28"/>
        </w:rPr>
        <w:t xml:space="preserve"> целях организации сбора отработанных ртутьсодержащих ламп на</w:t>
      </w:r>
      <w:r w:rsidR="000110E6">
        <w:rPr>
          <w:rFonts w:ascii="Times New Roman" w:hAnsi="Times New Roman" w:cs="Times New Roman"/>
          <w:sz w:val="28"/>
          <w:szCs w:val="28"/>
        </w:rPr>
        <w:t xml:space="preserve"> территории Свечинского района Киро</w:t>
      </w:r>
      <w:r w:rsidR="000110E6" w:rsidRPr="000110E6">
        <w:rPr>
          <w:rFonts w:ascii="Times New Roman" w:hAnsi="Times New Roman" w:cs="Times New Roman"/>
          <w:sz w:val="28"/>
          <w:szCs w:val="28"/>
        </w:rPr>
        <w:t>вской области, в соответствии с Федеральным законом от 24.06.98 № 89-ФЗ "Об отходах производства и потребления", постановлением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="009D6F2E">
        <w:rPr>
          <w:rFonts w:ascii="Times New Roman" w:hAnsi="Times New Roman" w:cs="Times New Roman"/>
          <w:sz w:val="28"/>
          <w:szCs w:val="28"/>
        </w:rPr>
        <w:t xml:space="preserve">, </w:t>
      </w:r>
      <w:r w:rsidRPr="0088575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Свечинского района Кировской области ПОСТАНОВЛЯЕТ</w:t>
      </w:r>
      <w:r w:rsidRPr="0088575E">
        <w:rPr>
          <w:rFonts w:ascii="Times New Roman" w:hAnsi="Times New Roman" w:cs="Times New Roman"/>
          <w:sz w:val="28"/>
          <w:szCs w:val="28"/>
        </w:rPr>
        <w:t>:</w:t>
      </w:r>
    </w:p>
    <w:p w:rsidR="002102F4" w:rsidRPr="005259DB" w:rsidRDefault="000110E6" w:rsidP="00EB0DD0">
      <w:pPr>
        <w:pStyle w:val="a7"/>
        <w:numPr>
          <w:ilvl w:val="0"/>
          <w:numId w:val="43"/>
        </w:numPr>
        <w:spacing w:after="0" w:line="360" w:lineRule="auto"/>
        <w:ind w:left="0" w:right="97" w:firstLine="567"/>
        <w:jc w:val="both"/>
        <w:rPr>
          <w:sz w:val="28"/>
          <w:szCs w:val="28"/>
        </w:rPr>
      </w:pPr>
      <w:r w:rsidRPr="005259DB">
        <w:rPr>
          <w:sz w:val="28"/>
          <w:szCs w:val="28"/>
        </w:rPr>
        <w:t>Утвердить прилагаемый Порядок организации сбора и накопления отработанных ртутьсодержащих ламп на территории Свечинского района Кировской области</w:t>
      </w:r>
      <w:r w:rsidR="006D191B" w:rsidRPr="005259DB">
        <w:rPr>
          <w:sz w:val="28"/>
          <w:szCs w:val="28"/>
        </w:rPr>
        <w:t>.</w:t>
      </w:r>
      <w:r w:rsidR="00DE3E83" w:rsidRPr="005259DB">
        <w:rPr>
          <w:sz w:val="28"/>
          <w:szCs w:val="28"/>
        </w:rPr>
        <w:t xml:space="preserve"> Прилагается.</w:t>
      </w:r>
    </w:p>
    <w:p w:rsidR="005259DB" w:rsidRPr="005259DB" w:rsidRDefault="005259DB" w:rsidP="00EB0DD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5259DB">
        <w:rPr>
          <w:sz w:val="28"/>
          <w:szCs w:val="28"/>
        </w:rPr>
        <w:t xml:space="preserve">Утвердить Типовую инструкцию по организации накопления отработанных ртутьсодержащих отходов (далее </w:t>
      </w:r>
      <w:r w:rsidR="00EB0DD0">
        <w:rPr>
          <w:sz w:val="28"/>
          <w:szCs w:val="28"/>
        </w:rPr>
        <w:t>– Типовая инструкция). Прилагается.</w:t>
      </w:r>
    </w:p>
    <w:p w:rsidR="005259DB" w:rsidRPr="005259DB" w:rsidRDefault="005259DB" w:rsidP="00EB0DD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5259DB">
        <w:rPr>
          <w:sz w:val="28"/>
          <w:szCs w:val="28"/>
        </w:rPr>
        <w:lastRenderedPageBreak/>
        <w:t>Рекомендовать руководителям, юридическим лицам, индивидуальным предпринимателям, физическим лицам при обращении с ртутьсодержащими лампами руководствоваться настоящим Порядком и Типовой инструкцией, утвержденными настоящим постановлением.</w:t>
      </w:r>
    </w:p>
    <w:p w:rsidR="005259DB" w:rsidRDefault="000110E6" w:rsidP="00A719AE">
      <w:pPr>
        <w:numPr>
          <w:ilvl w:val="0"/>
          <w:numId w:val="43"/>
        </w:numPr>
        <w:shd w:val="clear" w:color="auto" w:fill="FFFFFF"/>
        <w:spacing w:line="360" w:lineRule="auto"/>
        <w:ind w:left="0" w:right="96" w:firstLine="567"/>
        <w:jc w:val="both"/>
        <w:rPr>
          <w:sz w:val="28"/>
          <w:szCs w:val="28"/>
        </w:rPr>
      </w:pPr>
      <w:r w:rsidRPr="005259DB">
        <w:rPr>
          <w:sz w:val="28"/>
          <w:szCs w:val="28"/>
        </w:rPr>
        <w:t xml:space="preserve"> Установить, что местом первичного сбора отработанных ртутьсодержащих ламп на территории Свечинског</w:t>
      </w:r>
      <w:r w:rsidR="005259DB">
        <w:rPr>
          <w:sz w:val="28"/>
          <w:szCs w:val="28"/>
        </w:rPr>
        <w:t>о района Кировской области являе</w:t>
      </w:r>
      <w:r w:rsidRPr="005259DB">
        <w:rPr>
          <w:sz w:val="28"/>
          <w:szCs w:val="28"/>
        </w:rPr>
        <w:t>тся:</w:t>
      </w:r>
    </w:p>
    <w:p w:rsidR="002102F4" w:rsidRDefault="000110E6" w:rsidP="00A719AE">
      <w:pPr>
        <w:shd w:val="clear" w:color="auto" w:fill="FFFFFF"/>
        <w:spacing w:line="360" w:lineRule="auto"/>
        <w:ind w:right="96" w:firstLine="709"/>
        <w:jc w:val="both"/>
        <w:rPr>
          <w:sz w:val="28"/>
          <w:szCs w:val="28"/>
        </w:rPr>
      </w:pPr>
      <w:r w:rsidRPr="005259DB">
        <w:rPr>
          <w:sz w:val="28"/>
          <w:szCs w:val="28"/>
        </w:rPr>
        <w:t>– здание гаража Администрации Свечинского района Кировской области, расположенное по адресу: Кировская обл., Свечинский район, пгт Свеча, ул. Октябрьская, д. 20</w:t>
      </w:r>
      <w:r w:rsidR="00A719AE">
        <w:rPr>
          <w:sz w:val="28"/>
          <w:szCs w:val="28"/>
        </w:rPr>
        <w:t>а, бокс № 2</w:t>
      </w:r>
      <w:r w:rsidRPr="005259DB">
        <w:rPr>
          <w:sz w:val="28"/>
          <w:szCs w:val="28"/>
        </w:rPr>
        <w:t>.</w:t>
      </w:r>
    </w:p>
    <w:p w:rsidR="00A719AE" w:rsidRPr="005259DB" w:rsidRDefault="00A719AE" w:rsidP="00A719AE">
      <w:pPr>
        <w:shd w:val="clear" w:color="auto" w:fill="FFFFFF"/>
        <w:spacing w:line="360" w:lineRule="auto"/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ответственным лицом администрации района за  первичный сбор  отработанных ртутьсодержащих лам  ведущего специалиста отдела ЖКХ, архитектуры и градостроительства Батухтину Наталью Николаевну.</w:t>
      </w:r>
    </w:p>
    <w:p w:rsidR="002102F4" w:rsidRDefault="005259DB" w:rsidP="00A719AE">
      <w:pPr>
        <w:pStyle w:val="a7"/>
        <w:spacing w:after="0" w:line="360" w:lineRule="auto"/>
        <w:ind w:left="0" w:right="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9AE">
        <w:rPr>
          <w:sz w:val="28"/>
          <w:szCs w:val="28"/>
        </w:rPr>
        <w:t>6</w:t>
      </w:r>
      <w:r w:rsidR="002102F4">
        <w:rPr>
          <w:sz w:val="28"/>
          <w:szCs w:val="28"/>
        </w:rPr>
        <w:t xml:space="preserve">. </w:t>
      </w:r>
      <w:r w:rsidR="009D6F2E">
        <w:rPr>
          <w:sz w:val="28"/>
          <w:szCs w:val="28"/>
        </w:rPr>
        <w:t>Организационному управлению о</w:t>
      </w:r>
      <w:r w:rsidR="002102F4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порядок</w:t>
      </w:r>
      <w:r w:rsidR="007E45B6" w:rsidRPr="007E45B6">
        <w:t xml:space="preserve"> </w:t>
      </w:r>
      <w:r w:rsidR="007E45B6" w:rsidRPr="007E45B6">
        <w:rPr>
          <w:sz w:val="28"/>
          <w:szCs w:val="28"/>
        </w:rPr>
        <w:t>организации сбора и накопления отработанных ртутьсодержащих ламп на территории Свечинского района Кировской области</w:t>
      </w:r>
      <w:r w:rsidR="002102F4">
        <w:rPr>
          <w:sz w:val="28"/>
          <w:szCs w:val="28"/>
        </w:rPr>
        <w:t xml:space="preserve"> на официальном </w:t>
      </w:r>
      <w:r w:rsidR="009D6F2E">
        <w:rPr>
          <w:sz w:val="28"/>
          <w:szCs w:val="28"/>
        </w:rPr>
        <w:t>Интернет-</w:t>
      </w:r>
      <w:r w:rsidR="002102F4">
        <w:rPr>
          <w:sz w:val="28"/>
          <w:szCs w:val="28"/>
        </w:rPr>
        <w:t xml:space="preserve">сайте </w:t>
      </w:r>
      <w:r w:rsidR="00826AC3">
        <w:rPr>
          <w:sz w:val="28"/>
          <w:szCs w:val="28"/>
        </w:rPr>
        <w:t>муниципального образования Свечинский муниципальный район Кировской области</w:t>
      </w:r>
      <w:r w:rsidR="002102F4">
        <w:rPr>
          <w:sz w:val="28"/>
          <w:szCs w:val="28"/>
        </w:rPr>
        <w:t>.</w:t>
      </w:r>
    </w:p>
    <w:p w:rsidR="002102F4" w:rsidRDefault="004F01A7" w:rsidP="00BD77A8">
      <w:pPr>
        <w:pStyle w:val="a7"/>
        <w:spacing w:after="0" w:line="360" w:lineRule="auto"/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02F4" w:rsidRDefault="002102F4" w:rsidP="002102F4">
      <w:pPr>
        <w:pStyle w:val="a7"/>
        <w:spacing w:after="0"/>
        <w:ind w:right="-83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834"/>
        <w:gridCol w:w="4834"/>
      </w:tblGrid>
      <w:tr w:rsidR="002102F4" w:rsidRPr="00D1473B" w:rsidTr="00D1473B">
        <w:trPr>
          <w:trHeight w:val="384"/>
        </w:trPr>
        <w:tc>
          <w:tcPr>
            <w:tcW w:w="4834" w:type="dxa"/>
          </w:tcPr>
          <w:p w:rsidR="00A719AE" w:rsidRPr="00D1473B" w:rsidRDefault="00A719AE" w:rsidP="00BD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по социальным вопросам</w:t>
            </w:r>
          </w:p>
        </w:tc>
        <w:tc>
          <w:tcPr>
            <w:tcW w:w="4834" w:type="dxa"/>
          </w:tcPr>
          <w:p w:rsidR="00BD77A8" w:rsidRDefault="00BD77A8" w:rsidP="00BD77A8">
            <w:pPr>
              <w:pStyle w:val="a7"/>
              <w:spacing w:after="0"/>
              <w:ind w:left="0" w:right="-83"/>
              <w:jc w:val="right"/>
              <w:rPr>
                <w:sz w:val="28"/>
                <w:szCs w:val="28"/>
              </w:rPr>
            </w:pPr>
          </w:p>
          <w:p w:rsidR="00A719AE" w:rsidRDefault="00A719AE" w:rsidP="00BD77A8">
            <w:pPr>
              <w:pStyle w:val="a7"/>
              <w:spacing w:after="0"/>
              <w:ind w:left="0" w:right="-83"/>
              <w:jc w:val="right"/>
              <w:rPr>
                <w:sz w:val="28"/>
                <w:szCs w:val="28"/>
              </w:rPr>
            </w:pPr>
          </w:p>
          <w:p w:rsidR="00A719AE" w:rsidRPr="00D1473B" w:rsidRDefault="00A719AE" w:rsidP="00925A00">
            <w:pPr>
              <w:pStyle w:val="a7"/>
              <w:spacing w:after="0"/>
              <w:ind w:left="0"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Гоголева</w:t>
            </w:r>
          </w:p>
        </w:tc>
      </w:tr>
      <w:tr w:rsidR="00FA69BC" w:rsidRPr="00D1473B" w:rsidTr="00D1473B">
        <w:trPr>
          <w:trHeight w:val="384"/>
        </w:trPr>
        <w:tc>
          <w:tcPr>
            <w:tcW w:w="4834" w:type="dxa"/>
          </w:tcPr>
          <w:p w:rsidR="00FA69BC" w:rsidRDefault="00FA69BC" w:rsidP="00BD77A8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FA69BC" w:rsidRPr="00D1473B" w:rsidRDefault="00FA69BC" w:rsidP="00BD77A8">
            <w:pPr>
              <w:pStyle w:val="a7"/>
              <w:spacing w:after="0"/>
              <w:ind w:left="0" w:right="-83"/>
              <w:jc w:val="right"/>
              <w:rPr>
                <w:sz w:val="28"/>
                <w:szCs w:val="28"/>
              </w:rPr>
            </w:pPr>
          </w:p>
        </w:tc>
      </w:tr>
    </w:tbl>
    <w:p w:rsidR="00EB0DD0" w:rsidRDefault="00EB0DD0" w:rsidP="00E465F1">
      <w:pPr>
        <w:spacing w:after="6840"/>
      </w:pPr>
    </w:p>
    <w:p w:rsidR="002102F4" w:rsidRPr="0003194F" w:rsidRDefault="00776B11" w:rsidP="0003194F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03194F">
        <w:rPr>
          <w:sz w:val="28"/>
          <w:szCs w:val="28"/>
        </w:rPr>
        <w:lastRenderedPageBreak/>
        <w:t>УТВЕРЖДЕН</w:t>
      </w:r>
      <w:r w:rsidR="002102F4" w:rsidRPr="0003194F">
        <w:rPr>
          <w:sz w:val="28"/>
          <w:szCs w:val="28"/>
        </w:rPr>
        <w:t xml:space="preserve"> </w:t>
      </w:r>
    </w:p>
    <w:p w:rsidR="009D6F2E" w:rsidRPr="0003194F" w:rsidRDefault="009D6F2E" w:rsidP="0003194F">
      <w:pPr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E465F1" w:rsidRPr="0003194F" w:rsidRDefault="00776B11" w:rsidP="0003194F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03194F">
        <w:rPr>
          <w:sz w:val="28"/>
          <w:szCs w:val="28"/>
        </w:rPr>
        <w:t>постановлением</w:t>
      </w:r>
      <w:r w:rsidR="00E465F1" w:rsidRPr="0003194F">
        <w:rPr>
          <w:sz w:val="28"/>
          <w:szCs w:val="28"/>
        </w:rPr>
        <w:t xml:space="preserve"> </w:t>
      </w:r>
      <w:r w:rsidR="002102F4" w:rsidRPr="0003194F">
        <w:rPr>
          <w:sz w:val="28"/>
          <w:szCs w:val="28"/>
        </w:rPr>
        <w:t xml:space="preserve">администрации </w:t>
      </w:r>
    </w:p>
    <w:p w:rsidR="002102F4" w:rsidRPr="0003194F" w:rsidRDefault="00E465F1" w:rsidP="0003194F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03194F">
        <w:rPr>
          <w:sz w:val="28"/>
          <w:szCs w:val="28"/>
        </w:rPr>
        <w:t xml:space="preserve">Свечинского </w:t>
      </w:r>
      <w:r w:rsidR="002102F4" w:rsidRPr="0003194F">
        <w:rPr>
          <w:sz w:val="28"/>
          <w:szCs w:val="28"/>
        </w:rPr>
        <w:t>района</w:t>
      </w:r>
    </w:p>
    <w:p w:rsidR="002102F4" w:rsidRPr="0003194F" w:rsidRDefault="00803C4C" w:rsidP="0003194F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03194F">
        <w:rPr>
          <w:sz w:val="28"/>
          <w:szCs w:val="28"/>
        </w:rPr>
        <w:t>от</w:t>
      </w:r>
      <w:r w:rsidR="00CC6417" w:rsidRPr="0003194F">
        <w:rPr>
          <w:sz w:val="28"/>
          <w:szCs w:val="28"/>
        </w:rPr>
        <w:t xml:space="preserve"> </w:t>
      </w:r>
      <w:r w:rsidR="00925A00">
        <w:rPr>
          <w:sz w:val="28"/>
          <w:szCs w:val="28"/>
        </w:rPr>
        <w:t>29.10.2020</w:t>
      </w:r>
      <w:r w:rsidR="00E465F1" w:rsidRPr="0003194F">
        <w:rPr>
          <w:sz w:val="28"/>
          <w:szCs w:val="28"/>
        </w:rPr>
        <w:t xml:space="preserve"> </w:t>
      </w:r>
      <w:r w:rsidRPr="0003194F">
        <w:rPr>
          <w:sz w:val="28"/>
          <w:szCs w:val="28"/>
        </w:rPr>
        <w:t xml:space="preserve"> </w:t>
      </w:r>
      <w:r w:rsidR="002102F4" w:rsidRPr="0003194F">
        <w:rPr>
          <w:sz w:val="28"/>
          <w:szCs w:val="28"/>
        </w:rPr>
        <w:t xml:space="preserve">№ </w:t>
      </w:r>
      <w:r w:rsidR="009D6F2E" w:rsidRPr="0003194F">
        <w:rPr>
          <w:sz w:val="28"/>
          <w:szCs w:val="28"/>
        </w:rPr>
        <w:t xml:space="preserve"> </w:t>
      </w:r>
      <w:r w:rsidR="00925A00">
        <w:rPr>
          <w:sz w:val="28"/>
          <w:szCs w:val="28"/>
        </w:rPr>
        <w:t>496</w:t>
      </w:r>
    </w:p>
    <w:p w:rsidR="002102F4" w:rsidRDefault="002102F4" w:rsidP="002102F4">
      <w:pPr>
        <w:jc w:val="right"/>
        <w:rPr>
          <w:b/>
          <w:sz w:val="28"/>
          <w:szCs w:val="28"/>
        </w:rPr>
      </w:pPr>
    </w:p>
    <w:p w:rsidR="002102F4" w:rsidRDefault="002102F4" w:rsidP="002102F4">
      <w:pPr>
        <w:jc w:val="right"/>
        <w:rPr>
          <w:b/>
          <w:sz w:val="28"/>
          <w:szCs w:val="28"/>
        </w:rPr>
      </w:pPr>
    </w:p>
    <w:p w:rsidR="000110E6" w:rsidRPr="009C19F7" w:rsidRDefault="000110E6" w:rsidP="000110E6">
      <w:pPr>
        <w:jc w:val="center"/>
        <w:rPr>
          <w:b/>
          <w:sz w:val="28"/>
          <w:szCs w:val="28"/>
        </w:rPr>
      </w:pPr>
      <w:r w:rsidRPr="009C19F7">
        <w:rPr>
          <w:b/>
          <w:sz w:val="28"/>
          <w:szCs w:val="28"/>
        </w:rPr>
        <w:t>Порядок</w:t>
      </w:r>
    </w:p>
    <w:p w:rsidR="000110E6" w:rsidRPr="009C19F7" w:rsidRDefault="000110E6" w:rsidP="000110E6">
      <w:pPr>
        <w:jc w:val="center"/>
        <w:rPr>
          <w:b/>
          <w:sz w:val="28"/>
          <w:szCs w:val="28"/>
        </w:rPr>
      </w:pPr>
      <w:r w:rsidRPr="009C19F7">
        <w:rPr>
          <w:b/>
          <w:sz w:val="28"/>
          <w:szCs w:val="28"/>
        </w:rPr>
        <w:t xml:space="preserve">организации сбора и накопления отработанных ртутьсодержащих ламп на территории </w:t>
      </w:r>
      <w:r>
        <w:rPr>
          <w:b/>
          <w:sz w:val="28"/>
          <w:szCs w:val="28"/>
        </w:rPr>
        <w:t>Свечинского городского поселения</w:t>
      </w:r>
    </w:p>
    <w:p w:rsidR="000110E6" w:rsidRPr="009C19F7" w:rsidRDefault="000110E6" w:rsidP="000110E6">
      <w:pPr>
        <w:rPr>
          <w:sz w:val="28"/>
          <w:szCs w:val="28"/>
        </w:rPr>
      </w:pPr>
    </w:p>
    <w:p w:rsidR="000110E6" w:rsidRDefault="000110E6" w:rsidP="000110E6"/>
    <w:p w:rsidR="000110E6" w:rsidRPr="0003194F" w:rsidRDefault="000110E6" w:rsidP="000110E6">
      <w:pPr>
        <w:tabs>
          <w:tab w:val="left" w:pos="2355"/>
        </w:tabs>
        <w:jc w:val="center"/>
        <w:rPr>
          <w:b/>
          <w:sz w:val="28"/>
          <w:szCs w:val="28"/>
        </w:rPr>
      </w:pPr>
      <w:r w:rsidRPr="0003194F">
        <w:rPr>
          <w:b/>
          <w:sz w:val="28"/>
          <w:szCs w:val="28"/>
        </w:rPr>
        <w:t>1. Общие положения</w:t>
      </w:r>
    </w:p>
    <w:p w:rsidR="000110E6" w:rsidRDefault="000110E6" w:rsidP="000110E6">
      <w:pPr>
        <w:tabs>
          <w:tab w:val="left" w:pos="2355"/>
        </w:tabs>
        <w:ind w:firstLine="709"/>
        <w:rPr>
          <w:sz w:val="28"/>
          <w:szCs w:val="28"/>
        </w:rPr>
      </w:pP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Понят</w:t>
      </w:r>
      <w:r>
        <w:rPr>
          <w:sz w:val="28"/>
          <w:szCs w:val="28"/>
        </w:rPr>
        <w:t>ия, использованные в Порядке: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D47CB">
        <w:rPr>
          <w:sz w:val="28"/>
          <w:szCs w:val="28"/>
        </w:rPr>
        <w:t xml:space="preserve"> отработанные ртутьсодержащие лампы </w:t>
      </w:r>
      <w:r>
        <w:rPr>
          <w:sz w:val="28"/>
          <w:szCs w:val="28"/>
        </w:rPr>
        <w:t>–</w:t>
      </w:r>
      <w:r w:rsidRPr="001D47CB">
        <w:rPr>
          <w:sz w:val="28"/>
          <w:szCs w:val="28"/>
        </w:rPr>
        <w:t xml:space="preserve">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</w:t>
      </w:r>
      <w:r>
        <w:rPr>
          <w:sz w:val="28"/>
          <w:szCs w:val="28"/>
        </w:rPr>
        <w:t>ртути не менее 0,01 процента;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D47CB">
        <w:rPr>
          <w:sz w:val="28"/>
          <w:szCs w:val="28"/>
        </w:rPr>
        <w:t xml:space="preserve"> потребите</w:t>
      </w:r>
      <w:r>
        <w:rPr>
          <w:sz w:val="28"/>
          <w:szCs w:val="28"/>
        </w:rPr>
        <w:t>ли ртутьсодержащих ламп (далее – потребители) –</w:t>
      </w:r>
      <w:r w:rsidRPr="001D47CB">
        <w:rPr>
          <w:sz w:val="28"/>
          <w:szCs w:val="28"/>
        </w:rPr>
        <w:t xml:space="preserve">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классов опасности, а также физические лица, эксплуатирующие осветительные устройства и электрические</w:t>
      </w:r>
      <w:r>
        <w:rPr>
          <w:sz w:val="28"/>
          <w:szCs w:val="28"/>
        </w:rPr>
        <w:t xml:space="preserve"> лампы с ртутным заполнением;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накопление –</w:t>
      </w:r>
      <w:r w:rsidRPr="001D47CB">
        <w:rPr>
          <w:sz w:val="28"/>
          <w:szCs w:val="28"/>
        </w:rPr>
        <w:t xml:space="preserve"> хранение потребителями ртутьсодержащих ламп, за исключением физических лиц, разрешенного в установленном порядке количества отраб</w:t>
      </w:r>
      <w:r>
        <w:rPr>
          <w:sz w:val="28"/>
          <w:szCs w:val="28"/>
        </w:rPr>
        <w:t>отанных ртутьсодержащих ламп;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D47C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специализированные организации –</w:t>
      </w:r>
      <w:r w:rsidRPr="001D47CB">
        <w:rPr>
          <w:sz w:val="28"/>
          <w:szCs w:val="28"/>
        </w:rPr>
        <w:t xml:space="preserve">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классов опасности.</w:t>
      </w:r>
    </w:p>
    <w:p w:rsidR="000110E6" w:rsidRDefault="000110E6" w:rsidP="000110E6">
      <w:pPr>
        <w:pStyle w:val="a7"/>
        <w:jc w:val="center"/>
        <w:rPr>
          <w:szCs w:val="28"/>
        </w:rPr>
      </w:pPr>
    </w:p>
    <w:p w:rsidR="000110E6" w:rsidRPr="0003194F" w:rsidRDefault="005259DB" w:rsidP="000110E6">
      <w:pPr>
        <w:pStyle w:val="a7"/>
        <w:jc w:val="center"/>
        <w:rPr>
          <w:b/>
          <w:sz w:val="28"/>
          <w:szCs w:val="28"/>
        </w:rPr>
      </w:pPr>
      <w:r w:rsidRPr="0003194F">
        <w:rPr>
          <w:b/>
          <w:sz w:val="28"/>
          <w:szCs w:val="28"/>
        </w:rPr>
        <w:t>2</w:t>
      </w:r>
      <w:r w:rsidR="000110E6" w:rsidRPr="0003194F">
        <w:rPr>
          <w:b/>
          <w:sz w:val="28"/>
          <w:szCs w:val="28"/>
        </w:rPr>
        <w:t xml:space="preserve">. Организация сбора и накопления отработанных ртутьсодержащих ламп на территории </w:t>
      </w:r>
      <w:r w:rsidR="00EB0DD0" w:rsidRPr="0003194F">
        <w:rPr>
          <w:b/>
          <w:sz w:val="28"/>
          <w:szCs w:val="28"/>
        </w:rPr>
        <w:t>Свечинского района Кировской области</w:t>
      </w:r>
    </w:p>
    <w:p w:rsidR="000110E6" w:rsidRPr="005259DB" w:rsidRDefault="000110E6" w:rsidP="000110E6">
      <w:pPr>
        <w:pStyle w:val="a7"/>
        <w:jc w:val="center"/>
        <w:rPr>
          <w:sz w:val="28"/>
          <w:szCs w:val="28"/>
        </w:rPr>
      </w:pPr>
    </w:p>
    <w:p w:rsidR="000110E6" w:rsidRPr="005259DB" w:rsidRDefault="000110E6" w:rsidP="00EB0DD0">
      <w:pPr>
        <w:pStyle w:val="a7"/>
        <w:ind w:left="0" w:firstLine="567"/>
        <w:jc w:val="both"/>
        <w:rPr>
          <w:sz w:val="28"/>
          <w:szCs w:val="28"/>
        </w:rPr>
      </w:pPr>
      <w:r w:rsidRPr="005259DB">
        <w:rPr>
          <w:sz w:val="28"/>
          <w:szCs w:val="28"/>
        </w:rPr>
        <w:t xml:space="preserve">2.1. На территории </w:t>
      </w:r>
      <w:r w:rsidR="00EB0DD0">
        <w:rPr>
          <w:sz w:val="28"/>
          <w:szCs w:val="28"/>
        </w:rPr>
        <w:t>Свечинского района</w:t>
      </w:r>
      <w:r w:rsidRPr="005259DB">
        <w:rPr>
          <w:sz w:val="28"/>
          <w:szCs w:val="28"/>
        </w:rPr>
        <w:t xml:space="preserve"> запрещается складирование ртутьсодержащих отходов в контейнеры и мусоросборники, предназначенные для твердых </w:t>
      </w:r>
      <w:r w:rsidR="003B6063">
        <w:rPr>
          <w:sz w:val="28"/>
          <w:szCs w:val="28"/>
        </w:rPr>
        <w:t>коммунальных</w:t>
      </w:r>
      <w:r w:rsidRPr="005259DB">
        <w:rPr>
          <w:sz w:val="28"/>
          <w:szCs w:val="28"/>
        </w:rPr>
        <w:t xml:space="preserve"> отходов.</w:t>
      </w:r>
    </w:p>
    <w:p w:rsidR="000110E6" w:rsidRDefault="000110E6" w:rsidP="00EB0DD0">
      <w:pPr>
        <w:pStyle w:val="a7"/>
        <w:ind w:left="0" w:firstLine="567"/>
        <w:jc w:val="both"/>
        <w:rPr>
          <w:sz w:val="28"/>
          <w:szCs w:val="28"/>
        </w:rPr>
      </w:pPr>
      <w:r w:rsidRPr="005259DB">
        <w:rPr>
          <w:sz w:val="28"/>
          <w:szCs w:val="28"/>
        </w:rPr>
        <w:t xml:space="preserve">2.2. Ртутьсодержащие </w:t>
      </w:r>
      <w:r w:rsidR="00E54424">
        <w:rPr>
          <w:sz w:val="28"/>
          <w:szCs w:val="28"/>
        </w:rPr>
        <w:t>лампы</w:t>
      </w:r>
      <w:r w:rsidRPr="005259DB">
        <w:rPr>
          <w:sz w:val="28"/>
          <w:szCs w:val="28"/>
        </w:rPr>
        <w:t xml:space="preserve"> от потребителей (физических лиц) </w:t>
      </w:r>
      <w:r w:rsidR="00EB0DD0">
        <w:rPr>
          <w:sz w:val="28"/>
          <w:szCs w:val="28"/>
        </w:rPr>
        <w:t>Свечинского муниципального района</w:t>
      </w:r>
      <w:r w:rsidRPr="005259DB">
        <w:rPr>
          <w:sz w:val="28"/>
          <w:szCs w:val="28"/>
        </w:rPr>
        <w:t xml:space="preserve"> принимаются в местах накопления ртутьсодержащих ламп.</w:t>
      </w:r>
    </w:p>
    <w:p w:rsidR="00E54424" w:rsidRDefault="00E54424" w:rsidP="00EB0DD0">
      <w:pPr>
        <w:pStyle w:val="a7"/>
        <w:ind w:left="0" w:firstLine="567"/>
        <w:jc w:val="both"/>
        <w:rPr>
          <w:sz w:val="28"/>
          <w:szCs w:val="28"/>
          <w:shd w:val="clear" w:color="auto" w:fill="FFFFFF"/>
        </w:rPr>
      </w:pPr>
      <w:r w:rsidRPr="00E54424">
        <w:rPr>
          <w:sz w:val="28"/>
          <w:szCs w:val="28"/>
          <w:shd w:val="clear" w:color="auto" w:fill="FFFFFF"/>
        </w:rPr>
        <w:t>Накопление – временное складирование отработанных ртутьсодержащих ламп от физических лиц, проживающих в частном секторе</w:t>
      </w:r>
      <w:r>
        <w:rPr>
          <w:sz w:val="28"/>
          <w:szCs w:val="28"/>
          <w:shd w:val="clear" w:color="auto" w:fill="FFFFFF"/>
        </w:rPr>
        <w:t>,</w:t>
      </w:r>
      <w:r w:rsidRPr="00E54424">
        <w:rPr>
          <w:sz w:val="28"/>
          <w:szCs w:val="28"/>
          <w:shd w:val="clear" w:color="auto" w:fill="FFFFFF"/>
        </w:rPr>
        <w:t xml:space="preserve"> осуществляет </w:t>
      </w:r>
      <w:r>
        <w:rPr>
          <w:sz w:val="28"/>
          <w:szCs w:val="28"/>
          <w:shd w:val="clear" w:color="auto" w:fill="FFFFFF"/>
        </w:rPr>
        <w:lastRenderedPageBreak/>
        <w:t>а</w:t>
      </w:r>
      <w:r w:rsidRPr="00E54424">
        <w:rPr>
          <w:sz w:val="28"/>
          <w:szCs w:val="28"/>
          <w:shd w:val="clear" w:color="auto" w:fill="FFFFFF"/>
        </w:rPr>
        <w:t xml:space="preserve">дминистрация </w:t>
      </w:r>
      <w:r>
        <w:rPr>
          <w:sz w:val="28"/>
          <w:szCs w:val="28"/>
          <w:shd w:val="clear" w:color="auto" w:fill="FFFFFF"/>
        </w:rPr>
        <w:t>Свечинского района</w:t>
      </w:r>
      <w:r w:rsidRPr="00E54424">
        <w:rPr>
          <w:sz w:val="28"/>
          <w:szCs w:val="28"/>
          <w:shd w:val="clear" w:color="auto" w:fill="FFFFFF"/>
        </w:rPr>
        <w:t xml:space="preserve"> в целях их дальнейшего размещения, транспортирования специализированными организациями, имеющими лицензию. 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– IV класса опасности.</w:t>
      </w:r>
    </w:p>
    <w:p w:rsidR="00651836" w:rsidRPr="00E54424" w:rsidRDefault="00651836" w:rsidP="00EB0DD0">
      <w:pPr>
        <w:pStyle w:val="a7"/>
        <w:ind w:left="0" w:firstLine="567"/>
        <w:jc w:val="both"/>
        <w:rPr>
          <w:sz w:val="28"/>
          <w:szCs w:val="28"/>
        </w:rPr>
      </w:pPr>
      <w:r w:rsidRPr="00651836">
        <w:rPr>
          <w:sz w:val="28"/>
          <w:szCs w:val="28"/>
        </w:rPr>
        <w:t xml:space="preserve">Сбор отработанных ртутьсодержащих ламп осуществляется </w:t>
      </w:r>
      <w:r w:rsidR="00A719AE">
        <w:rPr>
          <w:sz w:val="28"/>
          <w:szCs w:val="28"/>
        </w:rPr>
        <w:t>еженедельно по пятницам с  13.00 до 16.00.</w:t>
      </w:r>
    </w:p>
    <w:p w:rsidR="000110E6" w:rsidRPr="005259DB" w:rsidRDefault="000110E6" w:rsidP="00EB0DD0">
      <w:pPr>
        <w:pStyle w:val="a7"/>
        <w:ind w:left="0" w:firstLine="567"/>
        <w:jc w:val="both"/>
        <w:rPr>
          <w:sz w:val="28"/>
          <w:szCs w:val="28"/>
        </w:rPr>
      </w:pPr>
      <w:r w:rsidRPr="005259DB">
        <w:rPr>
          <w:sz w:val="28"/>
          <w:szCs w:val="28"/>
        </w:rPr>
        <w:t>2.3. Организации, управляющие многоквартирными домами:</w:t>
      </w:r>
    </w:p>
    <w:p w:rsidR="000110E6" w:rsidRPr="005259DB" w:rsidRDefault="000110E6" w:rsidP="00EB0DD0">
      <w:pPr>
        <w:pStyle w:val="a7"/>
        <w:ind w:left="0" w:firstLine="567"/>
        <w:jc w:val="both"/>
        <w:rPr>
          <w:sz w:val="28"/>
          <w:szCs w:val="28"/>
        </w:rPr>
      </w:pPr>
      <w:r w:rsidRPr="005259DB">
        <w:rPr>
          <w:sz w:val="28"/>
          <w:szCs w:val="28"/>
        </w:rPr>
        <w:t xml:space="preserve">– организуют места накопления отработанных ртутьсодержащих ламп от потребителей (физических лиц) муниципального образования </w:t>
      </w:r>
      <w:r w:rsidR="005259DB">
        <w:rPr>
          <w:sz w:val="28"/>
          <w:szCs w:val="28"/>
        </w:rPr>
        <w:t xml:space="preserve">Свечинского района Кировской области </w:t>
      </w:r>
      <w:r w:rsidRPr="005259DB">
        <w:rPr>
          <w:sz w:val="28"/>
          <w:szCs w:val="28"/>
        </w:rPr>
        <w:t>в соответствии с </w:t>
      </w:r>
      <w:hyperlink r:id="rId10" w:history="1">
        <w:r w:rsidRPr="005259DB">
          <w:rPr>
            <w:rStyle w:val="a8"/>
            <w:sz w:val="28"/>
            <w:szCs w:val="28"/>
          </w:rPr>
          <w:t>Федеральным законом от 24.06.98 № 89-ФЗ "Об отходах производства и потребления"</w:t>
        </w:r>
      </w:hyperlink>
      <w:r w:rsidRPr="005259DB">
        <w:rPr>
          <w:sz w:val="28"/>
          <w:szCs w:val="28"/>
        </w:rPr>
        <w:t> и </w:t>
      </w:r>
      <w:hyperlink r:id="rId11" w:history="1">
        <w:r w:rsidRPr="005259DB">
          <w:rPr>
            <w:rStyle w:val="a8"/>
            <w:sz w:val="28"/>
            <w:szCs w:val="28"/>
          </w:rPr>
          <w:t>Постановлением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</w:r>
      </w:hyperlink>
      <w:r w:rsidRPr="005259DB">
        <w:rPr>
          <w:sz w:val="28"/>
          <w:szCs w:val="28"/>
        </w:rPr>
        <w:t> и информируют население о нахождении мест накопления отработанных ртутьсодержащих ламп, о графике приема в данных местах;</w:t>
      </w:r>
    </w:p>
    <w:p w:rsidR="000110E6" w:rsidRPr="005259DB" w:rsidRDefault="000110E6" w:rsidP="00EB0DD0">
      <w:pPr>
        <w:pStyle w:val="a7"/>
        <w:ind w:left="0" w:firstLine="567"/>
        <w:jc w:val="both"/>
        <w:rPr>
          <w:sz w:val="28"/>
          <w:szCs w:val="28"/>
        </w:rPr>
      </w:pPr>
      <w:r w:rsidRPr="005259DB">
        <w:rPr>
          <w:sz w:val="28"/>
          <w:szCs w:val="28"/>
        </w:rPr>
        <w:t>– разрабатывают и утверждают инструкцию по сбору, накоплению и учету отработанных ртутьсодержащих ламп (примерная инструкция прилагается);</w:t>
      </w:r>
    </w:p>
    <w:p w:rsidR="000110E6" w:rsidRPr="005259DB" w:rsidRDefault="000110E6" w:rsidP="00EB0DD0">
      <w:pPr>
        <w:pStyle w:val="a7"/>
        <w:ind w:left="0" w:firstLine="567"/>
        <w:jc w:val="both"/>
        <w:rPr>
          <w:sz w:val="28"/>
          <w:szCs w:val="28"/>
        </w:rPr>
      </w:pPr>
      <w:r w:rsidRPr="005259DB">
        <w:rPr>
          <w:sz w:val="28"/>
          <w:szCs w:val="28"/>
        </w:rPr>
        <w:t>– назначают лиц, ответственных за сбор ртутьсодержащих отходов;</w:t>
      </w:r>
    </w:p>
    <w:p w:rsidR="000110E6" w:rsidRPr="005259DB" w:rsidRDefault="000110E6" w:rsidP="00EB0DD0">
      <w:pPr>
        <w:pStyle w:val="a7"/>
        <w:ind w:left="0" w:firstLine="567"/>
        <w:jc w:val="both"/>
        <w:rPr>
          <w:sz w:val="28"/>
          <w:szCs w:val="28"/>
        </w:rPr>
      </w:pPr>
      <w:r w:rsidRPr="005259DB">
        <w:rPr>
          <w:sz w:val="28"/>
          <w:szCs w:val="28"/>
        </w:rPr>
        <w:t>– организуют обучение работников проведению демеркуризационных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0110E6" w:rsidRPr="005259DB" w:rsidRDefault="000110E6" w:rsidP="00EB0DD0">
      <w:pPr>
        <w:pStyle w:val="a7"/>
        <w:ind w:left="0" w:firstLine="567"/>
        <w:jc w:val="both"/>
        <w:rPr>
          <w:sz w:val="28"/>
          <w:szCs w:val="28"/>
        </w:rPr>
      </w:pPr>
      <w:r w:rsidRPr="005259DB">
        <w:rPr>
          <w:sz w:val="28"/>
          <w:szCs w:val="28"/>
        </w:rPr>
        <w:t>– заключают договоры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2.4. 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 </w:t>
      </w:r>
      <w:hyperlink r:id="rId12" w:history="1">
        <w:r w:rsidRPr="005C7BF3">
          <w:rPr>
            <w:rStyle w:val="a8"/>
            <w:sz w:val="28"/>
            <w:szCs w:val="28"/>
          </w:rPr>
          <w:t xml:space="preserve">Федеральным законом от 24.06.98 </w:t>
        </w:r>
        <w:r>
          <w:rPr>
            <w:rStyle w:val="a8"/>
            <w:sz w:val="28"/>
            <w:szCs w:val="28"/>
          </w:rPr>
          <w:t>№</w:t>
        </w:r>
        <w:r w:rsidRPr="005C7BF3">
          <w:rPr>
            <w:rStyle w:val="a8"/>
            <w:sz w:val="28"/>
            <w:szCs w:val="28"/>
          </w:rPr>
          <w:t xml:space="preserve"> 89-ФЗ "Об отходах производства и потребления"</w:t>
        </w:r>
      </w:hyperlink>
      <w:r w:rsidRPr="001D47CB">
        <w:rPr>
          <w:sz w:val="28"/>
          <w:szCs w:val="28"/>
        </w:rPr>
        <w:t> и </w:t>
      </w:r>
      <w:hyperlink r:id="rId13" w:history="1">
        <w:r w:rsidRPr="005C7BF3">
          <w:rPr>
            <w:rStyle w:val="a8"/>
            <w:sz w:val="28"/>
            <w:szCs w:val="28"/>
          </w:rPr>
          <w:t>Постановлением Правительства Росс</w:t>
        </w:r>
        <w:r>
          <w:rPr>
            <w:rStyle w:val="a8"/>
            <w:sz w:val="28"/>
            <w:szCs w:val="28"/>
          </w:rPr>
          <w:t>ийской Федерации от 03.09.2010 №</w:t>
        </w:r>
        <w:r w:rsidRPr="005C7BF3">
          <w:rPr>
            <w:rStyle w:val="a8"/>
            <w:sz w:val="28"/>
            <w:szCs w:val="28"/>
          </w:rPr>
          <w:t xml:space="preserve">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</w:r>
      </w:hyperlink>
      <w:r>
        <w:rPr>
          <w:sz w:val="28"/>
          <w:szCs w:val="28"/>
        </w:rPr>
        <w:t>:</w:t>
      </w:r>
    </w:p>
    <w:p w:rsidR="000110E6" w:rsidRDefault="000110E6" w:rsidP="00EB0DD0">
      <w:pPr>
        <w:tabs>
          <w:tab w:val="left" w:pos="2355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D47CB">
        <w:rPr>
          <w:sz w:val="28"/>
          <w:szCs w:val="28"/>
        </w:rPr>
        <w:t>обеспечение накопл</w:t>
      </w:r>
      <w:r>
        <w:rPr>
          <w:sz w:val="28"/>
          <w:szCs w:val="28"/>
        </w:rPr>
        <w:t>ения ртутьсодержащих отходов;</w:t>
      </w:r>
    </w:p>
    <w:p w:rsidR="000110E6" w:rsidRDefault="000110E6" w:rsidP="00EB0DD0">
      <w:pPr>
        <w:tabs>
          <w:tab w:val="left" w:pos="2355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1D47CB">
        <w:rPr>
          <w:sz w:val="28"/>
          <w:szCs w:val="28"/>
        </w:rPr>
        <w:t xml:space="preserve"> обеспечение надлежащего </w:t>
      </w:r>
      <w:r>
        <w:rPr>
          <w:sz w:val="28"/>
          <w:szCs w:val="28"/>
        </w:rPr>
        <w:t>учета ртутьсодержащих отходов;</w:t>
      </w:r>
    </w:p>
    <w:p w:rsidR="000110E6" w:rsidRDefault="000110E6" w:rsidP="00EB0DD0">
      <w:pPr>
        <w:tabs>
          <w:tab w:val="left" w:pos="2355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D47CB">
        <w:rPr>
          <w:sz w:val="28"/>
          <w:szCs w:val="28"/>
        </w:rPr>
        <w:t xml:space="preserve"> разработку и утверждение инструкции по сбору, накоплению и учету отработанных ртутьсодержащих ламп (прим</w:t>
      </w:r>
      <w:r>
        <w:rPr>
          <w:sz w:val="28"/>
          <w:szCs w:val="28"/>
        </w:rPr>
        <w:t>ерная инструкция прилагается);</w:t>
      </w:r>
    </w:p>
    <w:p w:rsidR="000110E6" w:rsidRDefault="000110E6" w:rsidP="00EB0DD0">
      <w:pPr>
        <w:tabs>
          <w:tab w:val="left" w:pos="2355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D47CB">
        <w:rPr>
          <w:sz w:val="28"/>
          <w:szCs w:val="28"/>
        </w:rPr>
        <w:t xml:space="preserve"> назначение лиц, ответственных за</w:t>
      </w:r>
      <w:r>
        <w:rPr>
          <w:sz w:val="28"/>
          <w:szCs w:val="28"/>
        </w:rPr>
        <w:t xml:space="preserve"> сбор ртутьсодержащих отходов;</w:t>
      </w:r>
    </w:p>
    <w:p w:rsidR="000110E6" w:rsidRDefault="000110E6" w:rsidP="00EB0DD0">
      <w:pPr>
        <w:tabs>
          <w:tab w:val="left" w:pos="2355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D47CB">
        <w:rPr>
          <w:sz w:val="28"/>
          <w:szCs w:val="28"/>
        </w:rPr>
        <w:t xml:space="preserve"> организацию обучения работников проведению демеркуризационных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</w:t>
      </w:r>
      <w:r>
        <w:rPr>
          <w:sz w:val="28"/>
          <w:szCs w:val="28"/>
        </w:rPr>
        <w:t>и за счет собственных средств;</w:t>
      </w:r>
    </w:p>
    <w:p w:rsidR="000110E6" w:rsidRDefault="000110E6" w:rsidP="00EB0DD0">
      <w:pPr>
        <w:tabs>
          <w:tab w:val="left" w:pos="2355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D47CB">
        <w:rPr>
          <w:sz w:val="28"/>
          <w:szCs w:val="28"/>
        </w:rPr>
        <w:t xml:space="preserve"> заключение договоров со специализированными организациями, имеющими лицензию на обращение с ртутьсодержащими отходами, на вывоз и утили</w:t>
      </w:r>
      <w:r>
        <w:rPr>
          <w:sz w:val="28"/>
          <w:szCs w:val="28"/>
        </w:rPr>
        <w:t>зацию ртутьсодержащих отходов.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2.5.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</w:t>
      </w:r>
      <w:r>
        <w:rPr>
          <w:sz w:val="28"/>
          <w:szCs w:val="28"/>
        </w:rPr>
        <w:t>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2.6. В случае разлива ртути, боя большого количества люминесцентных ламп и других ртутьсодержащих приборов проведение демеркуризационных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 сп</w:t>
      </w:r>
      <w:r>
        <w:rPr>
          <w:sz w:val="28"/>
          <w:szCs w:val="28"/>
        </w:rPr>
        <w:t>ециализированной организацией.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2.7. Транспортировка отработанных ртутьсодержащих ламп осуществляется в соответствии с требованиями </w:t>
      </w:r>
      <w:hyperlink r:id="rId14" w:history="1">
        <w:r w:rsidRPr="005C7BF3">
          <w:rPr>
            <w:rStyle w:val="a8"/>
            <w:sz w:val="28"/>
            <w:szCs w:val="28"/>
          </w:rPr>
          <w:t>Приказа М</w:t>
        </w:r>
        <w:r>
          <w:rPr>
            <w:rStyle w:val="a8"/>
            <w:sz w:val="28"/>
            <w:szCs w:val="28"/>
          </w:rPr>
          <w:t>интранса РФ от 08.08.95 №</w:t>
        </w:r>
        <w:r w:rsidRPr="005C7BF3">
          <w:rPr>
            <w:rStyle w:val="a8"/>
            <w:sz w:val="28"/>
            <w:szCs w:val="28"/>
          </w:rPr>
          <w:t xml:space="preserve"> 73 "Об утверждении Правил перевоз</w:t>
        </w:r>
        <w:r>
          <w:rPr>
            <w:rStyle w:val="a8"/>
            <w:sz w:val="28"/>
            <w:szCs w:val="28"/>
          </w:rPr>
          <w:t xml:space="preserve">ки опасных грузов автомобильным </w:t>
        </w:r>
        <w:r w:rsidRPr="005C7BF3">
          <w:rPr>
            <w:rStyle w:val="a8"/>
            <w:sz w:val="28"/>
            <w:szCs w:val="28"/>
          </w:rPr>
          <w:t>транспортом"</w:t>
        </w:r>
      </w:hyperlink>
      <w:r>
        <w:rPr>
          <w:sz w:val="28"/>
          <w:szCs w:val="28"/>
        </w:rPr>
        <w:t>.</w:t>
      </w:r>
    </w:p>
    <w:p w:rsidR="00931204" w:rsidRDefault="00931204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</w:p>
    <w:p w:rsidR="000110E6" w:rsidRDefault="000110E6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</w:p>
    <w:p w:rsidR="000110E6" w:rsidRPr="0003194F" w:rsidRDefault="0003194F" w:rsidP="000110E6">
      <w:pPr>
        <w:tabs>
          <w:tab w:val="left" w:pos="2355"/>
        </w:tabs>
        <w:jc w:val="center"/>
        <w:rPr>
          <w:b/>
          <w:sz w:val="28"/>
          <w:szCs w:val="28"/>
        </w:rPr>
      </w:pPr>
      <w:r w:rsidRPr="0003194F">
        <w:rPr>
          <w:b/>
          <w:sz w:val="28"/>
          <w:szCs w:val="28"/>
        </w:rPr>
        <w:t>3</w:t>
      </w:r>
      <w:r w:rsidR="000110E6" w:rsidRPr="0003194F">
        <w:rPr>
          <w:b/>
          <w:sz w:val="28"/>
          <w:szCs w:val="28"/>
        </w:rPr>
        <w:t>. Ответственность за несоблюдение Порядка</w:t>
      </w:r>
    </w:p>
    <w:p w:rsidR="000110E6" w:rsidRDefault="000110E6" w:rsidP="000110E6">
      <w:pPr>
        <w:tabs>
          <w:tab w:val="left" w:pos="2355"/>
        </w:tabs>
        <w:jc w:val="center"/>
        <w:rPr>
          <w:sz w:val="28"/>
          <w:szCs w:val="28"/>
        </w:rPr>
      </w:pPr>
    </w:p>
    <w:p w:rsidR="000110E6" w:rsidRDefault="000110E6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</w:t>
      </w:r>
      <w:r>
        <w:rPr>
          <w:sz w:val="28"/>
          <w:szCs w:val="28"/>
        </w:rPr>
        <w:t xml:space="preserve">сть в соответствии со статьями </w:t>
      </w:r>
      <w:r w:rsidRPr="001D47CB">
        <w:rPr>
          <w:sz w:val="28"/>
          <w:szCs w:val="28"/>
        </w:rPr>
        <w:t xml:space="preserve"> 75, 77, 78, 79 Фед</w:t>
      </w:r>
      <w:r>
        <w:rPr>
          <w:sz w:val="28"/>
          <w:szCs w:val="28"/>
        </w:rPr>
        <w:t>ерального закона от 10.02.2002 №</w:t>
      </w:r>
      <w:r w:rsidRPr="001D47CB">
        <w:rPr>
          <w:sz w:val="28"/>
          <w:szCs w:val="28"/>
        </w:rPr>
        <w:t xml:space="preserve"> 7-</w:t>
      </w:r>
      <w:r>
        <w:rPr>
          <w:sz w:val="28"/>
          <w:szCs w:val="28"/>
        </w:rPr>
        <w:t>ФЗ "Об охране окружающей среды".</w:t>
      </w:r>
    </w:p>
    <w:p w:rsidR="005259DB" w:rsidRDefault="005259DB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</w:p>
    <w:p w:rsidR="00651836" w:rsidRDefault="00651836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</w:p>
    <w:p w:rsidR="00651836" w:rsidRDefault="00651836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</w:p>
    <w:p w:rsidR="00651836" w:rsidRDefault="00651836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</w:p>
    <w:p w:rsidR="00651836" w:rsidRDefault="00651836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</w:p>
    <w:p w:rsidR="00A719AE" w:rsidRDefault="00A719AE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</w:p>
    <w:p w:rsidR="00A719AE" w:rsidRDefault="00A719AE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</w:p>
    <w:p w:rsidR="00A719AE" w:rsidRDefault="00A719AE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</w:p>
    <w:p w:rsidR="00651836" w:rsidRDefault="00651836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</w:p>
    <w:p w:rsidR="00651836" w:rsidRDefault="00651836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6242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3"/>
      </w:tblGrid>
      <w:tr w:rsidR="000110E6" w:rsidRPr="009601B7" w:rsidTr="003B12DC">
        <w:tc>
          <w:tcPr>
            <w:tcW w:w="3113" w:type="dxa"/>
          </w:tcPr>
          <w:p w:rsidR="00EB0DD0" w:rsidRPr="009601B7" w:rsidRDefault="00EB0DD0" w:rsidP="005259DB">
            <w:pPr>
              <w:tabs>
                <w:tab w:val="left" w:pos="235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110E6" w:rsidRDefault="00A719AE" w:rsidP="00E54424">
      <w:pPr>
        <w:tabs>
          <w:tab w:val="left" w:pos="2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Типовая</w:t>
      </w:r>
      <w:r w:rsidR="000110E6" w:rsidRPr="00A52B8B">
        <w:rPr>
          <w:b/>
          <w:sz w:val="28"/>
          <w:szCs w:val="28"/>
        </w:rPr>
        <w:t xml:space="preserve"> инструкция по сбору, накоплению и учету отработанных ртутьсодержащих ЛАМП</w:t>
      </w:r>
    </w:p>
    <w:p w:rsidR="000110E6" w:rsidRDefault="000110E6" w:rsidP="000110E6">
      <w:pPr>
        <w:tabs>
          <w:tab w:val="left" w:pos="2355"/>
        </w:tabs>
        <w:rPr>
          <w:sz w:val="28"/>
          <w:szCs w:val="28"/>
        </w:rPr>
      </w:pPr>
    </w:p>
    <w:p w:rsidR="000110E6" w:rsidRPr="007E45B6" w:rsidRDefault="000110E6" w:rsidP="007E45B6">
      <w:pPr>
        <w:pStyle w:val="af2"/>
        <w:numPr>
          <w:ilvl w:val="0"/>
          <w:numId w:val="45"/>
        </w:numPr>
        <w:tabs>
          <w:tab w:val="left" w:pos="2355"/>
        </w:tabs>
        <w:jc w:val="center"/>
        <w:rPr>
          <w:sz w:val="28"/>
          <w:szCs w:val="28"/>
        </w:rPr>
      </w:pPr>
      <w:r w:rsidRPr="007E45B6">
        <w:rPr>
          <w:sz w:val="28"/>
          <w:szCs w:val="28"/>
        </w:rPr>
        <w:t>Общие положения</w:t>
      </w:r>
    </w:p>
    <w:p w:rsidR="007E45B6" w:rsidRPr="007E45B6" w:rsidRDefault="007E45B6" w:rsidP="007E45B6">
      <w:pPr>
        <w:pStyle w:val="af2"/>
        <w:tabs>
          <w:tab w:val="left" w:pos="2355"/>
        </w:tabs>
        <w:rPr>
          <w:sz w:val="28"/>
          <w:szCs w:val="28"/>
        </w:rPr>
      </w:pP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D47CB">
        <w:rPr>
          <w:sz w:val="28"/>
          <w:szCs w:val="28"/>
        </w:rPr>
        <w:t>Понятия, исполь</w:t>
      </w:r>
      <w:r>
        <w:rPr>
          <w:sz w:val="28"/>
          <w:szCs w:val="28"/>
        </w:rPr>
        <w:t>зуемые в настоящей инструкции: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D47CB">
        <w:rPr>
          <w:sz w:val="28"/>
          <w:szCs w:val="28"/>
        </w:rPr>
        <w:t xml:space="preserve"> отработанны</w:t>
      </w:r>
      <w:r>
        <w:rPr>
          <w:sz w:val="28"/>
          <w:szCs w:val="28"/>
        </w:rPr>
        <w:t>е ртутьсодержащие лампы (далее – ОРТЛ) –</w:t>
      </w:r>
      <w:r w:rsidRPr="001D47CB">
        <w:rPr>
          <w:sz w:val="28"/>
          <w:szCs w:val="28"/>
        </w:rPr>
        <w:t xml:space="preserve"> отходы I класса опасности (чрезвычайно опасные), подлежащие сбору</w:t>
      </w:r>
      <w:r>
        <w:rPr>
          <w:sz w:val="28"/>
          <w:szCs w:val="28"/>
        </w:rPr>
        <w:t xml:space="preserve"> и отправке на демеркуризацию;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D47CB">
        <w:rPr>
          <w:sz w:val="28"/>
          <w:szCs w:val="28"/>
        </w:rPr>
        <w:t xml:space="preserve"> </w:t>
      </w:r>
      <w:r>
        <w:rPr>
          <w:sz w:val="28"/>
          <w:szCs w:val="28"/>
        </w:rPr>
        <w:t>ртутьсодержащие лампы (РТЛ) –</w:t>
      </w:r>
      <w:r w:rsidRPr="001D47CB">
        <w:rPr>
          <w:sz w:val="28"/>
          <w:szCs w:val="28"/>
        </w:rPr>
        <w:t xml:space="preserve"> лампы типа ДРЛ, ЛБ, ЛД, L18/20 и F18/W54 (не российского производства) и другие типы ламп, содержащие в своем составе ртуть, используем</w:t>
      </w:r>
      <w:r>
        <w:rPr>
          <w:sz w:val="28"/>
          <w:szCs w:val="28"/>
        </w:rPr>
        <w:t>ые для освещения помещений; р</w:t>
      </w:r>
      <w:r w:rsidRPr="001D47CB">
        <w:rPr>
          <w:sz w:val="28"/>
          <w:szCs w:val="28"/>
        </w:rPr>
        <w:t>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</w:t>
      </w:r>
      <w:r>
        <w:rPr>
          <w:sz w:val="28"/>
          <w:szCs w:val="28"/>
        </w:rPr>
        <w:t>овое излучение в видимый свет;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ртуть –</w:t>
      </w:r>
      <w:r w:rsidRPr="001D47CB">
        <w:rPr>
          <w:sz w:val="28"/>
          <w:szCs w:val="28"/>
        </w:rPr>
        <w:t xml:space="preserve"> жидкий металл серебристо-белого цвета, пары которого оказывают токсичное д</w:t>
      </w:r>
      <w:r>
        <w:rPr>
          <w:sz w:val="28"/>
          <w:szCs w:val="28"/>
        </w:rPr>
        <w:t>ействие на живой организм.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1.2. Одна разбитая лампа, со</w:t>
      </w:r>
      <w:r>
        <w:rPr>
          <w:sz w:val="28"/>
          <w:szCs w:val="28"/>
        </w:rPr>
        <w:t xml:space="preserve">держащая ртуть в количестве 0,1 </w:t>
      </w:r>
      <w:r w:rsidRPr="001D47C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D47CB">
        <w:rPr>
          <w:sz w:val="28"/>
          <w:szCs w:val="28"/>
        </w:rPr>
        <w:t>, делает непригодным для дыхания возду</w:t>
      </w:r>
      <w:r>
        <w:rPr>
          <w:sz w:val="28"/>
          <w:szCs w:val="28"/>
        </w:rPr>
        <w:t>х в помещении объемом 5000 м3.</w:t>
      </w:r>
    </w:p>
    <w:p w:rsidR="000110E6" w:rsidRPr="001D47CB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  <w:r w:rsidRPr="001D47CB">
        <w:rPr>
          <w:sz w:val="28"/>
          <w:szCs w:val="28"/>
        </w:rPr>
        <w:br/>
      </w:r>
    </w:p>
    <w:p w:rsidR="000110E6" w:rsidRDefault="000110E6" w:rsidP="000110E6">
      <w:pPr>
        <w:tabs>
          <w:tab w:val="left" w:pos="2355"/>
        </w:tabs>
        <w:jc w:val="center"/>
        <w:rPr>
          <w:sz w:val="28"/>
          <w:szCs w:val="28"/>
        </w:rPr>
      </w:pPr>
      <w:r w:rsidRPr="001D47CB">
        <w:rPr>
          <w:sz w:val="28"/>
          <w:szCs w:val="28"/>
        </w:rPr>
        <w:t>2. Условия хранения отработанных ртутьсодержащих ламп</w:t>
      </w:r>
    </w:p>
    <w:p w:rsidR="007E45B6" w:rsidRPr="001D47CB" w:rsidRDefault="007E45B6" w:rsidP="000110E6">
      <w:pPr>
        <w:tabs>
          <w:tab w:val="left" w:pos="2355"/>
        </w:tabs>
        <w:jc w:val="center"/>
        <w:rPr>
          <w:sz w:val="28"/>
          <w:szCs w:val="28"/>
        </w:rPr>
      </w:pP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2.1. Главным условием при замене и сборе ОРТЛ явля</w:t>
      </w:r>
      <w:r>
        <w:rPr>
          <w:sz w:val="28"/>
          <w:szCs w:val="28"/>
        </w:rPr>
        <w:t>ется сохранение герметичности.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2.2. Сбор ОРТЛ необходимо производить на месте их образования строго отдельно</w:t>
      </w:r>
      <w:r>
        <w:rPr>
          <w:sz w:val="28"/>
          <w:szCs w:val="28"/>
        </w:rPr>
        <w:t xml:space="preserve"> от обычного мусора.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2.3. В процессе сбора лампы ра</w:t>
      </w:r>
      <w:r>
        <w:rPr>
          <w:sz w:val="28"/>
          <w:szCs w:val="28"/>
        </w:rPr>
        <w:t>зделяются по диаметру и длине.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 xml:space="preserve">2.4. Тарой для сбора и хранения ОРТЛ являются целые индивидуальные картонные коробки </w:t>
      </w:r>
      <w:r>
        <w:rPr>
          <w:sz w:val="28"/>
          <w:szCs w:val="28"/>
        </w:rPr>
        <w:t>от ламп типа ЛБ, ЛД, ДРЛ и др.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2.5. После упаковки ОРТЛ в тару для хранения их следует сложить в отдель</w:t>
      </w:r>
      <w:r>
        <w:rPr>
          <w:sz w:val="28"/>
          <w:szCs w:val="28"/>
        </w:rPr>
        <w:t>ные коробки из фанеры или ДСП.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поло</w:t>
      </w:r>
      <w:r>
        <w:rPr>
          <w:sz w:val="28"/>
          <w:szCs w:val="28"/>
        </w:rPr>
        <w:t>жить в коробку).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2.7. Лампы в короб</w:t>
      </w:r>
      <w:r>
        <w:rPr>
          <w:sz w:val="28"/>
          <w:szCs w:val="28"/>
        </w:rPr>
        <w:t>ку должны укладываться плотно.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 xml:space="preserve">2.8. Помещение, предназначенное для накопления ОРТЛ, должно быть просторным (чтобы не стесняло движение человека с вытянутыми руками), </w:t>
      </w:r>
      <w:r w:rsidRPr="001D47CB">
        <w:rPr>
          <w:sz w:val="28"/>
          <w:szCs w:val="28"/>
        </w:rPr>
        <w:lastRenderedPageBreak/>
        <w:t>иметь возможность проветриваться, также необходимо наличие</w:t>
      </w:r>
      <w:r>
        <w:rPr>
          <w:sz w:val="28"/>
          <w:szCs w:val="28"/>
        </w:rPr>
        <w:t xml:space="preserve"> приточно-вытяжной вентиляции.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2.9. Помещение, предназначенное для накопления ОРТЛ, должно быть</w:t>
      </w:r>
      <w:r>
        <w:rPr>
          <w:sz w:val="28"/>
          <w:szCs w:val="28"/>
        </w:rPr>
        <w:t xml:space="preserve"> удалено от бытовых помещений.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2.10. В помещении, предназначенном для накопления ОРТЛ, пол должен быть сделан из водонепроницаемого, несорбционного материала, предотвращающего попадание вредных веществ (в данном слу</w:t>
      </w:r>
      <w:r>
        <w:rPr>
          <w:sz w:val="28"/>
          <w:szCs w:val="28"/>
        </w:rPr>
        <w:t>чае ртути) в окружающую среду.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необходимы наличие емкости с водой не менее 10 литров, а также запас р</w:t>
      </w:r>
      <w:r>
        <w:rPr>
          <w:sz w:val="28"/>
          <w:szCs w:val="28"/>
        </w:rPr>
        <w:t>еактивов (марганцевого калия).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2.12.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</w:t>
      </w:r>
      <w:r>
        <w:rPr>
          <w:sz w:val="28"/>
          <w:szCs w:val="28"/>
        </w:rPr>
        <w:t>вором марганцовокислого калия.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2.13. На разбитые лампы составляется акт произвольной формы, в котором указываются тип разбитых ламп, их количество, дата про</w:t>
      </w:r>
      <w:r>
        <w:rPr>
          <w:sz w:val="28"/>
          <w:szCs w:val="28"/>
        </w:rPr>
        <w:t>исшествия, место происшествия.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Запрещается: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2.14.1. Накапли</w:t>
      </w:r>
      <w:r>
        <w:rPr>
          <w:sz w:val="28"/>
          <w:szCs w:val="28"/>
        </w:rPr>
        <w:t>вать лампы под открытым небом.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 xml:space="preserve">2.14.2. Накапливать в таких местах, где </w:t>
      </w:r>
      <w:r>
        <w:rPr>
          <w:sz w:val="28"/>
          <w:szCs w:val="28"/>
        </w:rPr>
        <w:t>к ним могут иметь доступ дети.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2.14</w:t>
      </w:r>
      <w:r>
        <w:rPr>
          <w:sz w:val="28"/>
          <w:szCs w:val="28"/>
        </w:rPr>
        <w:t>.3. Накапливать лампы без тары.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2.14.4. Накапливать лампы в мягких картонных коро</w:t>
      </w:r>
      <w:r>
        <w:rPr>
          <w:sz w:val="28"/>
          <w:szCs w:val="28"/>
        </w:rPr>
        <w:t>бках, уложенных друг на друга.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2.14.5. Накапливать лампы на грунтовой поверхности.</w:t>
      </w:r>
    </w:p>
    <w:p w:rsidR="000110E6" w:rsidRDefault="000110E6" w:rsidP="00EB0DD0">
      <w:pPr>
        <w:tabs>
          <w:tab w:val="left" w:pos="2355"/>
        </w:tabs>
        <w:ind w:firstLine="567"/>
        <w:jc w:val="center"/>
        <w:rPr>
          <w:sz w:val="28"/>
          <w:szCs w:val="28"/>
        </w:rPr>
      </w:pPr>
      <w:r w:rsidRPr="001D47CB">
        <w:rPr>
          <w:sz w:val="28"/>
          <w:szCs w:val="28"/>
        </w:rPr>
        <w:br/>
        <w:t>3. Учет отработанных ртутьсодержащих ламп</w:t>
      </w:r>
    </w:p>
    <w:p w:rsidR="007E45B6" w:rsidRDefault="007E45B6" w:rsidP="00EB0DD0">
      <w:pPr>
        <w:tabs>
          <w:tab w:val="left" w:pos="2355"/>
        </w:tabs>
        <w:ind w:firstLine="567"/>
        <w:jc w:val="center"/>
        <w:rPr>
          <w:sz w:val="28"/>
          <w:szCs w:val="28"/>
        </w:rPr>
      </w:pP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 xml:space="preserve">3.1. Учет наличия и движения ОРТЛ организуется на всех предприятиях (организациях, учреждениях) независимо от форм собственности </w:t>
      </w:r>
      <w:r>
        <w:rPr>
          <w:sz w:val="28"/>
          <w:szCs w:val="28"/>
        </w:rPr>
        <w:t>и ведомственной принадлежности.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3.2. Учет ведется в специальном журнале, где в обязательном порядке отмечается движение целы</w:t>
      </w:r>
      <w:r>
        <w:rPr>
          <w:sz w:val="28"/>
          <w:szCs w:val="28"/>
        </w:rPr>
        <w:t>х ртутьсодержащих ламп и ОРТЛ.</w:t>
      </w:r>
    </w:p>
    <w:p w:rsidR="000110E6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3.3. Страницы журнала должны быть пронумерованы, прошнурованы и ск</w:t>
      </w:r>
      <w:r>
        <w:rPr>
          <w:sz w:val="28"/>
          <w:szCs w:val="28"/>
        </w:rPr>
        <w:t>реплены.</w:t>
      </w:r>
    </w:p>
    <w:p w:rsidR="000110E6" w:rsidRPr="001D47CB" w:rsidRDefault="000110E6" w:rsidP="00EB0DD0">
      <w:pPr>
        <w:tabs>
          <w:tab w:val="left" w:pos="2355"/>
        </w:tabs>
        <w:ind w:firstLine="567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3.4.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  <w:r w:rsidRPr="001D47CB">
        <w:rPr>
          <w:sz w:val="28"/>
          <w:szCs w:val="28"/>
        </w:rPr>
        <w:br/>
      </w:r>
    </w:p>
    <w:p w:rsidR="000110E6" w:rsidRDefault="000110E6" w:rsidP="00EB0DD0">
      <w:pPr>
        <w:tabs>
          <w:tab w:val="left" w:pos="2355"/>
        </w:tabs>
        <w:jc w:val="center"/>
        <w:rPr>
          <w:sz w:val="28"/>
          <w:szCs w:val="28"/>
        </w:rPr>
      </w:pPr>
      <w:r w:rsidRPr="001D47CB">
        <w:rPr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0110E6" w:rsidRDefault="000110E6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4.1. ОРТЛ сдаются на утилизацию один раз за отчетный пе</w:t>
      </w:r>
      <w:r>
        <w:rPr>
          <w:sz w:val="28"/>
          <w:szCs w:val="28"/>
        </w:rPr>
        <w:t>риод, но не реже 1 раза в год.</w:t>
      </w:r>
    </w:p>
    <w:p w:rsidR="000110E6" w:rsidRDefault="000110E6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  <w:r w:rsidRPr="001D47CB">
        <w:rPr>
          <w:sz w:val="28"/>
          <w:szCs w:val="28"/>
        </w:rPr>
        <w:lastRenderedPageBreak/>
        <w:t>4.2. Лампы принимаются только после предоставления данных по движению ОРТЛ и оплаты выст</w:t>
      </w:r>
      <w:r>
        <w:rPr>
          <w:sz w:val="28"/>
          <w:szCs w:val="28"/>
        </w:rPr>
        <w:t>авленного счета.</w:t>
      </w:r>
    </w:p>
    <w:p w:rsidR="000110E6" w:rsidRDefault="000110E6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4.3. Отработанные лампы принимаются сухими, каждая лампа в отдельной таре. Исключаются их битье и выпа</w:t>
      </w:r>
      <w:r>
        <w:rPr>
          <w:sz w:val="28"/>
          <w:szCs w:val="28"/>
        </w:rPr>
        <w:t>дение при погрузочных работах.</w:t>
      </w:r>
    </w:p>
    <w:p w:rsidR="000110E6" w:rsidRDefault="000110E6" w:rsidP="000110E6">
      <w:pPr>
        <w:tabs>
          <w:tab w:val="left" w:pos="2355"/>
        </w:tabs>
        <w:ind w:firstLine="709"/>
        <w:jc w:val="both"/>
        <w:rPr>
          <w:sz w:val="28"/>
          <w:szCs w:val="28"/>
        </w:rPr>
      </w:pPr>
      <w:r w:rsidRPr="001D47CB">
        <w:rPr>
          <w:sz w:val="28"/>
          <w:szCs w:val="28"/>
        </w:rPr>
        <w:t>4.4.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</w:t>
      </w:r>
      <w:r>
        <w:rPr>
          <w:sz w:val="28"/>
          <w:szCs w:val="28"/>
        </w:rPr>
        <w:t>т произойти при их перевозке.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110E6" w:rsidRDefault="000110E6" w:rsidP="000110E6">
      <w:pPr>
        <w:tabs>
          <w:tab w:val="left" w:pos="2355"/>
        </w:tabs>
        <w:rPr>
          <w:sz w:val="28"/>
          <w:szCs w:val="28"/>
        </w:rPr>
      </w:pPr>
    </w:p>
    <w:p w:rsidR="000110E6" w:rsidRDefault="000110E6" w:rsidP="000110E6">
      <w:pPr>
        <w:tabs>
          <w:tab w:val="left" w:pos="2355"/>
        </w:tabs>
        <w:rPr>
          <w:sz w:val="28"/>
          <w:szCs w:val="28"/>
        </w:rPr>
      </w:pPr>
      <w:r w:rsidRPr="001D47CB">
        <w:rPr>
          <w:sz w:val="28"/>
          <w:szCs w:val="28"/>
        </w:rPr>
        <w:t>Должнос</w:t>
      </w:r>
      <w:r>
        <w:rPr>
          <w:sz w:val="28"/>
          <w:szCs w:val="28"/>
        </w:rPr>
        <w:t>ть лица, ответственного Ф.И.О.</w:t>
      </w:r>
    </w:p>
    <w:p w:rsidR="000110E6" w:rsidRDefault="000110E6" w:rsidP="000110E6">
      <w:pPr>
        <w:tabs>
          <w:tab w:val="left" w:pos="2355"/>
        </w:tabs>
        <w:rPr>
          <w:sz w:val="28"/>
          <w:szCs w:val="28"/>
        </w:rPr>
      </w:pPr>
      <w:r w:rsidRPr="001D47CB">
        <w:rPr>
          <w:sz w:val="28"/>
          <w:szCs w:val="28"/>
        </w:rPr>
        <w:t>за охрану окружающей среды</w:t>
      </w:r>
    </w:p>
    <w:p w:rsidR="007A4619" w:rsidRPr="002102F4" w:rsidRDefault="007A4619" w:rsidP="000110E6">
      <w:pPr>
        <w:jc w:val="center"/>
        <w:rPr>
          <w:sz w:val="28"/>
          <w:szCs w:val="28"/>
        </w:rPr>
      </w:pPr>
    </w:p>
    <w:sectPr w:rsidR="007A4619" w:rsidRPr="002102F4" w:rsidSect="007A4619">
      <w:headerReference w:type="first" r:id="rId15"/>
      <w:pgSz w:w="11907" w:h="16840" w:code="9"/>
      <w:pgMar w:top="851" w:right="851" w:bottom="680" w:left="1588" w:header="34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EA" w:rsidRDefault="00A32CEA">
      <w:r>
        <w:separator/>
      </w:r>
    </w:p>
  </w:endnote>
  <w:endnote w:type="continuationSeparator" w:id="1">
    <w:p w:rsidR="00A32CEA" w:rsidRDefault="00A3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EA" w:rsidRDefault="00A32CEA">
      <w:r>
        <w:separator/>
      </w:r>
    </w:p>
  </w:footnote>
  <w:footnote w:type="continuationSeparator" w:id="1">
    <w:p w:rsidR="00A32CEA" w:rsidRDefault="00A32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7B" w:rsidRDefault="00472A7B" w:rsidP="00472A7B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EF9"/>
    <w:multiLevelType w:val="singleLevel"/>
    <w:tmpl w:val="CD4A0B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040C00D7"/>
    <w:multiLevelType w:val="multilevel"/>
    <w:tmpl w:val="CBB8EA76"/>
    <w:lvl w:ilvl="0"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2">
      <w:start w:val="2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3">
      <w:start w:val="2012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2">
    <w:nsid w:val="0B806DCE"/>
    <w:multiLevelType w:val="hybridMultilevel"/>
    <w:tmpl w:val="E1725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7C4A"/>
    <w:multiLevelType w:val="hybridMultilevel"/>
    <w:tmpl w:val="07E0979A"/>
    <w:lvl w:ilvl="0" w:tplc="7C3A1F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BB6344"/>
    <w:multiLevelType w:val="hybridMultilevel"/>
    <w:tmpl w:val="E1643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63CB5"/>
    <w:multiLevelType w:val="multilevel"/>
    <w:tmpl w:val="613EDB2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6">
    <w:nsid w:val="116D4350"/>
    <w:multiLevelType w:val="multilevel"/>
    <w:tmpl w:val="3932ADE4"/>
    <w:lvl w:ilvl="0">
      <w:start w:val="2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1">
      <w:start w:val="21"/>
      <w:numFmt w:val="decimal"/>
      <w:lvlText w:val="%1.%2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2">
      <w:start w:val="2011"/>
      <w:numFmt w:val="decimal"/>
      <w:lvlText w:val="%1.%2.%3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</w:abstractNum>
  <w:abstractNum w:abstractNumId="7">
    <w:nsid w:val="137400C3"/>
    <w:multiLevelType w:val="hybridMultilevel"/>
    <w:tmpl w:val="42CAAD6C"/>
    <w:lvl w:ilvl="0" w:tplc="47504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47038EE"/>
    <w:multiLevelType w:val="hybridMultilevel"/>
    <w:tmpl w:val="01A4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31D2"/>
    <w:multiLevelType w:val="hybridMultilevel"/>
    <w:tmpl w:val="F354A3E2"/>
    <w:lvl w:ilvl="0" w:tplc="AA5C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416A6">
      <w:numFmt w:val="none"/>
      <w:lvlText w:val=""/>
      <w:lvlJc w:val="left"/>
      <w:pPr>
        <w:tabs>
          <w:tab w:val="num" w:pos="360"/>
        </w:tabs>
      </w:pPr>
    </w:lvl>
    <w:lvl w:ilvl="2" w:tplc="214CE78C">
      <w:numFmt w:val="none"/>
      <w:lvlText w:val=""/>
      <w:lvlJc w:val="left"/>
      <w:pPr>
        <w:tabs>
          <w:tab w:val="num" w:pos="360"/>
        </w:tabs>
      </w:pPr>
    </w:lvl>
    <w:lvl w:ilvl="3" w:tplc="878477E4">
      <w:numFmt w:val="none"/>
      <w:lvlText w:val=""/>
      <w:lvlJc w:val="left"/>
      <w:pPr>
        <w:tabs>
          <w:tab w:val="num" w:pos="360"/>
        </w:tabs>
      </w:pPr>
    </w:lvl>
    <w:lvl w:ilvl="4" w:tplc="C95C82BC">
      <w:numFmt w:val="none"/>
      <w:lvlText w:val=""/>
      <w:lvlJc w:val="left"/>
      <w:pPr>
        <w:tabs>
          <w:tab w:val="num" w:pos="360"/>
        </w:tabs>
      </w:pPr>
    </w:lvl>
    <w:lvl w:ilvl="5" w:tplc="0E644FA8">
      <w:numFmt w:val="none"/>
      <w:lvlText w:val=""/>
      <w:lvlJc w:val="left"/>
      <w:pPr>
        <w:tabs>
          <w:tab w:val="num" w:pos="360"/>
        </w:tabs>
      </w:pPr>
    </w:lvl>
    <w:lvl w:ilvl="6" w:tplc="42725E16">
      <w:numFmt w:val="none"/>
      <w:lvlText w:val=""/>
      <w:lvlJc w:val="left"/>
      <w:pPr>
        <w:tabs>
          <w:tab w:val="num" w:pos="360"/>
        </w:tabs>
      </w:pPr>
    </w:lvl>
    <w:lvl w:ilvl="7" w:tplc="FBAEE9A2">
      <w:numFmt w:val="none"/>
      <w:lvlText w:val=""/>
      <w:lvlJc w:val="left"/>
      <w:pPr>
        <w:tabs>
          <w:tab w:val="num" w:pos="360"/>
        </w:tabs>
      </w:pPr>
    </w:lvl>
    <w:lvl w:ilvl="8" w:tplc="82FA165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EE1893"/>
    <w:multiLevelType w:val="singleLevel"/>
    <w:tmpl w:val="C420A45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>
    <w:nsid w:val="218B0100"/>
    <w:multiLevelType w:val="hybridMultilevel"/>
    <w:tmpl w:val="2668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45165"/>
    <w:multiLevelType w:val="singleLevel"/>
    <w:tmpl w:val="906AE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A33ED9"/>
    <w:multiLevelType w:val="hybridMultilevel"/>
    <w:tmpl w:val="7CE033B6"/>
    <w:lvl w:ilvl="0" w:tplc="1FDCA3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89AE4FA0">
      <w:numFmt w:val="none"/>
      <w:lvlText w:val=""/>
      <w:lvlJc w:val="left"/>
      <w:pPr>
        <w:tabs>
          <w:tab w:val="num" w:pos="360"/>
        </w:tabs>
      </w:pPr>
    </w:lvl>
    <w:lvl w:ilvl="2" w:tplc="32CE656E">
      <w:numFmt w:val="none"/>
      <w:lvlText w:val=""/>
      <w:lvlJc w:val="left"/>
      <w:pPr>
        <w:tabs>
          <w:tab w:val="num" w:pos="360"/>
        </w:tabs>
      </w:pPr>
    </w:lvl>
    <w:lvl w:ilvl="3" w:tplc="CD34C66A">
      <w:numFmt w:val="none"/>
      <w:lvlText w:val=""/>
      <w:lvlJc w:val="left"/>
      <w:pPr>
        <w:tabs>
          <w:tab w:val="num" w:pos="360"/>
        </w:tabs>
      </w:pPr>
    </w:lvl>
    <w:lvl w:ilvl="4" w:tplc="4B5ECEBE">
      <w:numFmt w:val="none"/>
      <w:lvlText w:val=""/>
      <w:lvlJc w:val="left"/>
      <w:pPr>
        <w:tabs>
          <w:tab w:val="num" w:pos="360"/>
        </w:tabs>
      </w:pPr>
    </w:lvl>
    <w:lvl w:ilvl="5" w:tplc="0A34EF5E">
      <w:numFmt w:val="none"/>
      <w:lvlText w:val=""/>
      <w:lvlJc w:val="left"/>
      <w:pPr>
        <w:tabs>
          <w:tab w:val="num" w:pos="360"/>
        </w:tabs>
      </w:pPr>
    </w:lvl>
    <w:lvl w:ilvl="6" w:tplc="78A85CAA">
      <w:numFmt w:val="none"/>
      <w:lvlText w:val=""/>
      <w:lvlJc w:val="left"/>
      <w:pPr>
        <w:tabs>
          <w:tab w:val="num" w:pos="360"/>
        </w:tabs>
      </w:pPr>
    </w:lvl>
    <w:lvl w:ilvl="7" w:tplc="55B435C8">
      <w:numFmt w:val="none"/>
      <w:lvlText w:val=""/>
      <w:lvlJc w:val="left"/>
      <w:pPr>
        <w:tabs>
          <w:tab w:val="num" w:pos="360"/>
        </w:tabs>
      </w:pPr>
    </w:lvl>
    <w:lvl w:ilvl="8" w:tplc="A00EE9F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B42A15"/>
    <w:multiLevelType w:val="hybridMultilevel"/>
    <w:tmpl w:val="CF22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F006D4"/>
    <w:multiLevelType w:val="multilevel"/>
    <w:tmpl w:val="9B4892AC"/>
    <w:lvl w:ilvl="0">
      <w:start w:val="7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BBB696E"/>
    <w:multiLevelType w:val="hybridMultilevel"/>
    <w:tmpl w:val="5B844AB0"/>
    <w:lvl w:ilvl="0" w:tplc="980C6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DAC8BB4">
      <w:numFmt w:val="none"/>
      <w:lvlText w:val=""/>
      <w:lvlJc w:val="left"/>
      <w:pPr>
        <w:tabs>
          <w:tab w:val="num" w:pos="360"/>
        </w:tabs>
      </w:pPr>
    </w:lvl>
    <w:lvl w:ilvl="2" w:tplc="FD0684EC">
      <w:numFmt w:val="none"/>
      <w:lvlText w:val=""/>
      <w:lvlJc w:val="left"/>
      <w:pPr>
        <w:tabs>
          <w:tab w:val="num" w:pos="360"/>
        </w:tabs>
      </w:pPr>
    </w:lvl>
    <w:lvl w:ilvl="3" w:tplc="B0FEA986">
      <w:numFmt w:val="none"/>
      <w:lvlText w:val=""/>
      <w:lvlJc w:val="left"/>
      <w:pPr>
        <w:tabs>
          <w:tab w:val="num" w:pos="360"/>
        </w:tabs>
      </w:pPr>
    </w:lvl>
    <w:lvl w:ilvl="4" w:tplc="21422980">
      <w:numFmt w:val="none"/>
      <w:lvlText w:val=""/>
      <w:lvlJc w:val="left"/>
      <w:pPr>
        <w:tabs>
          <w:tab w:val="num" w:pos="360"/>
        </w:tabs>
      </w:pPr>
    </w:lvl>
    <w:lvl w:ilvl="5" w:tplc="8C12F254">
      <w:numFmt w:val="none"/>
      <w:lvlText w:val=""/>
      <w:lvlJc w:val="left"/>
      <w:pPr>
        <w:tabs>
          <w:tab w:val="num" w:pos="360"/>
        </w:tabs>
      </w:pPr>
    </w:lvl>
    <w:lvl w:ilvl="6" w:tplc="1BA4D978">
      <w:numFmt w:val="none"/>
      <w:lvlText w:val=""/>
      <w:lvlJc w:val="left"/>
      <w:pPr>
        <w:tabs>
          <w:tab w:val="num" w:pos="360"/>
        </w:tabs>
      </w:pPr>
    </w:lvl>
    <w:lvl w:ilvl="7" w:tplc="7E62F7BE">
      <w:numFmt w:val="none"/>
      <w:lvlText w:val=""/>
      <w:lvlJc w:val="left"/>
      <w:pPr>
        <w:tabs>
          <w:tab w:val="num" w:pos="360"/>
        </w:tabs>
      </w:pPr>
    </w:lvl>
    <w:lvl w:ilvl="8" w:tplc="B9102ED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CDD4E36"/>
    <w:multiLevelType w:val="hybridMultilevel"/>
    <w:tmpl w:val="0F12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96FDA"/>
    <w:multiLevelType w:val="multilevel"/>
    <w:tmpl w:val="993C3B8C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2"/>
        </w:tabs>
        <w:ind w:left="115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39995FF3"/>
    <w:multiLevelType w:val="hybridMultilevel"/>
    <w:tmpl w:val="5016B082"/>
    <w:lvl w:ilvl="0" w:tplc="F682A3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B380600"/>
    <w:multiLevelType w:val="hybridMultilevel"/>
    <w:tmpl w:val="D3C4AB1C"/>
    <w:lvl w:ilvl="0" w:tplc="5E4280D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E4D5612"/>
    <w:multiLevelType w:val="multilevel"/>
    <w:tmpl w:val="5A0CEF28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5D67579"/>
    <w:multiLevelType w:val="singleLevel"/>
    <w:tmpl w:val="19042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857E9C"/>
    <w:multiLevelType w:val="hybridMultilevel"/>
    <w:tmpl w:val="E2DCABFA"/>
    <w:lvl w:ilvl="0" w:tplc="9C5A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60EC3"/>
    <w:multiLevelType w:val="hybridMultilevel"/>
    <w:tmpl w:val="7C5088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82F64"/>
    <w:multiLevelType w:val="hybridMultilevel"/>
    <w:tmpl w:val="462A1386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268F4"/>
    <w:multiLevelType w:val="multilevel"/>
    <w:tmpl w:val="62A4BC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570A589B"/>
    <w:multiLevelType w:val="hybridMultilevel"/>
    <w:tmpl w:val="6D5270CA"/>
    <w:lvl w:ilvl="0" w:tplc="DBC4B1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5B982CD6"/>
    <w:multiLevelType w:val="hybridMultilevel"/>
    <w:tmpl w:val="9BFE0F5E"/>
    <w:lvl w:ilvl="0" w:tplc="FFA637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F161D95"/>
    <w:multiLevelType w:val="multilevel"/>
    <w:tmpl w:val="1F9E6AF8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28A123E"/>
    <w:multiLevelType w:val="multilevel"/>
    <w:tmpl w:val="196ECF96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5262A0B"/>
    <w:multiLevelType w:val="singleLevel"/>
    <w:tmpl w:val="42DEBAB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2">
    <w:nsid w:val="65D14944"/>
    <w:multiLevelType w:val="hybridMultilevel"/>
    <w:tmpl w:val="367A6A36"/>
    <w:lvl w:ilvl="0" w:tplc="66008C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7493305"/>
    <w:multiLevelType w:val="multilevel"/>
    <w:tmpl w:val="0470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3861C2"/>
    <w:multiLevelType w:val="hybridMultilevel"/>
    <w:tmpl w:val="8F82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F3C1F"/>
    <w:multiLevelType w:val="hybridMultilevel"/>
    <w:tmpl w:val="FF22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1D2CCA"/>
    <w:multiLevelType w:val="hybridMultilevel"/>
    <w:tmpl w:val="8BE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051BE"/>
    <w:multiLevelType w:val="hybridMultilevel"/>
    <w:tmpl w:val="51ACA08A"/>
    <w:lvl w:ilvl="0" w:tplc="6ED8C58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93E68"/>
    <w:multiLevelType w:val="hybridMultilevel"/>
    <w:tmpl w:val="85EC1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F43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572CA5"/>
    <w:multiLevelType w:val="hybridMultilevel"/>
    <w:tmpl w:val="EBCC8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8F25A2"/>
    <w:multiLevelType w:val="hybridMultilevel"/>
    <w:tmpl w:val="ED8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4271B2"/>
    <w:multiLevelType w:val="hybridMultilevel"/>
    <w:tmpl w:val="78D0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B5011"/>
    <w:multiLevelType w:val="singleLevel"/>
    <w:tmpl w:val="D80250C6"/>
    <w:lvl w:ilvl="0">
      <w:start w:val="1171"/>
      <w:numFmt w:val="decimal"/>
      <w:lvlText w:val="%1"/>
      <w:lvlJc w:val="left"/>
      <w:pPr>
        <w:tabs>
          <w:tab w:val="num" w:pos="765"/>
        </w:tabs>
        <w:ind w:left="765" w:hanging="690"/>
      </w:pPr>
      <w:rPr>
        <w:rFonts w:hint="default"/>
      </w:rPr>
    </w:lvl>
  </w:abstractNum>
  <w:abstractNum w:abstractNumId="44">
    <w:nsid w:val="7DCB1E72"/>
    <w:multiLevelType w:val="hybridMultilevel"/>
    <w:tmpl w:val="7A7EAEAC"/>
    <w:lvl w:ilvl="0" w:tplc="B3762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2"/>
  </w:num>
  <w:num w:numId="4">
    <w:abstractNumId w:val="0"/>
  </w:num>
  <w:num w:numId="5">
    <w:abstractNumId w:val="18"/>
  </w:num>
  <w:num w:numId="6">
    <w:abstractNumId w:val="21"/>
  </w:num>
  <w:num w:numId="7">
    <w:abstractNumId w:val="29"/>
  </w:num>
  <w:num w:numId="8">
    <w:abstractNumId w:val="5"/>
  </w:num>
  <w:num w:numId="9">
    <w:abstractNumId w:val="43"/>
  </w:num>
  <w:num w:numId="10">
    <w:abstractNumId w:val="31"/>
  </w:num>
  <w:num w:numId="11">
    <w:abstractNumId w:val="39"/>
  </w:num>
  <w:num w:numId="12">
    <w:abstractNumId w:val="27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32"/>
  </w:num>
  <w:num w:numId="18">
    <w:abstractNumId w:val="26"/>
  </w:num>
  <w:num w:numId="19">
    <w:abstractNumId w:val="19"/>
  </w:num>
  <w:num w:numId="20">
    <w:abstractNumId w:val="38"/>
  </w:num>
  <w:num w:numId="21">
    <w:abstractNumId w:val="37"/>
  </w:num>
  <w:num w:numId="22">
    <w:abstractNumId w:val="28"/>
  </w:num>
  <w:num w:numId="23">
    <w:abstractNumId w:val="1"/>
  </w:num>
  <w:num w:numId="24">
    <w:abstractNumId w:val="42"/>
  </w:num>
  <w:num w:numId="25">
    <w:abstractNumId w:val="4"/>
  </w:num>
  <w:num w:numId="26">
    <w:abstractNumId w:val="40"/>
  </w:num>
  <w:num w:numId="27">
    <w:abstractNumId w:val="22"/>
  </w:num>
  <w:num w:numId="28">
    <w:abstractNumId w:val="10"/>
  </w:num>
  <w:num w:numId="29">
    <w:abstractNumId w:val="15"/>
  </w:num>
  <w:num w:numId="30">
    <w:abstractNumId w:val="23"/>
  </w:num>
  <w:num w:numId="31">
    <w:abstractNumId w:val="35"/>
  </w:num>
  <w:num w:numId="32">
    <w:abstractNumId w:val="14"/>
  </w:num>
  <w:num w:numId="33">
    <w:abstractNumId w:val="11"/>
  </w:num>
  <w:num w:numId="34">
    <w:abstractNumId w:val="8"/>
  </w:num>
  <w:num w:numId="35">
    <w:abstractNumId w:val="34"/>
  </w:num>
  <w:num w:numId="36">
    <w:abstractNumId w:val="24"/>
  </w:num>
  <w:num w:numId="37">
    <w:abstractNumId w:val="2"/>
  </w:num>
  <w:num w:numId="38">
    <w:abstractNumId w:val="6"/>
  </w:num>
  <w:num w:numId="39">
    <w:abstractNumId w:val="44"/>
  </w:num>
  <w:num w:numId="40">
    <w:abstractNumId w:val="20"/>
  </w:num>
  <w:num w:numId="41">
    <w:abstractNumId w:val="41"/>
  </w:num>
  <w:num w:numId="42">
    <w:abstractNumId w:val="25"/>
  </w:num>
  <w:num w:numId="43">
    <w:abstractNumId w:val="7"/>
  </w:num>
  <w:num w:numId="44">
    <w:abstractNumId w:val="33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422"/>
    <w:rsid w:val="00003E6A"/>
    <w:rsid w:val="0000788F"/>
    <w:rsid w:val="000110E6"/>
    <w:rsid w:val="00012040"/>
    <w:rsid w:val="00013581"/>
    <w:rsid w:val="000175C1"/>
    <w:rsid w:val="00023124"/>
    <w:rsid w:val="00024258"/>
    <w:rsid w:val="000303F9"/>
    <w:rsid w:val="0003194F"/>
    <w:rsid w:val="00035028"/>
    <w:rsid w:val="00037C05"/>
    <w:rsid w:val="00040E8E"/>
    <w:rsid w:val="000426B8"/>
    <w:rsid w:val="000429DA"/>
    <w:rsid w:val="00051CB6"/>
    <w:rsid w:val="0005569F"/>
    <w:rsid w:val="0006037A"/>
    <w:rsid w:val="000604B1"/>
    <w:rsid w:val="00064973"/>
    <w:rsid w:val="00070855"/>
    <w:rsid w:val="000712C9"/>
    <w:rsid w:val="00072FEF"/>
    <w:rsid w:val="00073F1F"/>
    <w:rsid w:val="000741C0"/>
    <w:rsid w:val="0008079D"/>
    <w:rsid w:val="00080C39"/>
    <w:rsid w:val="000858E8"/>
    <w:rsid w:val="000A21BF"/>
    <w:rsid w:val="000A2FDA"/>
    <w:rsid w:val="000A4DE0"/>
    <w:rsid w:val="000C3381"/>
    <w:rsid w:val="000D4F1C"/>
    <w:rsid w:val="000D79DC"/>
    <w:rsid w:val="000E07B3"/>
    <w:rsid w:val="000E0FF5"/>
    <w:rsid w:val="000E3144"/>
    <w:rsid w:val="000F0227"/>
    <w:rsid w:val="001013F2"/>
    <w:rsid w:val="00110C44"/>
    <w:rsid w:val="00111D6F"/>
    <w:rsid w:val="00111FE9"/>
    <w:rsid w:val="0011373D"/>
    <w:rsid w:val="001163BB"/>
    <w:rsid w:val="001163C2"/>
    <w:rsid w:val="00130A6D"/>
    <w:rsid w:val="00134AFE"/>
    <w:rsid w:val="00134EAF"/>
    <w:rsid w:val="00136088"/>
    <w:rsid w:val="00137774"/>
    <w:rsid w:val="00140127"/>
    <w:rsid w:val="00141819"/>
    <w:rsid w:val="00146B82"/>
    <w:rsid w:val="00151BE8"/>
    <w:rsid w:val="00152413"/>
    <w:rsid w:val="001538D7"/>
    <w:rsid w:val="00160174"/>
    <w:rsid w:val="00175B66"/>
    <w:rsid w:val="00180FD0"/>
    <w:rsid w:val="00181EF7"/>
    <w:rsid w:val="00190CD3"/>
    <w:rsid w:val="00190F35"/>
    <w:rsid w:val="00192FEB"/>
    <w:rsid w:val="001A1201"/>
    <w:rsid w:val="001A2458"/>
    <w:rsid w:val="001A427B"/>
    <w:rsid w:val="001A5B3E"/>
    <w:rsid w:val="001B263C"/>
    <w:rsid w:val="001C08B6"/>
    <w:rsid w:val="001C35DD"/>
    <w:rsid w:val="001C6227"/>
    <w:rsid w:val="001D121C"/>
    <w:rsid w:val="001D12A3"/>
    <w:rsid w:val="001D1E9D"/>
    <w:rsid w:val="001D40B5"/>
    <w:rsid w:val="001D525C"/>
    <w:rsid w:val="001D616B"/>
    <w:rsid w:val="001E187D"/>
    <w:rsid w:val="001F5C0C"/>
    <w:rsid w:val="001F6B19"/>
    <w:rsid w:val="001F6D8C"/>
    <w:rsid w:val="001F7445"/>
    <w:rsid w:val="00203440"/>
    <w:rsid w:val="002061B5"/>
    <w:rsid w:val="002061E9"/>
    <w:rsid w:val="002102F4"/>
    <w:rsid w:val="00213E02"/>
    <w:rsid w:val="00220913"/>
    <w:rsid w:val="00225E4F"/>
    <w:rsid w:val="00227B82"/>
    <w:rsid w:val="00230DE6"/>
    <w:rsid w:val="00233649"/>
    <w:rsid w:val="00236281"/>
    <w:rsid w:val="00253B49"/>
    <w:rsid w:val="002631F0"/>
    <w:rsid w:val="00263D03"/>
    <w:rsid w:val="002662C7"/>
    <w:rsid w:val="00271F55"/>
    <w:rsid w:val="0027666A"/>
    <w:rsid w:val="002A263F"/>
    <w:rsid w:val="002A2A87"/>
    <w:rsid w:val="002A6300"/>
    <w:rsid w:val="002B38E1"/>
    <w:rsid w:val="002B49E3"/>
    <w:rsid w:val="002C13F7"/>
    <w:rsid w:val="002C30D6"/>
    <w:rsid w:val="002C5346"/>
    <w:rsid w:val="002C5D3F"/>
    <w:rsid w:val="002D0477"/>
    <w:rsid w:val="002E0D5C"/>
    <w:rsid w:val="002E190C"/>
    <w:rsid w:val="002E29FC"/>
    <w:rsid w:val="002E5D61"/>
    <w:rsid w:val="002F1D22"/>
    <w:rsid w:val="002F49B7"/>
    <w:rsid w:val="002F59F9"/>
    <w:rsid w:val="002F6798"/>
    <w:rsid w:val="00301A59"/>
    <w:rsid w:val="00304884"/>
    <w:rsid w:val="003143B5"/>
    <w:rsid w:val="0032171B"/>
    <w:rsid w:val="00321A0A"/>
    <w:rsid w:val="00323B9B"/>
    <w:rsid w:val="003247F2"/>
    <w:rsid w:val="00333A8E"/>
    <w:rsid w:val="00337822"/>
    <w:rsid w:val="0034025F"/>
    <w:rsid w:val="00344844"/>
    <w:rsid w:val="00345C07"/>
    <w:rsid w:val="003468FC"/>
    <w:rsid w:val="0035490A"/>
    <w:rsid w:val="00355A31"/>
    <w:rsid w:val="00366E78"/>
    <w:rsid w:val="00367270"/>
    <w:rsid w:val="003772E0"/>
    <w:rsid w:val="003872B8"/>
    <w:rsid w:val="00396565"/>
    <w:rsid w:val="003A1AC8"/>
    <w:rsid w:val="003A2751"/>
    <w:rsid w:val="003B0F48"/>
    <w:rsid w:val="003B1222"/>
    <w:rsid w:val="003B1D37"/>
    <w:rsid w:val="003B4D84"/>
    <w:rsid w:val="003B5FA2"/>
    <w:rsid w:val="003B6063"/>
    <w:rsid w:val="003C32FE"/>
    <w:rsid w:val="003C59C5"/>
    <w:rsid w:val="003D2BE4"/>
    <w:rsid w:val="003D3972"/>
    <w:rsid w:val="003D4A0C"/>
    <w:rsid w:val="003D63CE"/>
    <w:rsid w:val="003E04B9"/>
    <w:rsid w:val="003E53D4"/>
    <w:rsid w:val="003E7363"/>
    <w:rsid w:val="003F03F9"/>
    <w:rsid w:val="003F2A33"/>
    <w:rsid w:val="003F328F"/>
    <w:rsid w:val="003F5E43"/>
    <w:rsid w:val="003F5F8B"/>
    <w:rsid w:val="003F6C17"/>
    <w:rsid w:val="00404698"/>
    <w:rsid w:val="00411536"/>
    <w:rsid w:val="0041506C"/>
    <w:rsid w:val="00437457"/>
    <w:rsid w:val="00441F8C"/>
    <w:rsid w:val="004515FB"/>
    <w:rsid w:val="00452F81"/>
    <w:rsid w:val="00465E62"/>
    <w:rsid w:val="00472A7B"/>
    <w:rsid w:val="00473004"/>
    <w:rsid w:val="004749BF"/>
    <w:rsid w:val="00477323"/>
    <w:rsid w:val="00485F48"/>
    <w:rsid w:val="004865BE"/>
    <w:rsid w:val="00496C60"/>
    <w:rsid w:val="00496FCC"/>
    <w:rsid w:val="004A319B"/>
    <w:rsid w:val="004A43DF"/>
    <w:rsid w:val="004B0200"/>
    <w:rsid w:val="004B1C3E"/>
    <w:rsid w:val="004C61CB"/>
    <w:rsid w:val="004C6D8E"/>
    <w:rsid w:val="004D0758"/>
    <w:rsid w:val="004D07FA"/>
    <w:rsid w:val="004E7522"/>
    <w:rsid w:val="004F01A7"/>
    <w:rsid w:val="004F6F5A"/>
    <w:rsid w:val="00510977"/>
    <w:rsid w:val="00517309"/>
    <w:rsid w:val="00524005"/>
    <w:rsid w:val="005259DB"/>
    <w:rsid w:val="00530460"/>
    <w:rsid w:val="0053540A"/>
    <w:rsid w:val="0054118E"/>
    <w:rsid w:val="00541D1F"/>
    <w:rsid w:val="00541F61"/>
    <w:rsid w:val="00543F73"/>
    <w:rsid w:val="00554B73"/>
    <w:rsid w:val="00554CBD"/>
    <w:rsid w:val="0055710A"/>
    <w:rsid w:val="00561A51"/>
    <w:rsid w:val="00565594"/>
    <w:rsid w:val="0058188C"/>
    <w:rsid w:val="00583A3B"/>
    <w:rsid w:val="00584B4B"/>
    <w:rsid w:val="0059300A"/>
    <w:rsid w:val="00594AEA"/>
    <w:rsid w:val="005A2F48"/>
    <w:rsid w:val="005B2E35"/>
    <w:rsid w:val="005B3431"/>
    <w:rsid w:val="005C6D7C"/>
    <w:rsid w:val="005D0475"/>
    <w:rsid w:val="005D7AEC"/>
    <w:rsid w:val="005E0531"/>
    <w:rsid w:val="005E088C"/>
    <w:rsid w:val="005E43F5"/>
    <w:rsid w:val="005F2868"/>
    <w:rsid w:val="005F2DB5"/>
    <w:rsid w:val="005F645E"/>
    <w:rsid w:val="00603C9B"/>
    <w:rsid w:val="006053B6"/>
    <w:rsid w:val="00615BA7"/>
    <w:rsid w:val="006177C0"/>
    <w:rsid w:val="006245E7"/>
    <w:rsid w:val="00626FD9"/>
    <w:rsid w:val="006320B1"/>
    <w:rsid w:val="0063605C"/>
    <w:rsid w:val="0064480C"/>
    <w:rsid w:val="00647123"/>
    <w:rsid w:val="00650819"/>
    <w:rsid w:val="00651836"/>
    <w:rsid w:val="00651CD3"/>
    <w:rsid w:val="0065283F"/>
    <w:rsid w:val="006555AD"/>
    <w:rsid w:val="00656C83"/>
    <w:rsid w:val="00665BBE"/>
    <w:rsid w:val="006736A9"/>
    <w:rsid w:val="00675B95"/>
    <w:rsid w:val="00680AA1"/>
    <w:rsid w:val="006811B1"/>
    <w:rsid w:val="0068458E"/>
    <w:rsid w:val="00684734"/>
    <w:rsid w:val="00685562"/>
    <w:rsid w:val="006939E5"/>
    <w:rsid w:val="00693E35"/>
    <w:rsid w:val="00693F36"/>
    <w:rsid w:val="00693F8D"/>
    <w:rsid w:val="00695555"/>
    <w:rsid w:val="00696C4E"/>
    <w:rsid w:val="006A0B63"/>
    <w:rsid w:val="006A51AA"/>
    <w:rsid w:val="006A58D1"/>
    <w:rsid w:val="006A7467"/>
    <w:rsid w:val="006C3521"/>
    <w:rsid w:val="006C4A04"/>
    <w:rsid w:val="006C70F2"/>
    <w:rsid w:val="006D191B"/>
    <w:rsid w:val="006D5AE2"/>
    <w:rsid w:val="006D7F49"/>
    <w:rsid w:val="006F14B3"/>
    <w:rsid w:val="006F311F"/>
    <w:rsid w:val="006F5218"/>
    <w:rsid w:val="006F5BC6"/>
    <w:rsid w:val="006F5C7B"/>
    <w:rsid w:val="006F6117"/>
    <w:rsid w:val="006F702F"/>
    <w:rsid w:val="007027B6"/>
    <w:rsid w:val="00705ABA"/>
    <w:rsid w:val="00707D34"/>
    <w:rsid w:val="007101EA"/>
    <w:rsid w:val="0072020F"/>
    <w:rsid w:val="0072240C"/>
    <w:rsid w:val="00730613"/>
    <w:rsid w:val="00731F48"/>
    <w:rsid w:val="0073337A"/>
    <w:rsid w:val="00737485"/>
    <w:rsid w:val="00737837"/>
    <w:rsid w:val="00760569"/>
    <w:rsid w:val="00760A74"/>
    <w:rsid w:val="00762C7D"/>
    <w:rsid w:val="00762CD7"/>
    <w:rsid w:val="00771707"/>
    <w:rsid w:val="00774302"/>
    <w:rsid w:val="00775ED0"/>
    <w:rsid w:val="00776B11"/>
    <w:rsid w:val="0078250C"/>
    <w:rsid w:val="0078313B"/>
    <w:rsid w:val="00787CB5"/>
    <w:rsid w:val="00792908"/>
    <w:rsid w:val="00797838"/>
    <w:rsid w:val="007A06F0"/>
    <w:rsid w:val="007A163A"/>
    <w:rsid w:val="007A2422"/>
    <w:rsid w:val="007A4619"/>
    <w:rsid w:val="007B5630"/>
    <w:rsid w:val="007C0377"/>
    <w:rsid w:val="007C5397"/>
    <w:rsid w:val="007D64E5"/>
    <w:rsid w:val="007E45B6"/>
    <w:rsid w:val="007E72B3"/>
    <w:rsid w:val="007F4282"/>
    <w:rsid w:val="00803C4C"/>
    <w:rsid w:val="0080471F"/>
    <w:rsid w:val="008074C6"/>
    <w:rsid w:val="008103DE"/>
    <w:rsid w:val="0081127A"/>
    <w:rsid w:val="00815255"/>
    <w:rsid w:val="00821C5A"/>
    <w:rsid w:val="00822811"/>
    <w:rsid w:val="00825604"/>
    <w:rsid w:val="00826AC3"/>
    <w:rsid w:val="00826C5A"/>
    <w:rsid w:val="00831648"/>
    <w:rsid w:val="0083772B"/>
    <w:rsid w:val="00841F15"/>
    <w:rsid w:val="00845CC0"/>
    <w:rsid w:val="00846DF2"/>
    <w:rsid w:val="008525AB"/>
    <w:rsid w:val="00861AB9"/>
    <w:rsid w:val="00866101"/>
    <w:rsid w:val="0087421D"/>
    <w:rsid w:val="0088082C"/>
    <w:rsid w:val="00881146"/>
    <w:rsid w:val="008878CC"/>
    <w:rsid w:val="0089017D"/>
    <w:rsid w:val="00890364"/>
    <w:rsid w:val="0089525C"/>
    <w:rsid w:val="00897EBE"/>
    <w:rsid w:val="008A6BEA"/>
    <w:rsid w:val="008C1EBC"/>
    <w:rsid w:val="008C7E51"/>
    <w:rsid w:val="008D31D7"/>
    <w:rsid w:val="008D5598"/>
    <w:rsid w:val="008D6D38"/>
    <w:rsid w:val="008E4B3D"/>
    <w:rsid w:val="008F5AF9"/>
    <w:rsid w:val="00900DA1"/>
    <w:rsid w:val="00911248"/>
    <w:rsid w:val="00920355"/>
    <w:rsid w:val="009238A5"/>
    <w:rsid w:val="00925A00"/>
    <w:rsid w:val="00925EB0"/>
    <w:rsid w:val="00931204"/>
    <w:rsid w:val="00932E89"/>
    <w:rsid w:val="00934EA4"/>
    <w:rsid w:val="00936959"/>
    <w:rsid w:val="00940385"/>
    <w:rsid w:val="00941267"/>
    <w:rsid w:val="00941B38"/>
    <w:rsid w:val="00943CCD"/>
    <w:rsid w:val="009450D8"/>
    <w:rsid w:val="00947328"/>
    <w:rsid w:val="0094779B"/>
    <w:rsid w:val="00947A41"/>
    <w:rsid w:val="009500C7"/>
    <w:rsid w:val="00967D9B"/>
    <w:rsid w:val="0097012A"/>
    <w:rsid w:val="00970279"/>
    <w:rsid w:val="00972DB6"/>
    <w:rsid w:val="00974A9A"/>
    <w:rsid w:val="00974D8A"/>
    <w:rsid w:val="0098289D"/>
    <w:rsid w:val="009836F1"/>
    <w:rsid w:val="00990162"/>
    <w:rsid w:val="00990855"/>
    <w:rsid w:val="0099122E"/>
    <w:rsid w:val="009A2BDF"/>
    <w:rsid w:val="009A69B6"/>
    <w:rsid w:val="009A6B81"/>
    <w:rsid w:val="009B2A22"/>
    <w:rsid w:val="009C5880"/>
    <w:rsid w:val="009D3601"/>
    <w:rsid w:val="009D4F9B"/>
    <w:rsid w:val="009D6F2E"/>
    <w:rsid w:val="009E21FD"/>
    <w:rsid w:val="009E68A9"/>
    <w:rsid w:val="00A13A7F"/>
    <w:rsid w:val="00A1689B"/>
    <w:rsid w:val="00A25887"/>
    <w:rsid w:val="00A32CEA"/>
    <w:rsid w:val="00A35962"/>
    <w:rsid w:val="00A478F1"/>
    <w:rsid w:val="00A57104"/>
    <w:rsid w:val="00A66CE5"/>
    <w:rsid w:val="00A71736"/>
    <w:rsid w:val="00A719AE"/>
    <w:rsid w:val="00A72610"/>
    <w:rsid w:val="00A729A0"/>
    <w:rsid w:val="00A7564E"/>
    <w:rsid w:val="00A8057A"/>
    <w:rsid w:val="00A83229"/>
    <w:rsid w:val="00A86967"/>
    <w:rsid w:val="00A9090D"/>
    <w:rsid w:val="00A960DC"/>
    <w:rsid w:val="00A96881"/>
    <w:rsid w:val="00AA72EE"/>
    <w:rsid w:val="00AB252D"/>
    <w:rsid w:val="00AB28E5"/>
    <w:rsid w:val="00AB4F9C"/>
    <w:rsid w:val="00AC2A7C"/>
    <w:rsid w:val="00AC751B"/>
    <w:rsid w:val="00AE0F37"/>
    <w:rsid w:val="00AE6319"/>
    <w:rsid w:val="00AF2C8F"/>
    <w:rsid w:val="00AF556F"/>
    <w:rsid w:val="00B0122B"/>
    <w:rsid w:val="00B02B6D"/>
    <w:rsid w:val="00B0460D"/>
    <w:rsid w:val="00B1074D"/>
    <w:rsid w:val="00B15AD2"/>
    <w:rsid w:val="00B2725C"/>
    <w:rsid w:val="00B3006B"/>
    <w:rsid w:val="00B3027C"/>
    <w:rsid w:val="00B30D82"/>
    <w:rsid w:val="00B31B13"/>
    <w:rsid w:val="00B335E4"/>
    <w:rsid w:val="00B35ED8"/>
    <w:rsid w:val="00B431CD"/>
    <w:rsid w:val="00B45C15"/>
    <w:rsid w:val="00B53B67"/>
    <w:rsid w:val="00B554C8"/>
    <w:rsid w:val="00B63E0D"/>
    <w:rsid w:val="00B673B2"/>
    <w:rsid w:val="00B6798D"/>
    <w:rsid w:val="00B74D5E"/>
    <w:rsid w:val="00B972A7"/>
    <w:rsid w:val="00BA3770"/>
    <w:rsid w:val="00BA6AE6"/>
    <w:rsid w:val="00BB1420"/>
    <w:rsid w:val="00BB7514"/>
    <w:rsid w:val="00BC35B6"/>
    <w:rsid w:val="00BC4217"/>
    <w:rsid w:val="00BC4AB4"/>
    <w:rsid w:val="00BC5BA6"/>
    <w:rsid w:val="00BC788D"/>
    <w:rsid w:val="00BD1969"/>
    <w:rsid w:val="00BD1C74"/>
    <w:rsid w:val="00BD240D"/>
    <w:rsid w:val="00BD77A8"/>
    <w:rsid w:val="00BE0A38"/>
    <w:rsid w:val="00BF0BBD"/>
    <w:rsid w:val="00BF1B76"/>
    <w:rsid w:val="00BF2A8E"/>
    <w:rsid w:val="00BF5E5E"/>
    <w:rsid w:val="00C02511"/>
    <w:rsid w:val="00C05A69"/>
    <w:rsid w:val="00C06249"/>
    <w:rsid w:val="00C23059"/>
    <w:rsid w:val="00C24E40"/>
    <w:rsid w:val="00C26310"/>
    <w:rsid w:val="00C26FA2"/>
    <w:rsid w:val="00C3361B"/>
    <w:rsid w:val="00C403D6"/>
    <w:rsid w:val="00C41EE7"/>
    <w:rsid w:val="00C42052"/>
    <w:rsid w:val="00C42930"/>
    <w:rsid w:val="00C50419"/>
    <w:rsid w:val="00C508E1"/>
    <w:rsid w:val="00C511B4"/>
    <w:rsid w:val="00C578E7"/>
    <w:rsid w:val="00C65E39"/>
    <w:rsid w:val="00C745AA"/>
    <w:rsid w:val="00C74964"/>
    <w:rsid w:val="00C76F0A"/>
    <w:rsid w:val="00C77CF8"/>
    <w:rsid w:val="00C851B1"/>
    <w:rsid w:val="00C8765A"/>
    <w:rsid w:val="00C90231"/>
    <w:rsid w:val="00C97718"/>
    <w:rsid w:val="00CA5E57"/>
    <w:rsid w:val="00CC3E2B"/>
    <w:rsid w:val="00CC6417"/>
    <w:rsid w:val="00CC7D86"/>
    <w:rsid w:val="00CD1046"/>
    <w:rsid w:val="00CD2A4D"/>
    <w:rsid w:val="00CD5DA4"/>
    <w:rsid w:val="00CE3304"/>
    <w:rsid w:val="00CE7554"/>
    <w:rsid w:val="00CF0402"/>
    <w:rsid w:val="00D00F62"/>
    <w:rsid w:val="00D069F2"/>
    <w:rsid w:val="00D13BEE"/>
    <w:rsid w:val="00D1473B"/>
    <w:rsid w:val="00D14B3B"/>
    <w:rsid w:val="00D24C8B"/>
    <w:rsid w:val="00D267A6"/>
    <w:rsid w:val="00D27883"/>
    <w:rsid w:val="00D379C2"/>
    <w:rsid w:val="00D43DC3"/>
    <w:rsid w:val="00D45B64"/>
    <w:rsid w:val="00D52527"/>
    <w:rsid w:val="00D61195"/>
    <w:rsid w:val="00D63962"/>
    <w:rsid w:val="00D67A1C"/>
    <w:rsid w:val="00D67B1C"/>
    <w:rsid w:val="00D7165F"/>
    <w:rsid w:val="00D72680"/>
    <w:rsid w:val="00D850BF"/>
    <w:rsid w:val="00D86B54"/>
    <w:rsid w:val="00D9515E"/>
    <w:rsid w:val="00DA7201"/>
    <w:rsid w:val="00DA7B07"/>
    <w:rsid w:val="00DB1DA2"/>
    <w:rsid w:val="00DB32F4"/>
    <w:rsid w:val="00DC2180"/>
    <w:rsid w:val="00DD62B7"/>
    <w:rsid w:val="00DD6A2C"/>
    <w:rsid w:val="00DD6BBA"/>
    <w:rsid w:val="00DE3E83"/>
    <w:rsid w:val="00E02518"/>
    <w:rsid w:val="00E2402C"/>
    <w:rsid w:val="00E24E1C"/>
    <w:rsid w:val="00E2763C"/>
    <w:rsid w:val="00E37415"/>
    <w:rsid w:val="00E405C4"/>
    <w:rsid w:val="00E40DB9"/>
    <w:rsid w:val="00E425FD"/>
    <w:rsid w:val="00E42A28"/>
    <w:rsid w:val="00E465F1"/>
    <w:rsid w:val="00E46B9C"/>
    <w:rsid w:val="00E50113"/>
    <w:rsid w:val="00E51FA5"/>
    <w:rsid w:val="00E5273F"/>
    <w:rsid w:val="00E54424"/>
    <w:rsid w:val="00E71871"/>
    <w:rsid w:val="00E72CCA"/>
    <w:rsid w:val="00E7728A"/>
    <w:rsid w:val="00E82B14"/>
    <w:rsid w:val="00E90DA2"/>
    <w:rsid w:val="00E92FFC"/>
    <w:rsid w:val="00E964C5"/>
    <w:rsid w:val="00E96EA2"/>
    <w:rsid w:val="00EA304B"/>
    <w:rsid w:val="00EA7B61"/>
    <w:rsid w:val="00EB02F3"/>
    <w:rsid w:val="00EB0DD0"/>
    <w:rsid w:val="00EB2AB1"/>
    <w:rsid w:val="00EB42AE"/>
    <w:rsid w:val="00EB5CBE"/>
    <w:rsid w:val="00EC29A3"/>
    <w:rsid w:val="00EC31DA"/>
    <w:rsid w:val="00EC528D"/>
    <w:rsid w:val="00EC59E7"/>
    <w:rsid w:val="00EC6B99"/>
    <w:rsid w:val="00EE0D2D"/>
    <w:rsid w:val="00EE1161"/>
    <w:rsid w:val="00EE21B2"/>
    <w:rsid w:val="00EF2631"/>
    <w:rsid w:val="00EF36F4"/>
    <w:rsid w:val="00EF41D1"/>
    <w:rsid w:val="00EF483B"/>
    <w:rsid w:val="00F2589F"/>
    <w:rsid w:val="00F25C66"/>
    <w:rsid w:val="00F32F95"/>
    <w:rsid w:val="00F34919"/>
    <w:rsid w:val="00F37C7A"/>
    <w:rsid w:val="00F4006C"/>
    <w:rsid w:val="00F4128E"/>
    <w:rsid w:val="00F437BD"/>
    <w:rsid w:val="00F44258"/>
    <w:rsid w:val="00F50CDC"/>
    <w:rsid w:val="00F5185A"/>
    <w:rsid w:val="00F52246"/>
    <w:rsid w:val="00F544AC"/>
    <w:rsid w:val="00F634CF"/>
    <w:rsid w:val="00F65DFF"/>
    <w:rsid w:val="00F77F5B"/>
    <w:rsid w:val="00F85EAC"/>
    <w:rsid w:val="00FA412D"/>
    <w:rsid w:val="00FA61DF"/>
    <w:rsid w:val="00FA69BC"/>
    <w:rsid w:val="00FA73D3"/>
    <w:rsid w:val="00FA7CF1"/>
    <w:rsid w:val="00FB24B8"/>
    <w:rsid w:val="00FB5D55"/>
    <w:rsid w:val="00FC0D70"/>
    <w:rsid w:val="00FC279F"/>
    <w:rsid w:val="00FC306D"/>
    <w:rsid w:val="00FC5284"/>
    <w:rsid w:val="00FC56C3"/>
    <w:rsid w:val="00FD7FEA"/>
    <w:rsid w:val="00FF03B2"/>
    <w:rsid w:val="00FF07AE"/>
    <w:rsid w:val="00FF278F"/>
    <w:rsid w:val="00FF4573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B3B"/>
  </w:style>
  <w:style w:type="paragraph" w:styleId="1">
    <w:name w:val="heading 1"/>
    <w:basedOn w:val="a"/>
    <w:next w:val="a"/>
    <w:qFormat/>
    <w:rsid w:val="00F634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34C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634CF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 Знак Знак Знак Знак Знак Знак Знак"/>
    <w:basedOn w:val="a"/>
    <w:rsid w:val="00D267A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7A242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1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F634CF"/>
    <w:pPr>
      <w:jc w:val="center"/>
    </w:pPr>
    <w:rPr>
      <w:sz w:val="28"/>
    </w:rPr>
  </w:style>
  <w:style w:type="paragraph" w:styleId="a6">
    <w:name w:val="Subtitle"/>
    <w:basedOn w:val="a"/>
    <w:qFormat/>
    <w:rsid w:val="00F634CF"/>
    <w:pPr>
      <w:jc w:val="center"/>
    </w:pPr>
    <w:rPr>
      <w:sz w:val="28"/>
    </w:rPr>
  </w:style>
  <w:style w:type="paragraph" w:styleId="a7">
    <w:name w:val="Body Text Indent"/>
    <w:basedOn w:val="a"/>
    <w:rsid w:val="00510977"/>
    <w:pPr>
      <w:spacing w:after="120"/>
      <w:ind w:left="283"/>
    </w:pPr>
    <w:rPr>
      <w:sz w:val="24"/>
      <w:szCs w:val="24"/>
    </w:rPr>
  </w:style>
  <w:style w:type="character" w:styleId="a8">
    <w:name w:val="Hyperlink"/>
    <w:basedOn w:val="a0"/>
    <w:rsid w:val="003B1D37"/>
    <w:rPr>
      <w:color w:val="0000FF"/>
      <w:u w:val="single"/>
    </w:rPr>
  </w:style>
  <w:style w:type="paragraph" w:customStyle="1" w:styleId="ConsNormal">
    <w:name w:val="ConsNormal"/>
    <w:rsid w:val="005A2F48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ody Text"/>
    <w:basedOn w:val="a"/>
    <w:rsid w:val="005B3431"/>
    <w:pPr>
      <w:spacing w:after="120"/>
    </w:pPr>
  </w:style>
  <w:style w:type="paragraph" w:styleId="aa">
    <w:name w:val="header"/>
    <w:basedOn w:val="a"/>
    <w:rsid w:val="00FC0D7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3143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Абзац с отсуп"/>
    <w:basedOn w:val="a"/>
    <w:rsid w:val="004B1C3E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styleId="ac">
    <w:name w:val="footer"/>
    <w:basedOn w:val="a"/>
    <w:rsid w:val="00737485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Title">
    <w:name w:val="ConsPlusTitle"/>
    <w:rsid w:val="007374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74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7374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10">
    <w:name w:val="Table Classic 1"/>
    <w:basedOn w:val="a1"/>
    <w:rsid w:val="0073748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7374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737485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rsid w:val="0073748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F37C7A"/>
    <w:pPr>
      <w:spacing w:after="120" w:line="480" w:lineRule="auto"/>
      <w:ind w:left="283"/>
    </w:pPr>
  </w:style>
  <w:style w:type="paragraph" w:styleId="ae">
    <w:name w:val="Plain Text"/>
    <w:basedOn w:val="a"/>
    <w:rsid w:val="00B1074D"/>
    <w:rPr>
      <w:rFonts w:ascii="Courier New" w:hAnsi="Courier New" w:cs="Courier New"/>
    </w:rPr>
  </w:style>
  <w:style w:type="paragraph" w:customStyle="1" w:styleId="af">
    <w:name w:val="Знак"/>
    <w:basedOn w:val="a"/>
    <w:rsid w:val="006053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Iioaioo">
    <w:name w:val="Ii oaio?o"/>
    <w:basedOn w:val="a"/>
    <w:rsid w:val="00826AC3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f0">
    <w:name w:val="Первая строка заголовка"/>
    <w:basedOn w:val="a"/>
    <w:rsid w:val="00826AC3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f1">
    <w:name w:val="No Spacing"/>
    <w:uiPriority w:val="1"/>
    <w:qFormat/>
    <w:rsid w:val="00E405C4"/>
  </w:style>
  <w:style w:type="paragraph" w:styleId="af2">
    <w:name w:val="List Paragraph"/>
    <w:basedOn w:val="a"/>
    <w:uiPriority w:val="34"/>
    <w:qFormat/>
    <w:rsid w:val="00180FD0"/>
    <w:pPr>
      <w:ind w:left="720"/>
      <w:contextualSpacing/>
    </w:pPr>
  </w:style>
  <w:style w:type="character" w:customStyle="1" w:styleId="Absatz-Standardschriftart">
    <w:name w:val="Absatz-Standardschriftart"/>
    <w:uiPriority w:val="99"/>
    <w:rsid w:val="00B01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2332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15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3327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71159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86D44810362E84018A1B57753860806DE2FCDC0313557915D7E5137919F288069358567C711864m212H" TargetMode="External"/><Relationship Id="rId14" Type="http://schemas.openxmlformats.org/officeDocument/2006/relationships/hyperlink" Target="http://docs.cntd.ru/document/9015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B114-70A9-4EEA-9EA4-B0AD557C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Administracia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Tarasov</dc:creator>
  <cp:lastModifiedBy>user</cp:lastModifiedBy>
  <cp:revision>3</cp:revision>
  <cp:lastPrinted>2020-10-30T07:16:00Z</cp:lastPrinted>
  <dcterms:created xsi:type="dcterms:W3CDTF">2020-10-30T07:43:00Z</dcterms:created>
  <dcterms:modified xsi:type="dcterms:W3CDTF">2020-10-30T07:44:00Z</dcterms:modified>
</cp:coreProperties>
</file>