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138"/>
        <w:tblW w:w="9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2849"/>
        <w:gridCol w:w="2474"/>
        <w:gridCol w:w="2069"/>
      </w:tblGrid>
      <w:tr w:rsidR="00A65144" w:rsidRPr="00070A27" w:rsidTr="00FD4773">
        <w:trPr>
          <w:trHeight w:hRule="exact" w:val="3114"/>
        </w:trPr>
        <w:tc>
          <w:tcPr>
            <w:tcW w:w="9604" w:type="dxa"/>
            <w:gridSpan w:val="4"/>
          </w:tcPr>
          <w:p w:rsidR="00A65144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144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65144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65144" w:rsidRPr="00070A27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A65144" w:rsidRPr="00070A27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A65144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A65144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65144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65144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65144" w:rsidRPr="00070A27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65144" w:rsidRPr="00070A27" w:rsidRDefault="00A65144" w:rsidP="00FD4773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65144" w:rsidRPr="00BA7B5D" w:rsidTr="00FD477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212" w:type="dxa"/>
            <w:tcBorders>
              <w:bottom w:val="single" w:sz="4" w:space="0" w:color="auto"/>
            </w:tcBorders>
          </w:tcPr>
          <w:p w:rsidR="00A65144" w:rsidRPr="00BA7B5D" w:rsidRDefault="00FF263F" w:rsidP="00FD477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18.12.2018</w:t>
            </w:r>
          </w:p>
        </w:tc>
        <w:tc>
          <w:tcPr>
            <w:tcW w:w="2849" w:type="dxa"/>
          </w:tcPr>
          <w:p w:rsidR="00A65144" w:rsidRPr="00BA7B5D" w:rsidRDefault="00A65144" w:rsidP="00FD4773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A65144" w:rsidRPr="00BA7B5D" w:rsidRDefault="00A65144" w:rsidP="00FD4773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65144" w:rsidRPr="00BA7B5D" w:rsidRDefault="00FF263F" w:rsidP="00FD4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</w:tr>
      <w:tr w:rsidR="00A65144" w:rsidRPr="00BA7B5D" w:rsidTr="00FD4773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604" w:type="dxa"/>
            <w:gridSpan w:val="4"/>
          </w:tcPr>
          <w:p w:rsidR="00A65144" w:rsidRPr="00BA7B5D" w:rsidRDefault="00A65144" w:rsidP="00FD4773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A16834" w:rsidRDefault="00A16834" w:rsidP="00FF263F">
      <w:pPr>
        <w:spacing w:after="480"/>
        <w:jc w:val="center"/>
        <w:rPr>
          <w:b/>
          <w:sz w:val="28"/>
          <w:szCs w:val="28"/>
        </w:rPr>
      </w:pPr>
      <w:r w:rsidRPr="00A16834">
        <w:rPr>
          <w:b/>
          <w:sz w:val="28"/>
          <w:szCs w:val="28"/>
        </w:rPr>
        <w:t xml:space="preserve">Об утверждении Положения о </w:t>
      </w:r>
      <w:r w:rsidR="00FD4773">
        <w:rPr>
          <w:b/>
          <w:sz w:val="28"/>
          <w:szCs w:val="28"/>
        </w:rPr>
        <w:t>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</w:r>
    </w:p>
    <w:p w:rsidR="00A16834" w:rsidRPr="00A16834" w:rsidRDefault="00A16834" w:rsidP="00A16834">
      <w:pPr>
        <w:spacing w:line="360" w:lineRule="auto"/>
        <w:ind w:firstLine="709"/>
        <w:jc w:val="both"/>
        <w:rPr>
          <w:sz w:val="28"/>
          <w:szCs w:val="28"/>
        </w:rPr>
      </w:pPr>
      <w:r w:rsidRPr="00A16834">
        <w:rPr>
          <w:sz w:val="28"/>
          <w:szCs w:val="28"/>
        </w:rPr>
        <w:t xml:space="preserve">В соответствии с </w:t>
      </w:r>
      <w:r w:rsidR="00FD4773">
        <w:rPr>
          <w:sz w:val="28"/>
          <w:szCs w:val="28"/>
        </w:rPr>
        <w:t xml:space="preserve">пунктом 10 части 1 статьи 14, пунктом 18 части 1 статьи 15, пунктом 15 части 1 статьи 16 Федерального </w:t>
      </w:r>
      <w:r w:rsidR="00FD4773">
        <w:rPr>
          <w:color w:val="00000A"/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</w:t>
      </w:r>
      <w:r w:rsidRPr="00A16834">
        <w:rPr>
          <w:sz w:val="28"/>
          <w:szCs w:val="28"/>
        </w:rPr>
        <w:t>, администрация Свечинского района ПОСТАНОВЛЯЕТ:</w:t>
      </w:r>
    </w:p>
    <w:p w:rsidR="00A16834" w:rsidRPr="00A16834" w:rsidRDefault="00A16834" w:rsidP="00A16834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16834">
        <w:rPr>
          <w:sz w:val="28"/>
          <w:szCs w:val="28"/>
        </w:rPr>
        <w:t xml:space="preserve">Утвердить Положение о </w:t>
      </w:r>
      <w:r w:rsidR="00FD4773" w:rsidRPr="00FD4773">
        <w:rPr>
          <w:sz w:val="28"/>
          <w:szCs w:val="28"/>
        </w:rPr>
        <w:t>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</w:r>
      <w:r w:rsidRPr="00FD4773">
        <w:rPr>
          <w:sz w:val="28"/>
          <w:szCs w:val="28"/>
        </w:rPr>
        <w:t>.</w:t>
      </w:r>
      <w:r w:rsidRPr="00A16834">
        <w:rPr>
          <w:sz w:val="28"/>
          <w:szCs w:val="28"/>
        </w:rPr>
        <w:t xml:space="preserve"> Прилагается.</w:t>
      </w:r>
    </w:p>
    <w:p w:rsidR="00A16834" w:rsidRDefault="00FD4773" w:rsidP="00A65144">
      <w:pPr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6834" w:rsidRPr="00A16834">
        <w:rPr>
          <w:sz w:val="28"/>
          <w:szCs w:val="28"/>
        </w:rPr>
        <w:t>.</w:t>
      </w:r>
      <w:r w:rsidRPr="00FD477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на Интернет-сайте муниципального образования Свечинский муниципальный район Кировской области.</w:t>
      </w:r>
    </w:p>
    <w:p w:rsidR="00FD4773" w:rsidRPr="00FD4773" w:rsidRDefault="00FD4773" w:rsidP="00FD4773">
      <w:pPr>
        <w:pStyle w:val="31"/>
        <w:rPr>
          <w:sz w:val="28"/>
          <w:szCs w:val="28"/>
        </w:rPr>
      </w:pPr>
      <w:r w:rsidRPr="00FD4773">
        <w:rPr>
          <w:sz w:val="28"/>
          <w:szCs w:val="28"/>
        </w:rPr>
        <w:t>Глава Свечинского района</w:t>
      </w:r>
      <w:r w:rsidRPr="00FD4773">
        <w:rPr>
          <w:sz w:val="28"/>
          <w:szCs w:val="28"/>
        </w:rPr>
        <w:tab/>
      </w:r>
      <w:r w:rsidRPr="00FD4773">
        <w:rPr>
          <w:sz w:val="28"/>
          <w:szCs w:val="28"/>
        </w:rPr>
        <w:tab/>
      </w:r>
      <w:r w:rsidRPr="00FD4773">
        <w:rPr>
          <w:sz w:val="28"/>
          <w:szCs w:val="28"/>
        </w:rPr>
        <w:tab/>
        <w:t xml:space="preserve">                                </w:t>
      </w:r>
      <w:r w:rsidR="00FF263F">
        <w:rPr>
          <w:sz w:val="28"/>
          <w:szCs w:val="28"/>
        </w:rPr>
        <w:t xml:space="preserve">       </w:t>
      </w:r>
      <w:r w:rsidRPr="00FD4773">
        <w:rPr>
          <w:sz w:val="28"/>
          <w:szCs w:val="28"/>
        </w:rPr>
        <w:t>Н.Д. Бусыгин</w:t>
      </w:r>
    </w:p>
    <w:p w:rsidR="00FD4773" w:rsidRPr="00FF263F" w:rsidRDefault="00FD4773" w:rsidP="00FF263F">
      <w:pPr>
        <w:pStyle w:val="31"/>
        <w:spacing w:after="360"/>
        <w:rPr>
          <w:szCs w:val="28"/>
        </w:rPr>
      </w:pPr>
      <w:r w:rsidRPr="00FD4773">
        <w:rPr>
          <w:sz w:val="28"/>
          <w:szCs w:val="28"/>
        </w:rPr>
        <w:t>__________________________________________________________________</w:t>
      </w:r>
    </w:p>
    <w:p w:rsidR="00FD4773" w:rsidRPr="00FD4773" w:rsidRDefault="00FD4773" w:rsidP="00FD4773">
      <w:pPr>
        <w:pStyle w:val="31"/>
        <w:spacing w:after="480"/>
        <w:rPr>
          <w:sz w:val="28"/>
          <w:szCs w:val="28"/>
        </w:rPr>
      </w:pPr>
      <w:r w:rsidRPr="00FD4773">
        <w:rPr>
          <w:sz w:val="28"/>
          <w:szCs w:val="28"/>
        </w:rPr>
        <w:t>ПОДГОТОВЛЕНО</w:t>
      </w:r>
    </w:p>
    <w:p w:rsidR="00FD4773" w:rsidRPr="00FD4773" w:rsidRDefault="00FD4773" w:rsidP="00FF263F">
      <w:pPr>
        <w:pStyle w:val="31"/>
        <w:spacing w:after="0"/>
        <w:rPr>
          <w:sz w:val="28"/>
          <w:szCs w:val="28"/>
        </w:rPr>
      </w:pPr>
      <w:r w:rsidRPr="00FD4773">
        <w:rPr>
          <w:sz w:val="28"/>
          <w:szCs w:val="28"/>
        </w:rPr>
        <w:t xml:space="preserve">Ведущий специалист, юрисконсульт </w:t>
      </w:r>
    </w:p>
    <w:p w:rsidR="00FD4773" w:rsidRPr="00FD4773" w:rsidRDefault="00FD4773" w:rsidP="00FF263F">
      <w:pPr>
        <w:pStyle w:val="31"/>
        <w:spacing w:after="0"/>
        <w:rPr>
          <w:sz w:val="28"/>
          <w:szCs w:val="28"/>
        </w:rPr>
      </w:pPr>
      <w:r w:rsidRPr="00FD4773">
        <w:rPr>
          <w:sz w:val="28"/>
          <w:szCs w:val="28"/>
        </w:rPr>
        <w:t xml:space="preserve">юридического отдела </w:t>
      </w:r>
    </w:p>
    <w:p w:rsidR="00FD4773" w:rsidRPr="00FD4773" w:rsidRDefault="00FD4773" w:rsidP="00FF263F">
      <w:pPr>
        <w:pStyle w:val="31"/>
        <w:spacing w:after="0"/>
        <w:rPr>
          <w:sz w:val="28"/>
          <w:szCs w:val="28"/>
        </w:rPr>
      </w:pPr>
      <w:r w:rsidRPr="00FD4773">
        <w:rPr>
          <w:sz w:val="28"/>
          <w:szCs w:val="28"/>
        </w:rPr>
        <w:t xml:space="preserve">администрации района                                                 </w:t>
      </w:r>
      <w:r w:rsidRPr="00FD4773">
        <w:rPr>
          <w:sz w:val="28"/>
          <w:szCs w:val="28"/>
        </w:rPr>
        <w:tab/>
      </w:r>
      <w:r w:rsidRPr="00FD4773">
        <w:rPr>
          <w:sz w:val="28"/>
          <w:szCs w:val="28"/>
        </w:rPr>
        <w:tab/>
        <w:t>А.В. Куракин</w:t>
      </w:r>
    </w:p>
    <w:p w:rsidR="00FD4773" w:rsidRPr="00FD4773" w:rsidRDefault="00FD4773" w:rsidP="00FF263F">
      <w:pPr>
        <w:pStyle w:val="31"/>
        <w:spacing w:after="480"/>
        <w:rPr>
          <w:sz w:val="28"/>
          <w:szCs w:val="28"/>
        </w:rPr>
      </w:pPr>
      <w:r w:rsidRPr="00FD4773">
        <w:rPr>
          <w:sz w:val="28"/>
          <w:szCs w:val="28"/>
        </w:rPr>
        <w:lastRenderedPageBreak/>
        <w:t>СОГЛАСОВАНО</w:t>
      </w:r>
    </w:p>
    <w:p w:rsidR="00FF263F" w:rsidRDefault="00FD4773" w:rsidP="00FF263F">
      <w:pPr>
        <w:pStyle w:val="31"/>
        <w:spacing w:after="0"/>
        <w:rPr>
          <w:sz w:val="28"/>
          <w:szCs w:val="28"/>
        </w:rPr>
      </w:pPr>
      <w:r w:rsidRPr="00FD4773">
        <w:rPr>
          <w:sz w:val="28"/>
          <w:szCs w:val="28"/>
        </w:rPr>
        <w:t xml:space="preserve">Первый заместитель главы </w:t>
      </w:r>
    </w:p>
    <w:p w:rsidR="00FF263F" w:rsidRDefault="00FF263F" w:rsidP="00FF263F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FD4773" w:rsidRPr="00FD477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D4773" w:rsidRPr="00FD4773">
        <w:rPr>
          <w:sz w:val="28"/>
          <w:szCs w:val="28"/>
        </w:rPr>
        <w:t xml:space="preserve">района по </w:t>
      </w:r>
    </w:p>
    <w:p w:rsidR="00FD4773" w:rsidRPr="00FD4773" w:rsidRDefault="00FD4773" w:rsidP="00FF263F">
      <w:pPr>
        <w:pStyle w:val="31"/>
        <w:spacing w:after="0"/>
        <w:rPr>
          <w:sz w:val="28"/>
          <w:szCs w:val="28"/>
        </w:rPr>
      </w:pPr>
      <w:r w:rsidRPr="00FD4773">
        <w:rPr>
          <w:sz w:val="28"/>
          <w:szCs w:val="28"/>
        </w:rPr>
        <w:t xml:space="preserve">социальным вопросам                                        </w:t>
      </w:r>
      <w:r>
        <w:rPr>
          <w:sz w:val="28"/>
          <w:szCs w:val="28"/>
        </w:rPr>
        <w:t xml:space="preserve"> </w:t>
      </w:r>
      <w:r w:rsidRPr="00FD4773">
        <w:rPr>
          <w:sz w:val="28"/>
          <w:szCs w:val="28"/>
        </w:rPr>
        <w:t xml:space="preserve">    </w:t>
      </w:r>
      <w:r w:rsidR="00FF263F">
        <w:rPr>
          <w:sz w:val="28"/>
          <w:szCs w:val="28"/>
        </w:rPr>
        <w:tab/>
      </w:r>
      <w:r w:rsidR="00FF263F">
        <w:rPr>
          <w:sz w:val="28"/>
          <w:szCs w:val="28"/>
        </w:rPr>
        <w:tab/>
      </w:r>
      <w:r w:rsidRPr="00FD4773">
        <w:rPr>
          <w:sz w:val="28"/>
          <w:szCs w:val="28"/>
        </w:rPr>
        <w:t>Г.С. Гоголева</w:t>
      </w:r>
    </w:p>
    <w:p w:rsidR="00FD4773" w:rsidRPr="00FD4773" w:rsidRDefault="00FD4773" w:rsidP="00FF263F">
      <w:pPr>
        <w:pStyle w:val="31"/>
        <w:spacing w:after="0"/>
        <w:rPr>
          <w:sz w:val="28"/>
          <w:szCs w:val="28"/>
        </w:rPr>
      </w:pPr>
    </w:p>
    <w:p w:rsidR="00FD4773" w:rsidRPr="00FD4773" w:rsidRDefault="00FD4773" w:rsidP="00FF263F">
      <w:pPr>
        <w:jc w:val="both"/>
        <w:rPr>
          <w:sz w:val="28"/>
          <w:szCs w:val="28"/>
        </w:rPr>
      </w:pPr>
    </w:p>
    <w:p w:rsidR="00FD4773" w:rsidRPr="00FD4773" w:rsidRDefault="00FD4773" w:rsidP="00FF263F">
      <w:pPr>
        <w:jc w:val="both"/>
        <w:rPr>
          <w:sz w:val="28"/>
          <w:szCs w:val="28"/>
        </w:rPr>
      </w:pPr>
      <w:r w:rsidRPr="00FD4773">
        <w:rPr>
          <w:sz w:val="28"/>
          <w:szCs w:val="28"/>
        </w:rPr>
        <w:t xml:space="preserve">Заместитель начальника </w:t>
      </w:r>
    </w:p>
    <w:p w:rsidR="00FF263F" w:rsidRDefault="00FD4773" w:rsidP="00FF263F">
      <w:pPr>
        <w:jc w:val="both"/>
        <w:rPr>
          <w:sz w:val="28"/>
          <w:szCs w:val="28"/>
        </w:rPr>
      </w:pPr>
      <w:r w:rsidRPr="00FD4773">
        <w:rPr>
          <w:sz w:val="28"/>
          <w:szCs w:val="28"/>
        </w:rPr>
        <w:t>организационного управления</w:t>
      </w:r>
    </w:p>
    <w:p w:rsidR="00FD4773" w:rsidRPr="00FD4773" w:rsidRDefault="00FF263F" w:rsidP="00FF263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FD4773" w:rsidRPr="00FD4773">
        <w:rPr>
          <w:sz w:val="28"/>
          <w:szCs w:val="28"/>
        </w:rPr>
        <w:t xml:space="preserve">                          </w:t>
      </w:r>
      <w:r w:rsidR="00FD4773" w:rsidRPr="00FD4773">
        <w:rPr>
          <w:sz w:val="28"/>
          <w:szCs w:val="28"/>
        </w:rPr>
        <w:tab/>
      </w:r>
      <w:r w:rsidR="00FD4773" w:rsidRPr="00FD4773">
        <w:rPr>
          <w:sz w:val="28"/>
          <w:szCs w:val="28"/>
        </w:rPr>
        <w:tab/>
      </w:r>
      <w:r w:rsidR="00FD4773" w:rsidRPr="00FD4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773" w:rsidRPr="00FD4773">
        <w:rPr>
          <w:sz w:val="28"/>
          <w:szCs w:val="28"/>
        </w:rPr>
        <w:t>С.Л. Предеина</w:t>
      </w:r>
    </w:p>
    <w:p w:rsidR="00FD4773" w:rsidRDefault="00FD4773" w:rsidP="00FF263F">
      <w:pPr>
        <w:pStyle w:val="31"/>
        <w:tabs>
          <w:tab w:val="left" w:pos="7515"/>
        </w:tabs>
        <w:spacing w:after="0"/>
        <w:rPr>
          <w:sz w:val="28"/>
          <w:szCs w:val="28"/>
        </w:rPr>
      </w:pPr>
    </w:p>
    <w:p w:rsidR="00FD4773" w:rsidRDefault="00FD4773" w:rsidP="00FF263F">
      <w:pPr>
        <w:pStyle w:val="31"/>
        <w:tabs>
          <w:tab w:val="left" w:pos="7515"/>
        </w:tabs>
        <w:spacing w:after="0"/>
        <w:rPr>
          <w:sz w:val="28"/>
          <w:szCs w:val="28"/>
        </w:rPr>
      </w:pPr>
    </w:p>
    <w:p w:rsidR="00FD4773" w:rsidRDefault="00FD4773" w:rsidP="00FF263F">
      <w:pPr>
        <w:pStyle w:val="31"/>
        <w:tabs>
          <w:tab w:val="left" w:pos="7515"/>
        </w:tabs>
        <w:spacing w:after="0"/>
        <w:rPr>
          <w:sz w:val="28"/>
          <w:szCs w:val="28"/>
        </w:rPr>
      </w:pPr>
    </w:p>
    <w:p w:rsidR="00FD4773" w:rsidRDefault="00FD4773" w:rsidP="00FF263F">
      <w:pPr>
        <w:pStyle w:val="31"/>
        <w:tabs>
          <w:tab w:val="left" w:pos="7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="00FF263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Прокуратура</w:t>
      </w:r>
    </w:p>
    <w:p w:rsidR="00FF263F" w:rsidRDefault="00FD4773" w:rsidP="00FF263F">
      <w:pPr>
        <w:pStyle w:val="31"/>
        <w:tabs>
          <w:tab w:val="left" w:pos="7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F263F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Юридический отдел</w:t>
      </w:r>
      <w:r w:rsidR="00FF263F">
        <w:rPr>
          <w:sz w:val="28"/>
          <w:szCs w:val="28"/>
        </w:rPr>
        <w:t>,</w:t>
      </w:r>
    </w:p>
    <w:p w:rsidR="00FD4773" w:rsidRPr="00FD4773" w:rsidRDefault="00FF263F" w:rsidP="00FF263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Предеина С.Л.</w:t>
      </w:r>
      <w:r w:rsidR="00FD4773">
        <w:rPr>
          <w:sz w:val="28"/>
          <w:szCs w:val="28"/>
        </w:rPr>
        <w:t xml:space="preserve"> </w:t>
      </w:r>
    </w:p>
    <w:p w:rsidR="00792401" w:rsidRPr="00FD4773" w:rsidRDefault="00792401" w:rsidP="00FF263F">
      <w:pPr>
        <w:jc w:val="both"/>
        <w:rPr>
          <w:sz w:val="28"/>
          <w:szCs w:val="28"/>
        </w:rPr>
      </w:pPr>
    </w:p>
    <w:p w:rsidR="00792401" w:rsidRPr="00FD4773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Pr="00FD4773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792401" w:rsidRDefault="00792401" w:rsidP="00A65144">
      <w:pPr>
        <w:ind w:left="708" w:firstLine="708"/>
        <w:jc w:val="both"/>
        <w:rPr>
          <w:sz w:val="28"/>
          <w:szCs w:val="28"/>
        </w:rPr>
      </w:pPr>
    </w:p>
    <w:p w:rsidR="00BF4675" w:rsidRDefault="00BF4675" w:rsidP="007C60D3">
      <w:pPr>
        <w:jc w:val="both"/>
        <w:rPr>
          <w:sz w:val="28"/>
          <w:szCs w:val="28"/>
        </w:rPr>
      </w:pPr>
    </w:p>
    <w:p w:rsidR="00BF4675" w:rsidRDefault="00BF4675" w:rsidP="007C60D3">
      <w:pPr>
        <w:jc w:val="both"/>
        <w:rPr>
          <w:sz w:val="28"/>
          <w:szCs w:val="28"/>
        </w:rPr>
      </w:pPr>
    </w:p>
    <w:p w:rsidR="00BF4675" w:rsidRDefault="00BF4675" w:rsidP="007C60D3">
      <w:pPr>
        <w:jc w:val="both"/>
        <w:rPr>
          <w:sz w:val="28"/>
          <w:szCs w:val="28"/>
        </w:rPr>
      </w:pPr>
    </w:p>
    <w:p w:rsidR="00FF263F" w:rsidRDefault="00FF263F" w:rsidP="007C60D3">
      <w:pPr>
        <w:jc w:val="both"/>
        <w:rPr>
          <w:sz w:val="28"/>
          <w:szCs w:val="28"/>
        </w:rPr>
      </w:pPr>
    </w:p>
    <w:p w:rsidR="00FF263F" w:rsidRDefault="00FF263F" w:rsidP="007C60D3">
      <w:pPr>
        <w:jc w:val="both"/>
        <w:rPr>
          <w:sz w:val="28"/>
          <w:szCs w:val="28"/>
        </w:rPr>
      </w:pPr>
    </w:p>
    <w:p w:rsidR="00FF263F" w:rsidRDefault="00FF263F" w:rsidP="007C60D3">
      <w:pPr>
        <w:jc w:val="both"/>
        <w:rPr>
          <w:sz w:val="28"/>
          <w:szCs w:val="28"/>
        </w:rPr>
      </w:pPr>
    </w:p>
    <w:p w:rsidR="00FF263F" w:rsidRDefault="00FF263F" w:rsidP="007C60D3">
      <w:pPr>
        <w:jc w:val="both"/>
        <w:rPr>
          <w:sz w:val="28"/>
          <w:szCs w:val="28"/>
        </w:rPr>
      </w:pPr>
    </w:p>
    <w:p w:rsidR="00FF263F" w:rsidRDefault="00FF263F" w:rsidP="007C60D3">
      <w:pPr>
        <w:jc w:val="both"/>
        <w:rPr>
          <w:sz w:val="28"/>
          <w:szCs w:val="28"/>
        </w:rPr>
      </w:pPr>
    </w:p>
    <w:p w:rsidR="00FF263F" w:rsidRDefault="00FF263F" w:rsidP="007C60D3">
      <w:pPr>
        <w:jc w:val="both"/>
        <w:rPr>
          <w:sz w:val="28"/>
          <w:szCs w:val="28"/>
        </w:rPr>
      </w:pPr>
    </w:p>
    <w:p w:rsidR="00FF263F" w:rsidRDefault="00FF263F" w:rsidP="007C60D3">
      <w:pPr>
        <w:jc w:val="both"/>
        <w:rPr>
          <w:sz w:val="28"/>
          <w:szCs w:val="28"/>
        </w:rPr>
      </w:pPr>
    </w:p>
    <w:p w:rsidR="00FF263F" w:rsidRDefault="00FF263F" w:rsidP="007C60D3">
      <w:pPr>
        <w:jc w:val="both"/>
        <w:rPr>
          <w:sz w:val="28"/>
          <w:szCs w:val="28"/>
        </w:rPr>
      </w:pPr>
    </w:p>
    <w:p w:rsidR="007C60D3" w:rsidRDefault="007C60D3" w:rsidP="000C7B92">
      <w:pPr>
        <w:spacing w:after="120"/>
        <w:ind w:left="5103"/>
        <w:rPr>
          <w:sz w:val="28"/>
          <w:szCs w:val="28"/>
        </w:rPr>
      </w:pPr>
    </w:p>
    <w:p w:rsidR="004B248D" w:rsidRDefault="004B248D" w:rsidP="00FF263F">
      <w:pPr>
        <w:spacing w:after="24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DB2E25">
        <w:rPr>
          <w:sz w:val="28"/>
          <w:szCs w:val="28"/>
        </w:rPr>
        <w:t>О</w:t>
      </w:r>
    </w:p>
    <w:p w:rsidR="000C7B92" w:rsidRDefault="000C7B92" w:rsidP="00947F00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C7B92" w:rsidRDefault="000C7B92" w:rsidP="00947F0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Свечинского района </w:t>
      </w:r>
    </w:p>
    <w:p w:rsidR="003A32E6" w:rsidRPr="001A4A8A" w:rsidRDefault="000C7B92" w:rsidP="00947F0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4773">
        <w:rPr>
          <w:sz w:val="28"/>
          <w:szCs w:val="28"/>
        </w:rPr>
        <w:softHyphen/>
      </w:r>
      <w:r w:rsidR="00FD4773">
        <w:rPr>
          <w:sz w:val="28"/>
          <w:szCs w:val="28"/>
        </w:rPr>
        <w:softHyphen/>
      </w:r>
      <w:r w:rsidR="00FD4773">
        <w:rPr>
          <w:sz w:val="28"/>
          <w:szCs w:val="28"/>
        </w:rPr>
        <w:softHyphen/>
      </w:r>
      <w:r w:rsidR="00FD4773">
        <w:rPr>
          <w:sz w:val="28"/>
          <w:szCs w:val="28"/>
        </w:rPr>
        <w:softHyphen/>
        <w:t>___________</w:t>
      </w:r>
      <w:r w:rsidR="00792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D4773">
        <w:rPr>
          <w:sz w:val="28"/>
          <w:szCs w:val="28"/>
        </w:rPr>
        <w:t>______</w:t>
      </w:r>
    </w:p>
    <w:p w:rsidR="00FD4773" w:rsidRDefault="00FD4773" w:rsidP="00FD4773">
      <w:pPr>
        <w:spacing w:before="492" w:after="252"/>
        <w:jc w:val="center"/>
      </w:pPr>
      <w:r>
        <w:rPr>
          <w:b/>
          <w:caps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bookmarkStart w:id="0" w:name="__DdeLink__2728_48766268"/>
      <w:r>
        <w:rPr>
          <w:b/>
          <w:sz w:val="28"/>
          <w:szCs w:val="28"/>
        </w:rPr>
        <w:t>о порядке и сроках предоставления социальной выплаты в виде возмещения расходов</w:t>
      </w:r>
      <w:bookmarkEnd w:id="0"/>
      <w:r>
        <w:rPr>
          <w:b/>
          <w:sz w:val="28"/>
          <w:szCs w:val="28"/>
        </w:rPr>
        <w:t>, понесенных гражданами на приобретение оборудования приема телевещания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Настоящее Положение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телевещания, разработано в соответствии пунктом 10 части 1 статьи 14, пунктом 18 части 1 статьи 15, пунктом 15 части 1 статьи 16 Федерального </w:t>
      </w:r>
      <w:r>
        <w:rPr>
          <w:color w:val="00000A"/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Федерации» и определяет порядок и сроки предоставления социальной выплаты в виде возмещения расходов, понесенных гражданами на приобретение оборудования приема телевещания (далее – возмещение расходов), администрациями муниципальных районов </w:t>
      </w:r>
      <w:bookmarkStart w:id="1" w:name="__DdeLink__2767_11098502"/>
      <w:r>
        <w:rPr>
          <w:color w:val="00000A"/>
          <w:sz w:val="28"/>
          <w:szCs w:val="28"/>
        </w:rPr>
        <w:t>Кировской области</w:t>
      </w:r>
      <w:bookmarkEnd w:id="1"/>
      <w:r>
        <w:rPr>
          <w:color w:val="00000A"/>
          <w:sz w:val="28"/>
          <w:szCs w:val="28"/>
        </w:rPr>
        <w:t xml:space="preserve"> и городских округов Кировской области за счет средств муниципального бюджета.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2.</w:t>
      </w:r>
      <w:r>
        <w:rPr>
          <w:color w:val="00000A"/>
          <w:sz w:val="28"/>
          <w:szCs w:val="28"/>
        </w:rPr>
        <w:tab/>
        <w:t>Возмещение расходов осуществляется на приобретение оборудования приема телевещания:</w:t>
      </w:r>
      <w:r w:rsidR="003227E4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цифровых приставок для</w:t>
      </w:r>
      <w:r w:rsidR="003227E4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приема цифрового телевизионного эфирного телевещания, поддерживающих цифровой стандарт DVB-T2 (Видеокодек:MPEG-4), дециметровых (ДМВ/UHF) или всеволновых (МВ/ VHF и ДМВ/UHF) телевизионных антенн, а также комплектов для приема спутникового телевизионного вещания (далее – оборудование)</w:t>
      </w:r>
      <w:r w:rsidR="003227E4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для установки в населенных пунктах,</w:t>
      </w:r>
      <w:r>
        <w:rPr>
          <w:color w:val="00000A"/>
          <w:sz w:val="28"/>
          <w:szCs w:val="28"/>
        </w:rPr>
        <w:br/>
        <w:t>на территории которых отсутствует возможность приема цифрового эфирного телевизионного вещания, приведенных в приложении № 1</w:t>
      </w:r>
      <w:r>
        <w:rPr>
          <w:color w:val="00000A"/>
          <w:sz w:val="28"/>
          <w:szCs w:val="28"/>
        </w:rPr>
        <w:br/>
        <w:t>к настоящему положению.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bookmarkStart w:id="2" w:name="_GoBack"/>
      <w:bookmarkEnd w:id="2"/>
      <w:r>
        <w:rPr>
          <w:color w:val="00000A"/>
          <w:sz w:val="28"/>
          <w:szCs w:val="28"/>
        </w:rPr>
        <w:lastRenderedPageBreak/>
        <w:t>3.</w:t>
      </w:r>
      <w:r>
        <w:rPr>
          <w:color w:val="00000A"/>
          <w:sz w:val="28"/>
          <w:szCs w:val="28"/>
        </w:rPr>
        <w:tab/>
        <w:t xml:space="preserve">На возмещение расходов имеют право многодетные малообеспеченные семьи и семьи, имеющие ребенка-инвалида, </w:t>
      </w:r>
      <w:r w:rsidR="00FF263F">
        <w:rPr>
          <w:color w:val="00000A"/>
          <w:sz w:val="28"/>
          <w:szCs w:val="28"/>
        </w:rPr>
        <w:t xml:space="preserve">проживающие по месту жительства </w:t>
      </w:r>
      <w:r>
        <w:rPr>
          <w:color w:val="00000A"/>
          <w:sz w:val="28"/>
          <w:szCs w:val="28"/>
        </w:rPr>
        <w:t xml:space="preserve">или по месту пребывания на территории </w:t>
      </w:r>
      <w:r w:rsidR="003227E4">
        <w:rPr>
          <w:color w:val="00000A"/>
          <w:sz w:val="28"/>
          <w:szCs w:val="28"/>
        </w:rPr>
        <w:t xml:space="preserve">Свечинского муниципального района  </w:t>
      </w:r>
      <w:r>
        <w:rPr>
          <w:color w:val="00000A"/>
          <w:sz w:val="28"/>
          <w:szCs w:val="28"/>
        </w:rPr>
        <w:t xml:space="preserve">Кировской области, в случае приобретения оборудования в период </w:t>
      </w:r>
      <w:r>
        <w:rPr>
          <w:b/>
          <w:bCs/>
          <w:color w:val="00000A"/>
          <w:sz w:val="28"/>
          <w:szCs w:val="28"/>
        </w:rPr>
        <w:t>с 01.07.2018 по 30.06.2019.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4.</w:t>
      </w:r>
      <w:r>
        <w:rPr>
          <w:color w:val="00000A"/>
          <w:sz w:val="28"/>
          <w:szCs w:val="28"/>
        </w:rPr>
        <w:tab/>
        <w:t xml:space="preserve">Возмещение расходов производится администрациями муниципальных районов и городских округов Кировской области одному из родителей (усыновителей, опекунов, попечителей) многодетной малообеспеченной семьи или семьи, имеющей ребенка-инвалида, однократно по месту жительства или </w:t>
      </w:r>
      <w:r w:rsidR="003227E4">
        <w:rPr>
          <w:color w:val="00000A"/>
          <w:sz w:val="28"/>
          <w:szCs w:val="28"/>
        </w:rPr>
        <w:t xml:space="preserve">месту пребывания на территории  Свечинского </w:t>
      </w:r>
      <w:r>
        <w:rPr>
          <w:color w:val="00000A"/>
          <w:sz w:val="28"/>
          <w:szCs w:val="28"/>
        </w:rPr>
        <w:t>муниципального района Кировской области в размере не более чем 1000 рублей – на приобретение цифровой приставки для приема цифрового телевизионного эфирного телевещания и телевизионной антенны, и в размере не более чем 6000 рублей на приобретение комплекта для приема спутникового телевизионного вещания.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20"/>
        <w:jc w:val="both"/>
      </w:pPr>
      <w:r>
        <w:rPr>
          <w:color w:val="00000A"/>
          <w:sz w:val="28"/>
          <w:szCs w:val="28"/>
        </w:rPr>
        <w:t>5.</w:t>
      </w:r>
      <w:r>
        <w:rPr>
          <w:color w:val="00000A"/>
          <w:sz w:val="28"/>
          <w:szCs w:val="28"/>
        </w:rPr>
        <w:tab/>
        <w:t>Для возмещения</w:t>
      </w:r>
      <w:r w:rsidR="003227E4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расходов необходимы следующие документы:</w:t>
      </w:r>
    </w:p>
    <w:p w:rsidR="00FD4773" w:rsidRDefault="00FD4773" w:rsidP="00FD4773">
      <w:pPr>
        <w:tabs>
          <w:tab w:val="left" w:pos="993"/>
        </w:tabs>
        <w:spacing w:line="460" w:lineRule="exact"/>
        <w:ind w:firstLine="720"/>
        <w:jc w:val="both"/>
      </w:pPr>
      <w:r>
        <w:rPr>
          <w:rFonts w:ascii="Times New Roman CYR" w:hAnsi="Times New Roman CYR"/>
          <w:color w:val="00000A"/>
          <w:sz w:val="28"/>
          <w:szCs w:val="28"/>
        </w:rPr>
        <w:t xml:space="preserve">5.1. Многодетным малообеспеченным семьям, проживающим по месту жительства или по месту пребывания на территории </w:t>
      </w:r>
      <w:r w:rsidR="003227E4">
        <w:rPr>
          <w:rFonts w:ascii="Times New Roman CYR" w:hAnsi="Times New Roman CYR"/>
          <w:color w:val="00000A"/>
          <w:sz w:val="28"/>
          <w:szCs w:val="28"/>
        </w:rPr>
        <w:t>Свечинского</w:t>
      </w:r>
      <w:r>
        <w:rPr>
          <w:rFonts w:ascii="Times New Roman CYR" w:hAnsi="Times New Roman CYR"/>
          <w:color w:val="00000A"/>
          <w:sz w:val="28"/>
          <w:szCs w:val="28"/>
        </w:rPr>
        <w:t xml:space="preserve"> муниципал</w:t>
      </w:r>
      <w:r w:rsidR="003227E4">
        <w:rPr>
          <w:rFonts w:ascii="Times New Roman CYR" w:hAnsi="Times New Roman CYR"/>
          <w:color w:val="00000A"/>
          <w:sz w:val="28"/>
          <w:szCs w:val="28"/>
        </w:rPr>
        <w:t>ьного района</w:t>
      </w:r>
      <w:r>
        <w:rPr>
          <w:rFonts w:ascii="Times New Roman CYR" w:hAnsi="Times New Roman CYR"/>
          <w:color w:val="00000A"/>
          <w:sz w:val="28"/>
          <w:szCs w:val="28"/>
        </w:rPr>
        <w:t xml:space="preserve"> Кировской области: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заявление о</w:t>
      </w:r>
      <w:r w:rsidR="003227E4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возмещении расходов;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документа, удостоверяющего личность;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удостоверения многодетной малообеспеченной семьи либо сведения, подтверждающие статус многодетной малообеспеченной семьи;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платежные документы, подтверждающие приобретение семьей оборудования (кассовый и товарный чек);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договор об оказании услуг по установке оборудования для приема спутникового телевизионного вещания;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акт выполненных работ (оказанных услуг) по установке оборудования для приема спутникового телевизионного вещания;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документ, подтверждающий регистрацию по месту жительства (пребывания).</w:t>
      </w:r>
    </w:p>
    <w:p w:rsidR="00FD4773" w:rsidRDefault="00FD4773" w:rsidP="00FD4773">
      <w:pPr>
        <w:tabs>
          <w:tab w:val="left" w:pos="993"/>
        </w:tabs>
        <w:spacing w:line="460" w:lineRule="exact"/>
        <w:ind w:firstLine="567"/>
        <w:jc w:val="both"/>
      </w:pPr>
      <w:r>
        <w:rPr>
          <w:rFonts w:ascii="Times New Roman CYR" w:hAnsi="Times New Roman CYR"/>
          <w:color w:val="00000A"/>
          <w:sz w:val="28"/>
          <w:szCs w:val="28"/>
        </w:rPr>
        <w:lastRenderedPageBreak/>
        <w:t xml:space="preserve">5.2. Семьям, имеющим ребенка-инвалида, проживающим по месту жительства или по месту пребывания на территории </w:t>
      </w:r>
      <w:r w:rsidR="003227E4">
        <w:rPr>
          <w:rFonts w:ascii="Times New Roman CYR" w:hAnsi="Times New Roman CYR"/>
          <w:color w:val="00000A"/>
          <w:sz w:val="28"/>
          <w:szCs w:val="28"/>
        </w:rPr>
        <w:t>Свечинского</w:t>
      </w:r>
      <w:r>
        <w:rPr>
          <w:rFonts w:ascii="Times New Roman CYR" w:hAnsi="Times New Roman CYR"/>
          <w:color w:val="00000A"/>
          <w:sz w:val="28"/>
          <w:szCs w:val="28"/>
        </w:rPr>
        <w:t xml:space="preserve"> муниципал</w:t>
      </w:r>
      <w:r w:rsidR="003227E4">
        <w:rPr>
          <w:rFonts w:ascii="Times New Roman CYR" w:hAnsi="Times New Roman CYR"/>
          <w:color w:val="00000A"/>
          <w:sz w:val="28"/>
          <w:szCs w:val="28"/>
        </w:rPr>
        <w:t xml:space="preserve">ьного района </w:t>
      </w:r>
      <w:r>
        <w:rPr>
          <w:rFonts w:ascii="Times New Roman CYR" w:hAnsi="Times New Roman CYR"/>
          <w:color w:val="00000A"/>
          <w:sz w:val="28"/>
          <w:szCs w:val="28"/>
        </w:rPr>
        <w:t xml:space="preserve"> Кировской области: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заявление о</w:t>
      </w:r>
      <w:r w:rsidR="003227E4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возмещении расходов;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документа, удостоверяющего личность;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справки федеральной государственной организации медико-социальной экспертизы, подтверждающая факт установления ребенку категории «ребенок-инвалид»;</w:t>
      </w:r>
    </w:p>
    <w:p w:rsidR="00FD4773" w:rsidRDefault="00FD4773" w:rsidP="00FD4773">
      <w:pPr>
        <w:pStyle w:val="ConsPlusNormal"/>
        <w:tabs>
          <w:tab w:val="left" w:pos="0"/>
          <w:tab w:val="left" w:pos="1418"/>
        </w:tabs>
        <w:spacing w:line="460" w:lineRule="exact"/>
        <w:ind w:firstLine="540"/>
        <w:jc w:val="both"/>
      </w:pPr>
      <w:r>
        <w:rPr>
          <w:rFonts w:ascii="Times New Roman" w:hAnsi="Times New Roman"/>
          <w:sz w:val="28"/>
          <w:szCs w:val="28"/>
        </w:rPr>
        <w:t>– копия акта органа опеки и попечительства об установлении над ребенком-инвалидом опеки (попечительства) (при установлении над ребенком-инвалидом опеки (попечительства));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– платежные документы, подтверждающие приобретение семьей оборудования (кассовый и товарный чек);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договор об оказании услуг по установке оборудования для приема спутникового телевизионного вещания;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акт выполненных работ (оказанных услуг) по установке оборудования для приема спутникового телевизионного вещания;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документ, подтверждающий регистрацию по месту жительства (пребывания);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color w:val="CE181E"/>
          <w:sz w:val="28"/>
          <w:szCs w:val="28"/>
        </w:rPr>
      </w:pPr>
      <w:r>
        <w:rPr>
          <w:color w:val="00000A"/>
          <w:sz w:val="28"/>
          <w:szCs w:val="28"/>
        </w:rPr>
        <w:t>При обращении заявитель в обязательном порядке предъявляет документ, удостоверяющий личность.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6.</w:t>
      </w:r>
      <w:r>
        <w:rPr>
          <w:color w:val="00000A"/>
          <w:sz w:val="28"/>
          <w:szCs w:val="28"/>
        </w:rPr>
        <w:tab/>
        <w:t>Документы для возмещения расходов подаются заявителями в письменной форме в многофункциональный центр предоставления государственных и муниципальных услуг Кировской области (далее – МФЦ</w:t>
      </w:r>
      <w:r>
        <w:rPr>
          <w:sz w:val="28"/>
          <w:szCs w:val="28"/>
        </w:rPr>
        <w:t>).</w:t>
      </w:r>
    </w:p>
    <w:p w:rsidR="00FD4773" w:rsidRDefault="00FD4773" w:rsidP="00FD4773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Документы могут быть представлены заявителем в МФЦ лично либо его представителем (законным представителем). 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 соответствии с действующим законодательством.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lastRenderedPageBreak/>
        <w:t>При представлении документов заявителем лично, его представителем (законным представителем) предъявляются оригиналы документов для обозрения.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Копии документов, представленных заявителем лично, его представителем (законным представителем), сверяются с оригиналами и заверяются специалистом, принимающим документы.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8. Днем обращения заявителя (представителя заявителя) за возмещением затрат на приобретение оборудования считается день приема админи</w:t>
      </w:r>
      <w:r w:rsidR="00CB2D0B">
        <w:rPr>
          <w:color w:val="00000A"/>
          <w:sz w:val="28"/>
          <w:szCs w:val="28"/>
        </w:rPr>
        <w:t xml:space="preserve">страцией муниципального района </w:t>
      </w:r>
      <w:r>
        <w:rPr>
          <w:color w:val="00000A"/>
          <w:sz w:val="28"/>
          <w:szCs w:val="28"/>
        </w:rPr>
        <w:t>Кировской области заявления и документов, предусмотренных пунктом 5 настоящего Положения.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Документы, принятые специалистами МФЦ, передаются в администрацию</w:t>
      </w:r>
      <w:r w:rsidR="00120C41">
        <w:rPr>
          <w:color w:val="00000A"/>
          <w:sz w:val="28"/>
          <w:szCs w:val="28"/>
        </w:rPr>
        <w:t xml:space="preserve"> Свечинского</w:t>
      </w:r>
      <w:r w:rsidR="00CB2D0B">
        <w:rPr>
          <w:color w:val="00000A"/>
          <w:sz w:val="28"/>
          <w:szCs w:val="28"/>
        </w:rPr>
        <w:t xml:space="preserve"> района </w:t>
      </w:r>
      <w:r>
        <w:rPr>
          <w:color w:val="00000A"/>
          <w:sz w:val="28"/>
          <w:szCs w:val="28"/>
        </w:rPr>
        <w:t>Кировской области для принятия решения о возмещении расходов в соответствии с настоящим Положением.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 xml:space="preserve">9. Основаниями </w:t>
      </w:r>
      <w:r>
        <w:rPr>
          <w:sz w:val="28"/>
          <w:szCs w:val="28"/>
        </w:rPr>
        <w:t>для отказа в приеме заявления и документов возмещение расходов являются: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– отсутствие у заявителя места жительства или места пребывания на территории </w:t>
      </w:r>
      <w:r w:rsidR="00CB2D0B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муниципального района Кировской области;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возмещение расходов одному из родителей (усыновителей) многодетной малообеспеченной семьи или семьи, имеющей детей-инвалидов;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– представление не в полном объеме документов, предусмотренных пунктом 5 настоящего Положения.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10. Решение о возмещении расходов (об отказе в возмещении расходов) принимается администрацией </w:t>
      </w:r>
      <w:r w:rsidR="00120C41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района Кировской области не позднее 10 рабочих дней со дня получения документов (сведений), указанных в пункте 5 настоящего Положения.</w:t>
      </w:r>
    </w:p>
    <w:p w:rsidR="00FD4773" w:rsidRDefault="00FD4773" w:rsidP="00FD4773">
      <w:pPr>
        <w:tabs>
          <w:tab w:val="left" w:pos="709"/>
        </w:tabs>
        <w:spacing w:line="460" w:lineRule="exact"/>
        <w:ind w:firstLine="709"/>
        <w:jc w:val="both"/>
      </w:pPr>
      <w:r>
        <w:rPr>
          <w:sz w:val="28"/>
          <w:szCs w:val="28"/>
        </w:rPr>
        <w:t>При определении права (в том числе при принятии решения об отказе в возмещении) администрация</w:t>
      </w:r>
      <w:r w:rsidR="00CB2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0C41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района Кировской области использует сведения, содержащиеся в единой государственной информационной системе социального обеспечения (далее — ЕГИССО).</w:t>
      </w:r>
    </w:p>
    <w:p w:rsidR="00FD4773" w:rsidRDefault="00FD4773" w:rsidP="00FD4773">
      <w:pPr>
        <w:tabs>
          <w:tab w:val="left" w:pos="709"/>
        </w:tabs>
        <w:spacing w:line="460" w:lineRule="exact"/>
        <w:ind w:firstLine="709"/>
        <w:jc w:val="both"/>
      </w:pPr>
      <w:r>
        <w:rPr>
          <w:sz w:val="28"/>
          <w:szCs w:val="28"/>
        </w:rPr>
        <w:t>11. Основаниями для отказа в возмещении</w:t>
      </w:r>
      <w:r w:rsidR="00CB2D0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являются: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отсутствие места жительства или </w:t>
      </w:r>
      <w:r w:rsidR="00CB2D0B">
        <w:rPr>
          <w:sz w:val="28"/>
          <w:szCs w:val="28"/>
        </w:rPr>
        <w:t>места пребывания на территории Свечинского</w:t>
      </w:r>
      <w:r>
        <w:rPr>
          <w:sz w:val="28"/>
          <w:szCs w:val="28"/>
        </w:rPr>
        <w:t xml:space="preserve"> муниципального района Кировской области;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повторное представление документов, которые подтверждает факт приобретения оборудования, по которому было произведено возмещение расходов;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представление не в полном объеме документов, предусмотренных пунктом 5 настоящего Положения;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– несоответствие приобретенного оборудования минимальным техническим характеристикам.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12. В случае отказа в возмещении расходов заявителю направляется решение администрации </w:t>
      </w:r>
      <w:r w:rsidR="00120C41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района Кировской области с указанием причин отказа в течение 5 рабочих дней со дня его принятия.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13. При устранении причин, послуживших основанием для отказа, документы для возмещения расходов могут быть вновь представлены в МФЦ в порядке и сроки, установленные настоящим Положением.</w:t>
      </w:r>
    </w:p>
    <w:p w:rsidR="00FD4773" w:rsidRDefault="00FD4773" w:rsidP="00FD4773">
      <w:pPr>
        <w:tabs>
          <w:tab w:val="left" w:pos="709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14. Возмещение расходов производится путем перечисления денежных средств администрацией </w:t>
      </w:r>
      <w:r w:rsidR="00120C41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района Кировской области по выбору гражданина либо на его счет, открытый в кредитно-финансовом учреждении, либо через организацию федеральной почтовой связи по месту жительства или месту пребывания в течение 10 рабочих дней со дня принятия решения о возмещении расходов.</w:t>
      </w:r>
    </w:p>
    <w:p w:rsidR="00FD4773" w:rsidRDefault="00FD4773" w:rsidP="00FD4773">
      <w:pPr>
        <w:tabs>
          <w:tab w:val="left" w:pos="709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15. Возмещение расходов в излишнем размере, полученное гражданином вследствие представления им документов с заведомо неверными сведениями, сокрытия данных, влияющих на размер возмещения расходов, возвращаются гражданином ее получившим, а в случае спора взыскиваются в судебном порядке.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16. Споры по вопросам возмещения расходов разрешаются в порядке, установленном законодательством Российской Федерации.</w:t>
      </w:r>
    </w:p>
    <w:p w:rsidR="00FD4773" w:rsidRDefault="00FD4773" w:rsidP="00FD4773">
      <w:pPr>
        <w:tabs>
          <w:tab w:val="left" w:pos="1418"/>
        </w:tabs>
        <w:spacing w:before="480"/>
        <w:ind w:firstLine="709"/>
        <w:jc w:val="center"/>
        <w:rPr>
          <w:u w:val="single"/>
        </w:rPr>
      </w:pPr>
      <w:r>
        <w:br w:type="page"/>
      </w:r>
    </w:p>
    <w:p w:rsidR="00FD4773" w:rsidRDefault="00FD4773" w:rsidP="00FD4773">
      <w:pPr>
        <w:tabs>
          <w:tab w:val="left" w:pos="1418"/>
        </w:tabs>
        <w:ind w:firstLine="709"/>
        <w:jc w:val="right"/>
      </w:pPr>
      <w:r>
        <w:rPr>
          <w:sz w:val="28"/>
          <w:szCs w:val="28"/>
        </w:rPr>
        <w:lastRenderedPageBreak/>
        <w:t>Приложение № 1</w:t>
      </w:r>
    </w:p>
    <w:p w:rsidR="00FD4773" w:rsidRDefault="00FD4773" w:rsidP="00FD4773">
      <w:pPr>
        <w:tabs>
          <w:tab w:val="left" w:pos="1418"/>
        </w:tabs>
        <w:ind w:firstLine="709"/>
        <w:jc w:val="right"/>
        <w:rPr>
          <w:sz w:val="28"/>
          <w:szCs w:val="28"/>
        </w:rPr>
      </w:pPr>
    </w:p>
    <w:p w:rsidR="00FD4773" w:rsidRDefault="00FD4773" w:rsidP="00FD4773">
      <w:pPr>
        <w:tabs>
          <w:tab w:val="left" w:pos="1418"/>
        </w:tabs>
        <w:ind w:firstLine="709"/>
        <w:jc w:val="right"/>
      </w:pPr>
      <w:r>
        <w:rPr>
          <w:sz w:val="28"/>
          <w:szCs w:val="28"/>
        </w:rPr>
        <w:t>к Положению</w:t>
      </w:r>
    </w:p>
    <w:p w:rsidR="00FD4773" w:rsidRDefault="00FD4773" w:rsidP="00FD4773">
      <w:pPr>
        <w:tabs>
          <w:tab w:val="left" w:pos="1418"/>
        </w:tabs>
        <w:ind w:firstLine="709"/>
        <w:jc w:val="right"/>
        <w:rPr>
          <w:sz w:val="28"/>
          <w:szCs w:val="28"/>
        </w:rPr>
      </w:pPr>
    </w:p>
    <w:p w:rsidR="00FD4773" w:rsidRDefault="00FD4773" w:rsidP="00FD4773">
      <w:pPr>
        <w:tabs>
          <w:tab w:val="left" w:pos="1418"/>
        </w:tabs>
        <w:ind w:left="709"/>
        <w:jc w:val="center"/>
      </w:pPr>
      <w:r>
        <w:rPr>
          <w:b/>
          <w:sz w:val="28"/>
          <w:szCs w:val="28"/>
        </w:rPr>
        <w:t>ПЕРЕЧЕНЬ</w:t>
      </w:r>
    </w:p>
    <w:p w:rsidR="00FD4773" w:rsidRDefault="00FD4773" w:rsidP="00FD4773">
      <w:pPr>
        <w:tabs>
          <w:tab w:val="left" w:pos="1418"/>
        </w:tabs>
        <w:ind w:left="709"/>
        <w:jc w:val="center"/>
      </w:pPr>
      <w:r>
        <w:rPr>
          <w:b/>
          <w:sz w:val="28"/>
          <w:szCs w:val="28"/>
        </w:rPr>
        <w:t>населенных пунктов, на территории которых отсутствует возможность приема цифрового эфирного телевизионного вещания</w:t>
      </w:r>
    </w:p>
    <w:p w:rsidR="00FD4773" w:rsidRDefault="00FD4773" w:rsidP="00FD4773">
      <w:pPr>
        <w:tabs>
          <w:tab w:val="left" w:pos="1418"/>
        </w:tabs>
        <w:spacing w:line="460" w:lineRule="exact"/>
        <w:ind w:firstLine="709"/>
        <w:jc w:val="center"/>
        <w:rPr>
          <w:sz w:val="28"/>
          <w:szCs w:val="28"/>
        </w:rPr>
      </w:pPr>
    </w:p>
    <w:tbl>
      <w:tblPr>
        <w:tblW w:w="8820" w:type="dxa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959"/>
        <w:gridCol w:w="3540"/>
        <w:gridCol w:w="4321"/>
      </w:tblGrid>
      <w:tr w:rsidR="00FD4773" w:rsidTr="00FD4773">
        <w:trPr>
          <w:trHeight w:val="97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b/>
                <w:bCs/>
              </w:rPr>
              <w:t>№ п.п.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bookmarkStart w:id="3" w:name="RANGE!B1%2525253AC278"/>
            <w:bookmarkEnd w:id="3"/>
            <w:r>
              <w:rPr>
                <w:b/>
                <w:bCs/>
              </w:rPr>
              <w:t>Муниципальный район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b/>
                <w:bCs/>
              </w:rPr>
              <w:t>Населённый пункт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Арбажский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Крутик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Арбажский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Шмелёк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Арбажский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Шустово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Андриенки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Антоненки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Боровичата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Васенки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Верхняя Колотовка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Ионичи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Казаковы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Керкашер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Кобылача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Мишата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Нижняя Колотовка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Савинёнки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Семеновцы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Сержонки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Слобода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Фифилята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Лытка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Томызь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Алешата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Ваньки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Ефремята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Новый Посёлок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Кулигашур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Лома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Петрята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Филёнки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Афанасьевский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Ванино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Белохолуницкий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Каменное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Белохолуницкий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Всехсвятское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Белохолуницкий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Троица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Белохолуницкий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Климковка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Богородский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Рождественское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Богородский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Ошлань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Богородский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Таранки</w:t>
            </w:r>
          </w:p>
        </w:tc>
      </w:tr>
      <w:tr w:rsidR="00FD4773" w:rsidTr="00FD4773">
        <w:trPr>
          <w:trHeight w:val="63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Захарово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Южаки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Камский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Тупрунка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Перерва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Кармановская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ж.д. станция  Октябрьская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ж.д. станция Раздельная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Бадья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Боровой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Чернореченский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Верхнекамский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Пальшины</w:t>
            </w:r>
          </w:p>
        </w:tc>
      </w:tr>
      <w:tr w:rsidR="00FD4773" w:rsidTr="00FD4773">
        <w:trPr>
          <w:trHeight w:val="8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Верхошижемский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Верхолипово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Верхошижемский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Починок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Быз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 район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Мериновщина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НижниеШуни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НовыйПинигерь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Пеньки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Старая Белогузка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Каракульская Пристань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НовыйБурец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Куршино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Казанка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ВерхниеИзиверки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Каракули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Вятскополянский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Киняусь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Бересневы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Ердяки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Александровское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Климаны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Перетягины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Верховонданка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Крестовская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Бечева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Ральниковы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Даровской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Пиксур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Кикнурский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Красная Горка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lastRenderedPageBreak/>
              <w:t>76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Кикнурский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Мельники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Кикнурский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Навалихи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Кикнурский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Терехи</w:t>
            </w:r>
          </w:p>
        </w:tc>
      </w:tr>
      <w:tr w:rsidR="00FD4773" w:rsidTr="00FD4773">
        <w:trPr>
          <w:trHeight w:val="3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Кикнурский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Барышники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Азиково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Пестерово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Надежда</w:t>
            </w:r>
          </w:p>
        </w:tc>
      </w:tr>
      <w:tr w:rsidR="00FD4773" w:rsidTr="00FD4773">
        <w:trPr>
          <w:trHeight w:val="33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Тархан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Еремино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Кокуевка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Лебединск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Салья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Хвощанка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Мирный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Кильмезский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Егорово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Кирово-Чепецкий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Бельтюки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Кирово-Чепецкий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БольшойКонып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Кирово-Чепецкий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Шухарды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Кирово-Чепецкий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ост. Платформа Конып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Котельничский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Рогожники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Лебяжский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Верхняя Пузинерь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Лебяжский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Нижняя Пузинерь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Лебяжский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Зайчики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Лебяжский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Комлево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Лебяжский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Молченки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Лебяжский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Шои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Лебяжский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Якино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Лебяжский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Брод</w:t>
            </w:r>
          </w:p>
        </w:tc>
      </w:tr>
      <w:tr w:rsidR="00FD4773" w:rsidTr="00FD4773">
        <w:trPr>
          <w:trHeight w:val="6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Лебяжский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Кузнецово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Лопотово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Животово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Бечковская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Емельяниха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Верхне-Лалье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Сирино</w:t>
            </w:r>
          </w:p>
        </w:tc>
      </w:tr>
      <w:tr w:rsidR="00FD4773" w:rsidTr="00FD4773">
        <w:trPr>
          <w:trHeight w:val="33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Пожарище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Льнозавод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Песчанка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Попово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Руччерп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Лухтаново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Турково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Насоновская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lastRenderedPageBreak/>
              <w:t>119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Лузский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Уга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Акбатырево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Ахпай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Кошай</w:t>
            </w:r>
          </w:p>
        </w:tc>
      </w:tr>
      <w:tr w:rsidR="00FD4773" w:rsidTr="00FD4773">
        <w:trPr>
          <w:trHeight w:val="63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Курлово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Малый Китяк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НовыйБуртек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Пивоварово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Ральники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Постниково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СреднийНоныгерь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СтарыйНоныгерь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Янгулово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БольшойКитяк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Мари-Малмыж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СтарыйБурец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НоваяСмаиль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Малмыжский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Порез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Мурашинский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Столбик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Мурашинский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ж.д. станция Староверческая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Мурашинский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Новый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Мурашинский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Тылай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Мурашинский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Шубрюг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Нагорский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Каменное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Нагорский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Комарово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Нагорский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Бажелка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Нагорский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Красная Речка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Нагорский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Мытьец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Немский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Крестьянка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Нолинский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Мезень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Нолинский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Лудяна-Ясашинская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Нолинский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Лудяна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Нолинский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Редькины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Нолинский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Удельное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Нолинский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Слободчики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Нолинский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Липино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Нолинский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Полом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Нолинский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Зыково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Омутнинский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Малая Малаговская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Омутнинский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Северный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Омутнинский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Чёрная Холуница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Омутнинский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Юбилейный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Омутнинский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Хробысты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lastRenderedPageBreak/>
              <w:t>162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Дуванное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Кокоулинская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Сапоговская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СергеевскаяВеретея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Стрельская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Чалбун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Вазюк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Нагибино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Молома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Шадрино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Шадринская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Опаринский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Петровская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Оричевский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Ваулины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Оричевский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Мокушичи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Оричевский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Русские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Оричевский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Шалаевы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Оричевский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Тарасовы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Орловский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Потаничи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Орловский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Яйцовщина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Орловский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Соловецкое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Пижанский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Подчасовня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Антипино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Белая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Большероманово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Гагарино</w:t>
            </w:r>
          </w:p>
        </w:tc>
      </w:tr>
      <w:tr w:rsidR="00FD4773" w:rsidTr="00FD4773">
        <w:trPr>
          <w:trHeight w:val="63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Деляево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Костинская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Кошково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Прость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Старая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Романово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Великий Двор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Страшково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Фильтяево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Черницыно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Подосиновский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Утманово</w:t>
            </w:r>
          </w:p>
        </w:tc>
      </w:tr>
      <w:tr w:rsidR="00FD4773" w:rsidTr="00FD4773">
        <w:trPr>
          <w:trHeight w:val="8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Большая Поломка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Петухи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Кундыш-Мучакш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Уржум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Галкино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Дмитриевская Патья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Соболево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lastRenderedPageBreak/>
              <w:t>205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Соколово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Люмпанур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Клесты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Онучино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Санчурский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Рассвет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Слободской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Калининская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Слободской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Пушкари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Слободской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Озерница</w:t>
            </w:r>
          </w:p>
        </w:tc>
      </w:tr>
      <w:tr w:rsidR="00FD4773" w:rsidTr="00FD4773">
        <w:trPr>
          <w:trHeight w:val="8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Колянур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Бабино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Богомолово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Шехурдино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Быково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Сенькино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Большая Курба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Ежи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Жолобово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Шумково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Запружено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Косогор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Луговая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Отары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Юрино</w:t>
            </w:r>
          </w:p>
        </w:tc>
      </w:tr>
      <w:tr w:rsidR="00FD4773" w:rsidTr="00FD4773">
        <w:trPr>
          <w:trHeight w:val="8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Подгорная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229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Подновье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Скородум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Суводь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Сосновка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Увыл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Устиново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Шапталино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Аксеново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Василенки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Сунский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Нестино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239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Сунский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Опан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Сунский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Плешково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Сунский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Горбуново</w:t>
            </w:r>
          </w:p>
        </w:tc>
      </w:tr>
      <w:tr w:rsidR="00FD4773" w:rsidTr="00FD4773">
        <w:trPr>
          <w:trHeight w:val="33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Сунский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Здерихино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Сунский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Боталы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Сунский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Годневщина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Сунский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Каширцы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Сунский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Могильник</w:t>
            </w:r>
          </w:p>
        </w:tc>
      </w:tr>
      <w:tr w:rsidR="00FD4773" w:rsidTr="00FD4773">
        <w:trPr>
          <w:trHeight w:val="8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Тужинский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Коврижата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Тужинский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Малиничи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lastRenderedPageBreak/>
              <w:t>249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Тужинский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Евсино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Уржумский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Байса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Малая Козловка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Мироновцы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Супротивный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Шохорда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Ключи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Юрьянский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Васенины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Юрьянский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Шибаны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Юрьянский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Кибра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Юрьянский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Ардичи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Юрьянский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Варзеги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Юрьянский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Поломоховщина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Большая Каракша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Верхоуслино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Винокурово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Каракша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Волково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Ошлинские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268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Лежни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Журавли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Кушово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271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Сергеевские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Урбеж-Курбатово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273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Шулкомучакш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Хмелёвка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275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деревня Шарпаты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поселок Майский</w:t>
            </w:r>
          </w:p>
        </w:tc>
      </w:tr>
      <w:tr w:rsidR="00FD4773" w:rsidTr="00FD4773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pPr>
              <w:jc w:val="center"/>
            </w:pPr>
            <w:r>
              <w:rPr>
                <w:sz w:val="26"/>
                <w:szCs w:val="26"/>
              </w:rPr>
              <w:t>277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Яранский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4773" w:rsidRDefault="00FD4773" w:rsidP="00FD4773">
            <w:r>
              <w:rPr>
                <w:sz w:val="26"/>
                <w:szCs w:val="26"/>
              </w:rPr>
              <w:t>село Энгенер</w:t>
            </w:r>
          </w:p>
        </w:tc>
      </w:tr>
    </w:tbl>
    <w:p w:rsidR="00FD4773" w:rsidRDefault="00FD4773" w:rsidP="00FD4773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</w:p>
    <w:p w:rsidR="00FD4773" w:rsidRDefault="00FD4773" w:rsidP="00FD4773">
      <w:pPr>
        <w:pStyle w:val="1f"/>
        <w:jc w:val="center"/>
      </w:pPr>
      <w:r>
        <w:rPr>
          <w:sz w:val="24"/>
          <w:szCs w:val="24"/>
        </w:rPr>
        <w:t>_____________</w:t>
      </w:r>
    </w:p>
    <w:p w:rsidR="00FD4773" w:rsidRDefault="00FD4773" w:rsidP="00FD4773">
      <w:pPr>
        <w:pStyle w:val="1f"/>
      </w:pPr>
    </w:p>
    <w:p w:rsidR="00FD4773" w:rsidRDefault="00FD4773" w:rsidP="00FD4773">
      <w:pPr>
        <w:pStyle w:val="1f"/>
        <w:rPr>
          <w:rFonts w:ascii="Times New Roman CYR" w:hAnsi="Times New Roman CYR"/>
          <w:lang w:val="en-US"/>
        </w:rPr>
      </w:pPr>
    </w:p>
    <w:p w:rsidR="00FD4773" w:rsidRDefault="00FD4773" w:rsidP="00FD4773">
      <w:pPr>
        <w:tabs>
          <w:tab w:val="left" w:pos="1418"/>
        </w:tabs>
        <w:spacing w:before="480"/>
        <w:jc w:val="right"/>
      </w:pPr>
      <w:r>
        <w:br w:type="page"/>
      </w:r>
    </w:p>
    <w:p w:rsidR="00FD4773" w:rsidRDefault="00FD4773" w:rsidP="00FD4773">
      <w:pPr>
        <w:tabs>
          <w:tab w:val="left" w:pos="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D4773" w:rsidRDefault="00FD4773" w:rsidP="00FD4773">
      <w:pPr>
        <w:tabs>
          <w:tab w:val="left" w:pos="1418"/>
        </w:tabs>
        <w:spacing w:before="480"/>
        <w:ind w:firstLine="709"/>
        <w:jc w:val="center"/>
      </w:pPr>
    </w:p>
    <w:p w:rsidR="00FD4773" w:rsidRDefault="00FD4773" w:rsidP="00FD4773">
      <w:pPr>
        <w:ind w:left="5103"/>
        <w:jc w:val="both"/>
      </w:pPr>
      <w:r>
        <w:t>к Положению о порядке и сроках возмещения расходов, понесенных гражданами на приобретение оборудования приема телевещания</w:t>
      </w:r>
    </w:p>
    <w:p w:rsidR="00FD4773" w:rsidRDefault="00FD4773" w:rsidP="00FD4773">
      <w:pPr>
        <w:ind w:left="5103"/>
        <w:jc w:val="both"/>
        <w:rPr>
          <w:rFonts w:ascii="Times New Roman CYR" w:hAnsi="Times New Roman CYR"/>
        </w:rPr>
      </w:pPr>
    </w:p>
    <w:p w:rsidR="00FD4773" w:rsidRDefault="00FD4773" w:rsidP="00FD4773">
      <w:pPr>
        <w:ind w:left="5103"/>
        <w:jc w:val="both"/>
        <w:rPr>
          <w:rFonts w:ascii="Times New Roman CYR" w:hAnsi="Times New Roman CYR"/>
          <w:sz w:val="22"/>
        </w:rPr>
      </w:pPr>
    </w:p>
    <w:p w:rsidR="00FD4773" w:rsidRDefault="00FD4773" w:rsidP="00FD4773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 xml:space="preserve">главе администрации </w:t>
      </w:r>
    </w:p>
    <w:p w:rsidR="00FD4773" w:rsidRDefault="00FD4773" w:rsidP="00FD4773">
      <w:pPr>
        <w:ind w:left="5103"/>
        <w:rPr>
          <w:rFonts w:ascii="Times New Roman CYR" w:hAnsi="Times New Roman CYR"/>
          <w:sz w:val="22"/>
        </w:rPr>
      </w:pPr>
    </w:p>
    <w:p w:rsidR="00FD4773" w:rsidRDefault="00FD4773" w:rsidP="00FD4773">
      <w:pPr>
        <w:pBdr>
          <w:top w:val="single" w:sz="4" w:space="1" w:color="000001"/>
        </w:pBdr>
        <w:ind w:left="5103"/>
        <w:jc w:val="right"/>
        <w:rPr>
          <w:rFonts w:ascii="Times New Roman CYR" w:hAnsi="Times New Roman CYR"/>
          <w:sz w:val="18"/>
        </w:rPr>
      </w:pPr>
    </w:p>
    <w:p w:rsidR="00FD4773" w:rsidRDefault="00FD4773" w:rsidP="00FD4773">
      <w:pPr>
        <w:tabs>
          <w:tab w:val="left" w:pos="5529"/>
        </w:tabs>
        <w:ind w:left="5103"/>
        <w:jc w:val="both"/>
      </w:pPr>
      <w:r>
        <w:rPr>
          <w:rFonts w:ascii="Times New Roman CYR" w:hAnsi="Times New Roman CYR"/>
          <w:sz w:val="22"/>
        </w:rPr>
        <w:t>от</w:t>
      </w:r>
    </w:p>
    <w:p w:rsidR="00FD4773" w:rsidRDefault="00FD4773" w:rsidP="00FD4773">
      <w:pPr>
        <w:pBdr>
          <w:top w:val="single" w:sz="4" w:space="1" w:color="000001"/>
        </w:pBdr>
        <w:ind w:left="5529"/>
        <w:jc w:val="both"/>
        <w:rPr>
          <w:rFonts w:ascii="Times New Roman CYR" w:hAnsi="Times New Roman CYR"/>
          <w:sz w:val="2"/>
        </w:rPr>
      </w:pPr>
    </w:p>
    <w:p w:rsidR="00FD4773" w:rsidRDefault="00FD4773" w:rsidP="00FD4773">
      <w:pPr>
        <w:tabs>
          <w:tab w:val="left" w:pos="9639"/>
        </w:tabs>
        <w:ind w:left="5103"/>
        <w:jc w:val="both"/>
      </w:pPr>
      <w:r>
        <w:rPr>
          <w:rFonts w:ascii="Times New Roman CYR" w:hAnsi="Times New Roman CYR"/>
          <w:sz w:val="22"/>
        </w:rPr>
        <w:tab/>
      </w:r>
    </w:p>
    <w:p w:rsidR="00FD4773" w:rsidRDefault="00FD4773" w:rsidP="00FD4773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(фамилия, имя, отчество</w:t>
      </w:r>
    </w:p>
    <w:p w:rsidR="00FD4773" w:rsidRDefault="00FD4773" w:rsidP="00FD4773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(при наличии) гражданина)</w:t>
      </w:r>
    </w:p>
    <w:p w:rsidR="00FD4773" w:rsidRDefault="00FD4773" w:rsidP="00FD4773">
      <w:pPr>
        <w:tabs>
          <w:tab w:val="left" w:pos="9639"/>
        </w:tabs>
        <w:ind w:left="5103"/>
        <w:jc w:val="both"/>
      </w:pPr>
      <w:r>
        <w:rPr>
          <w:rFonts w:ascii="Times New Roman CYR" w:hAnsi="Times New Roman CYR"/>
          <w:sz w:val="22"/>
        </w:rPr>
        <w:tab/>
      </w:r>
    </w:p>
    <w:p w:rsidR="00FD4773" w:rsidRDefault="00FD4773" w:rsidP="00FD4773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(дата рождения гражданина)</w:t>
      </w:r>
    </w:p>
    <w:p w:rsidR="00FD4773" w:rsidRDefault="00FD4773" w:rsidP="00FD4773">
      <w:pPr>
        <w:tabs>
          <w:tab w:val="left" w:pos="9639"/>
        </w:tabs>
        <w:ind w:left="5103"/>
        <w:jc w:val="both"/>
      </w:pPr>
      <w:r>
        <w:rPr>
          <w:rFonts w:ascii="Times New Roman CYR" w:hAnsi="Times New Roman CYR"/>
          <w:sz w:val="22"/>
        </w:rPr>
        <w:tab/>
      </w:r>
    </w:p>
    <w:p w:rsidR="00FD4773" w:rsidRDefault="00FD4773" w:rsidP="00FD4773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(реквизиты документа,</w:t>
      </w:r>
    </w:p>
    <w:p w:rsidR="00FD4773" w:rsidRDefault="00FD4773" w:rsidP="00FD4773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удостоверяющего личность)</w:t>
      </w:r>
    </w:p>
    <w:p w:rsidR="00FD4773" w:rsidRDefault="00FD4773" w:rsidP="00FD4773">
      <w:pPr>
        <w:ind w:left="5103"/>
        <w:jc w:val="both"/>
        <w:rPr>
          <w:rFonts w:ascii="Times New Roman CYR" w:hAnsi="Times New Roman CYR"/>
          <w:sz w:val="22"/>
        </w:rPr>
      </w:pPr>
    </w:p>
    <w:p w:rsidR="00FD4773" w:rsidRDefault="00FD4773" w:rsidP="00FD4773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(адрес места проживания)</w:t>
      </w:r>
    </w:p>
    <w:p w:rsidR="00FD4773" w:rsidRDefault="00FD4773" w:rsidP="00FD4773">
      <w:pPr>
        <w:ind w:left="5103"/>
        <w:jc w:val="both"/>
        <w:rPr>
          <w:rFonts w:ascii="Times New Roman CYR" w:hAnsi="Times New Roman CYR"/>
          <w:sz w:val="22"/>
        </w:rPr>
      </w:pPr>
    </w:p>
    <w:p w:rsidR="00FD4773" w:rsidRDefault="00FD4773" w:rsidP="00FD4773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(контактный телефон,</w:t>
      </w:r>
    </w:p>
    <w:p w:rsidR="00FD4773" w:rsidRDefault="00FD4773" w:rsidP="00FD4773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e-mail (при наличии))</w:t>
      </w:r>
    </w:p>
    <w:p w:rsidR="00FD4773" w:rsidRDefault="00FD4773" w:rsidP="00FD4773">
      <w:pPr>
        <w:rPr>
          <w:rFonts w:ascii="Times New Roman CYR" w:hAnsi="Times New Roman CYR"/>
          <w:sz w:val="22"/>
        </w:rPr>
      </w:pPr>
    </w:p>
    <w:p w:rsidR="00FD4773" w:rsidRDefault="00FD4773" w:rsidP="00FF263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FD4773" w:rsidRDefault="00FD4773" w:rsidP="00FF263F">
      <w:pPr>
        <w:tabs>
          <w:tab w:val="left" w:pos="1418"/>
        </w:tabs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 возмещению расходов, понесенных гражданами на приобретение оборудования приема телевещания</w:t>
      </w:r>
    </w:p>
    <w:p w:rsidR="00FD4773" w:rsidRDefault="00FD4773" w:rsidP="00FD4773">
      <w:pPr>
        <w:rPr>
          <w:sz w:val="22"/>
          <w:szCs w:val="22"/>
        </w:rPr>
      </w:pPr>
    </w:p>
    <w:p w:rsidR="00FD4773" w:rsidRDefault="00FD4773" w:rsidP="00FD47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Прошу оплатить расходы</w:t>
      </w:r>
      <w:r>
        <w:rPr>
          <w:b/>
          <w:sz w:val="22"/>
          <w:szCs w:val="22"/>
        </w:rPr>
        <w:t>, понесенные при приобретении оборудования приема телевещания, так как не имею: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телевизора с возможностью приема цифрового сигнала;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цифрового оборудования для эфирного приема телевизионного вещания;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комплекта спутникового оборудования для приема цифрового телевизионного вещания</w:t>
      </w:r>
    </w:p>
    <w:p w:rsidR="00FD4773" w:rsidRDefault="00FD4773" w:rsidP="00FD477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 являюсь:</w:t>
      </w:r>
    </w:p>
    <w:p w:rsidR="00FD4773" w:rsidRDefault="00FD4773" w:rsidP="00FD4773">
      <w:pPr>
        <w:tabs>
          <w:tab w:val="left" w:pos="993"/>
        </w:tabs>
        <w:ind w:firstLine="567"/>
        <w:jc w:val="both"/>
      </w:pPr>
      <w:r>
        <w:rPr>
          <w:sz w:val="22"/>
          <w:szCs w:val="22"/>
        </w:rPr>
        <w:t xml:space="preserve">- многодетной малообеспеченной семьей, проживающей по месту жительства или по месту пребывания на территории </w:t>
      </w:r>
      <w:r w:rsidR="008A7554">
        <w:rPr>
          <w:sz w:val="22"/>
          <w:szCs w:val="22"/>
        </w:rPr>
        <w:t xml:space="preserve">Свечинского </w:t>
      </w:r>
      <w:r>
        <w:rPr>
          <w:sz w:val="22"/>
          <w:szCs w:val="22"/>
        </w:rPr>
        <w:t>муниципального района Кировской области.</w:t>
      </w:r>
    </w:p>
    <w:p w:rsidR="00FD4773" w:rsidRDefault="00FD4773" w:rsidP="00FD4773">
      <w:pPr>
        <w:tabs>
          <w:tab w:val="left" w:pos="993"/>
        </w:tabs>
        <w:ind w:firstLine="567"/>
        <w:jc w:val="both"/>
      </w:pPr>
      <w:r>
        <w:rPr>
          <w:sz w:val="22"/>
          <w:szCs w:val="22"/>
        </w:rPr>
        <w:t xml:space="preserve">- семьей, имеющей ребенка-инвалида, проживающей по месту жительства или по месту пребывания на территории </w:t>
      </w:r>
      <w:r w:rsidR="008A7554">
        <w:rPr>
          <w:sz w:val="22"/>
          <w:szCs w:val="22"/>
        </w:rPr>
        <w:t xml:space="preserve">Свечинского </w:t>
      </w:r>
      <w:r>
        <w:rPr>
          <w:sz w:val="22"/>
          <w:szCs w:val="22"/>
        </w:rPr>
        <w:t>муниципального района Кировской области .</w:t>
      </w:r>
    </w:p>
    <w:p w:rsidR="00FD4773" w:rsidRDefault="00FD4773" w:rsidP="00FD4773">
      <w:pPr>
        <w:tabs>
          <w:tab w:val="left" w:pos="993"/>
        </w:tabs>
        <w:ind w:firstLine="567"/>
        <w:jc w:val="both"/>
      </w:pPr>
      <w:r>
        <w:rPr>
          <w:color w:val="00000A"/>
          <w:sz w:val="22"/>
          <w:szCs w:val="22"/>
        </w:rPr>
        <w:t>Нужное подчеркнуть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FD4773" w:rsidRDefault="00FD4773" w:rsidP="00FD4773">
      <w:pPr>
        <w:tabs>
          <w:tab w:val="left" w:pos="993"/>
        </w:tabs>
        <w:ind w:firstLine="567"/>
        <w:jc w:val="both"/>
      </w:pPr>
      <w:r>
        <w:rPr>
          <w:sz w:val="22"/>
          <w:szCs w:val="22"/>
        </w:rPr>
        <w:t>Прилагаемые документы: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5._____________________________________________________________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6.____________________________________________________________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7.____________________________________________________________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8.____________________________________________________________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9.____________________________________________________________</w:t>
      </w:r>
    </w:p>
    <w:p w:rsidR="00FD4773" w:rsidRDefault="00FD4773" w:rsidP="00FD477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10____________________________________________________________</w:t>
      </w:r>
      <w:r>
        <w:rPr>
          <w:sz w:val="22"/>
          <w:szCs w:val="22"/>
        </w:rPr>
        <w:br/>
      </w:r>
    </w:p>
    <w:p w:rsidR="00FD4773" w:rsidRDefault="00FD4773" w:rsidP="00FD4773">
      <w:pPr>
        <w:jc w:val="both"/>
      </w:pPr>
      <w:r>
        <w:rPr>
          <w:sz w:val="22"/>
          <w:szCs w:val="22"/>
        </w:rPr>
        <w:lastRenderedPageBreak/>
        <w:t>Выплату прошу произвести через:</w:t>
      </w:r>
    </w:p>
    <w:p w:rsidR="00FD4773" w:rsidRDefault="00FD4773" w:rsidP="00FD4773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FD4773" w:rsidRDefault="00FD4773" w:rsidP="00FD4773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отделение почтовой связи __________________________________________________</w:t>
      </w:r>
    </w:p>
    <w:p w:rsidR="00FD4773" w:rsidRDefault="00FD4773" w:rsidP="00FD4773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(номер отделения почтовой связи)</w:t>
      </w:r>
    </w:p>
    <w:p w:rsidR="00FD4773" w:rsidRDefault="00FD4773" w:rsidP="00FD4773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кредитно-финансовое учреждение ____________________________________________</w:t>
      </w:r>
    </w:p>
    <w:p w:rsidR="00FD4773" w:rsidRDefault="00FD4773" w:rsidP="00FD4773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(номер отделения)</w:t>
      </w:r>
    </w:p>
    <w:p w:rsidR="00FD4773" w:rsidRDefault="00FD4773" w:rsidP="00FD4773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счет ___________________________________________________________________</w:t>
      </w:r>
    </w:p>
    <w:p w:rsidR="00FD4773" w:rsidRDefault="00FD4773" w:rsidP="00FD4773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(номер счета)</w:t>
      </w:r>
    </w:p>
    <w:p w:rsidR="00FD4773" w:rsidRDefault="00FD4773" w:rsidP="00FD47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FD4773" w:rsidRDefault="00FD4773" w:rsidP="00FD47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о себе в соответствии со статьей 9 Федерального закона от 27 июля 2006 г. № 152-ФЗ «О персональных данных» согласен.</w:t>
      </w:r>
    </w:p>
    <w:p w:rsidR="00FD4773" w:rsidRDefault="00FD4773" w:rsidP="00FD4773">
      <w:pPr>
        <w:rPr>
          <w:sz w:val="22"/>
          <w:szCs w:val="22"/>
        </w:rPr>
      </w:pP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722"/>
        <w:gridCol w:w="1111"/>
        <w:gridCol w:w="2705"/>
        <w:gridCol w:w="135"/>
        <w:gridCol w:w="712"/>
        <w:gridCol w:w="564"/>
        <w:gridCol w:w="156"/>
        <w:gridCol w:w="2260"/>
        <w:gridCol w:w="274"/>
      </w:tblGrid>
      <w:tr w:rsidR="00FD4773" w:rsidTr="00FD4773">
        <w:tc>
          <w:tcPr>
            <w:tcW w:w="1721" w:type="dxa"/>
            <w:shd w:val="clear" w:color="auto" w:fill="auto"/>
          </w:tcPr>
          <w:p w:rsidR="00FD4773" w:rsidRDefault="00FD4773" w:rsidP="00FD4773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FD4773" w:rsidRDefault="00FD4773" w:rsidP="00FD4773">
            <w:pPr>
              <w:jc w:val="right"/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2705" w:type="dxa"/>
            <w:shd w:val="clear" w:color="auto" w:fill="auto"/>
          </w:tcPr>
          <w:p w:rsidR="00FD4773" w:rsidRDefault="00FD4773" w:rsidP="00FD4773">
            <w:pPr>
              <w:jc w:val="center"/>
            </w:pPr>
          </w:p>
        </w:tc>
        <w:tc>
          <w:tcPr>
            <w:tcW w:w="135" w:type="dxa"/>
            <w:shd w:val="clear" w:color="auto" w:fill="auto"/>
          </w:tcPr>
          <w:p w:rsidR="00FD4773" w:rsidRDefault="00FD4773" w:rsidP="00FD4773">
            <w:pPr>
              <w:jc w:val="right"/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FD4773" w:rsidRDefault="00FD4773" w:rsidP="00FD4773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4" w:type="dxa"/>
            <w:tcBorders>
              <w:bottom w:val="single" w:sz="4" w:space="0" w:color="000001"/>
            </w:tcBorders>
            <w:shd w:val="clear" w:color="auto" w:fill="auto"/>
          </w:tcPr>
          <w:p w:rsidR="00FD4773" w:rsidRDefault="00FD4773" w:rsidP="00FD4773">
            <w:pPr>
              <w:jc w:val="center"/>
            </w:pPr>
          </w:p>
        </w:tc>
        <w:tc>
          <w:tcPr>
            <w:tcW w:w="156" w:type="dxa"/>
            <w:shd w:val="clear" w:color="auto" w:fill="auto"/>
          </w:tcPr>
          <w:p w:rsidR="00FD4773" w:rsidRDefault="00FD4773" w:rsidP="00FD4773">
            <w:r>
              <w:rPr>
                <w:sz w:val="22"/>
                <w:szCs w:val="22"/>
              </w:rPr>
              <w:t>”</w:t>
            </w:r>
          </w:p>
        </w:tc>
        <w:tc>
          <w:tcPr>
            <w:tcW w:w="2260" w:type="dxa"/>
            <w:tcBorders>
              <w:bottom w:val="single" w:sz="4" w:space="0" w:color="000001"/>
            </w:tcBorders>
            <w:shd w:val="clear" w:color="auto" w:fill="auto"/>
          </w:tcPr>
          <w:p w:rsidR="00FD4773" w:rsidRDefault="00FD4773" w:rsidP="00FD4773">
            <w:pPr>
              <w:jc w:val="center"/>
            </w:pPr>
          </w:p>
        </w:tc>
        <w:tc>
          <w:tcPr>
            <w:tcW w:w="274" w:type="dxa"/>
            <w:shd w:val="clear" w:color="auto" w:fill="auto"/>
          </w:tcPr>
          <w:p w:rsidR="00FD4773" w:rsidRDefault="00FD4773" w:rsidP="00FD4773">
            <w:r>
              <w:rPr>
                <w:sz w:val="22"/>
                <w:szCs w:val="22"/>
              </w:rPr>
              <w:t>г.</w:t>
            </w:r>
          </w:p>
        </w:tc>
      </w:tr>
      <w:tr w:rsidR="00FD4773" w:rsidTr="00FD4773">
        <w:tc>
          <w:tcPr>
            <w:tcW w:w="1721" w:type="dxa"/>
            <w:tcBorders>
              <w:top w:val="single" w:sz="4" w:space="0" w:color="000001"/>
            </w:tcBorders>
            <w:shd w:val="clear" w:color="auto" w:fill="auto"/>
          </w:tcPr>
          <w:p w:rsidR="00FD4773" w:rsidRDefault="00FD4773" w:rsidP="00FD4773">
            <w:pPr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111" w:type="dxa"/>
            <w:shd w:val="clear" w:color="auto" w:fill="auto"/>
          </w:tcPr>
          <w:p w:rsidR="00FD4773" w:rsidRDefault="00FD4773" w:rsidP="00FD4773">
            <w:pPr>
              <w:jc w:val="center"/>
            </w:pPr>
          </w:p>
        </w:tc>
        <w:tc>
          <w:tcPr>
            <w:tcW w:w="2705" w:type="dxa"/>
            <w:tcBorders>
              <w:top w:val="single" w:sz="4" w:space="0" w:color="000001"/>
            </w:tcBorders>
            <w:shd w:val="clear" w:color="auto" w:fill="auto"/>
          </w:tcPr>
          <w:p w:rsidR="00FD4773" w:rsidRDefault="00FD4773" w:rsidP="00FD4773">
            <w:pPr>
              <w:jc w:val="center"/>
            </w:pPr>
            <w:r>
              <w:rPr>
                <w:sz w:val="22"/>
                <w:szCs w:val="22"/>
              </w:rPr>
              <w:t>(Ф.И.О.)</w:t>
            </w:r>
          </w:p>
        </w:tc>
        <w:tc>
          <w:tcPr>
            <w:tcW w:w="135" w:type="dxa"/>
            <w:shd w:val="clear" w:color="auto" w:fill="auto"/>
          </w:tcPr>
          <w:p w:rsidR="00FD4773" w:rsidRDefault="00FD4773" w:rsidP="00FD4773">
            <w:pPr>
              <w:jc w:val="right"/>
            </w:pPr>
          </w:p>
        </w:tc>
        <w:tc>
          <w:tcPr>
            <w:tcW w:w="712" w:type="dxa"/>
            <w:shd w:val="clear" w:color="auto" w:fill="auto"/>
          </w:tcPr>
          <w:p w:rsidR="00FD4773" w:rsidRDefault="00FD4773" w:rsidP="00FD4773">
            <w:pPr>
              <w:jc w:val="right"/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FD4773" w:rsidRDefault="00FD4773" w:rsidP="00FD4773">
            <w:pPr>
              <w:jc w:val="center"/>
            </w:pPr>
            <w:r>
              <w:rPr>
                <w:sz w:val="22"/>
                <w:szCs w:val="22"/>
              </w:rPr>
              <w:t>(дата заполнения заявления)</w:t>
            </w:r>
          </w:p>
        </w:tc>
      </w:tr>
    </w:tbl>
    <w:p w:rsidR="00FD4773" w:rsidRDefault="00FD4773" w:rsidP="00FD4773">
      <w:pPr>
        <w:rPr>
          <w:sz w:val="22"/>
          <w:szCs w:val="22"/>
        </w:rPr>
      </w:pPr>
    </w:p>
    <w:p w:rsidR="00FD4773" w:rsidRDefault="00FD4773" w:rsidP="00FD4773">
      <w:pPr>
        <w:tabs>
          <w:tab w:val="left" w:pos="1418"/>
        </w:tabs>
        <w:spacing w:before="480"/>
        <w:ind w:firstLine="709"/>
        <w:jc w:val="center"/>
      </w:pPr>
      <w:r>
        <w:rPr>
          <w:sz w:val="22"/>
          <w:szCs w:val="22"/>
        </w:rPr>
        <w:t>_______</w:t>
      </w:r>
    </w:p>
    <w:p w:rsidR="00FA588A" w:rsidRPr="000A23E2" w:rsidRDefault="00FA588A" w:rsidP="00DB2E25">
      <w:pPr>
        <w:pStyle w:val="ConsPlusNormal"/>
        <w:widowControl/>
        <w:spacing w:after="60"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A588A" w:rsidRPr="000A23E2" w:rsidSect="006569D5">
      <w:headerReference w:type="default" r:id="rId9"/>
      <w:footerReference w:type="default" r:id="rId10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66" w:rsidRDefault="00310266" w:rsidP="00072C5F">
      <w:r>
        <w:separator/>
      </w:r>
    </w:p>
  </w:endnote>
  <w:endnote w:type="continuationSeparator" w:id="1">
    <w:p w:rsidR="00310266" w:rsidRDefault="00310266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73" w:rsidRDefault="00FD4773" w:rsidP="00C62ABD">
    <w:pPr>
      <w:autoSpaceDE w:val="0"/>
      <w:autoSpaceDN w:val="0"/>
      <w:adjustRightInd w:val="0"/>
      <w:jc w:val="both"/>
    </w:pPr>
  </w:p>
  <w:p w:rsidR="00FD4773" w:rsidRDefault="00FD4773" w:rsidP="00C62ABD">
    <w:pPr>
      <w:autoSpaceDE w:val="0"/>
      <w:autoSpaceDN w:val="0"/>
      <w:adjustRightInd w:val="0"/>
      <w:jc w:val="both"/>
    </w:pPr>
  </w:p>
  <w:p w:rsidR="00FD4773" w:rsidRDefault="00FD4773" w:rsidP="00C62ABD">
    <w:pPr>
      <w:autoSpaceDE w:val="0"/>
      <w:autoSpaceDN w:val="0"/>
      <w:adjustRightInd w:val="0"/>
      <w:jc w:val="both"/>
    </w:pPr>
  </w:p>
  <w:p w:rsidR="00FD4773" w:rsidRDefault="00FD477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66" w:rsidRDefault="00310266" w:rsidP="00072C5F">
      <w:r>
        <w:separator/>
      </w:r>
    </w:p>
  </w:footnote>
  <w:footnote w:type="continuationSeparator" w:id="1">
    <w:p w:rsidR="00310266" w:rsidRDefault="00310266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73" w:rsidRDefault="00FD4773">
    <w:pPr>
      <w:pStyle w:val="a8"/>
      <w:jc w:val="center"/>
    </w:pPr>
  </w:p>
  <w:p w:rsidR="00FD4773" w:rsidRDefault="00FD47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75ED"/>
    <w:multiLevelType w:val="hybridMultilevel"/>
    <w:tmpl w:val="F592AACA"/>
    <w:lvl w:ilvl="0" w:tplc="69B6C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B80ED1"/>
    <w:multiLevelType w:val="hybridMultilevel"/>
    <w:tmpl w:val="C52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F367C"/>
    <w:multiLevelType w:val="multilevel"/>
    <w:tmpl w:val="D50E00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D9"/>
    <w:rsid w:val="00032998"/>
    <w:rsid w:val="000408D6"/>
    <w:rsid w:val="00065F50"/>
    <w:rsid w:val="00072C5F"/>
    <w:rsid w:val="00092300"/>
    <w:rsid w:val="000C35F8"/>
    <w:rsid w:val="000C7B92"/>
    <w:rsid w:val="000D703E"/>
    <w:rsid w:val="000F3BA8"/>
    <w:rsid w:val="000F7530"/>
    <w:rsid w:val="001158F1"/>
    <w:rsid w:val="00120C41"/>
    <w:rsid w:val="00136886"/>
    <w:rsid w:val="0013778A"/>
    <w:rsid w:val="001438BB"/>
    <w:rsid w:val="00160199"/>
    <w:rsid w:val="0017595E"/>
    <w:rsid w:val="0019208D"/>
    <w:rsid w:val="0019594D"/>
    <w:rsid w:val="001B6F08"/>
    <w:rsid w:val="001C08EA"/>
    <w:rsid w:val="00200847"/>
    <w:rsid w:val="002213FB"/>
    <w:rsid w:val="00226770"/>
    <w:rsid w:val="00244200"/>
    <w:rsid w:val="00246532"/>
    <w:rsid w:val="00262AD1"/>
    <w:rsid w:val="00265B20"/>
    <w:rsid w:val="00273859"/>
    <w:rsid w:val="00275885"/>
    <w:rsid w:val="00285DB1"/>
    <w:rsid w:val="0029158C"/>
    <w:rsid w:val="00292AA0"/>
    <w:rsid w:val="002C74E6"/>
    <w:rsid w:val="002C7A48"/>
    <w:rsid w:val="002E313C"/>
    <w:rsid w:val="002F50C9"/>
    <w:rsid w:val="00302784"/>
    <w:rsid w:val="00305E08"/>
    <w:rsid w:val="0030785D"/>
    <w:rsid w:val="00310266"/>
    <w:rsid w:val="00317A93"/>
    <w:rsid w:val="00321C12"/>
    <w:rsid w:val="003227E4"/>
    <w:rsid w:val="00323888"/>
    <w:rsid w:val="0032523E"/>
    <w:rsid w:val="00331C76"/>
    <w:rsid w:val="00332C6E"/>
    <w:rsid w:val="0035575B"/>
    <w:rsid w:val="00384E94"/>
    <w:rsid w:val="00395D33"/>
    <w:rsid w:val="003A32E6"/>
    <w:rsid w:val="003E12AF"/>
    <w:rsid w:val="003E43A2"/>
    <w:rsid w:val="003F23BD"/>
    <w:rsid w:val="0040446C"/>
    <w:rsid w:val="00410B34"/>
    <w:rsid w:val="0041448C"/>
    <w:rsid w:val="004211C8"/>
    <w:rsid w:val="00421BED"/>
    <w:rsid w:val="0043233A"/>
    <w:rsid w:val="004324BD"/>
    <w:rsid w:val="00441E74"/>
    <w:rsid w:val="00454ACE"/>
    <w:rsid w:val="004653AA"/>
    <w:rsid w:val="0047185C"/>
    <w:rsid w:val="0048773C"/>
    <w:rsid w:val="00487881"/>
    <w:rsid w:val="00487ADC"/>
    <w:rsid w:val="004A4C2F"/>
    <w:rsid w:val="004B1AC3"/>
    <w:rsid w:val="004B248D"/>
    <w:rsid w:val="004B6028"/>
    <w:rsid w:val="004C0586"/>
    <w:rsid w:val="004C5D89"/>
    <w:rsid w:val="004E5749"/>
    <w:rsid w:val="00507442"/>
    <w:rsid w:val="005138C3"/>
    <w:rsid w:val="00513C33"/>
    <w:rsid w:val="005319DB"/>
    <w:rsid w:val="00531F2C"/>
    <w:rsid w:val="00550175"/>
    <w:rsid w:val="005508BC"/>
    <w:rsid w:val="0055565B"/>
    <w:rsid w:val="005564D0"/>
    <w:rsid w:val="005764EB"/>
    <w:rsid w:val="00582F8A"/>
    <w:rsid w:val="005847A1"/>
    <w:rsid w:val="005878AA"/>
    <w:rsid w:val="00590992"/>
    <w:rsid w:val="005A3147"/>
    <w:rsid w:val="005A47E9"/>
    <w:rsid w:val="005B6B5E"/>
    <w:rsid w:val="005C7962"/>
    <w:rsid w:val="005D00B1"/>
    <w:rsid w:val="005E0C53"/>
    <w:rsid w:val="005E18B4"/>
    <w:rsid w:val="005E50A0"/>
    <w:rsid w:val="006050EC"/>
    <w:rsid w:val="00612EBE"/>
    <w:rsid w:val="00624E2C"/>
    <w:rsid w:val="006316C0"/>
    <w:rsid w:val="00633561"/>
    <w:rsid w:val="00640E1A"/>
    <w:rsid w:val="00647550"/>
    <w:rsid w:val="006501E3"/>
    <w:rsid w:val="0065396D"/>
    <w:rsid w:val="006569D5"/>
    <w:rsid w:val="00666503"/>
    <w:rsid w:val="00684F5B"/>
    <w:rsid w:val="006C1DFF"/>
    <w:rsid w:val="006E5810"/>
    <w:rsid w:val="006F3883"/>
    <w:rsid w:val="00701CB6"/>
    <w:rsid w:val="00704FB3"/>
    <w:rsid w:val="00711E3E"/>
    <w:rsid w:val="0072243F"/>
    <w:rsid w:val="00722BFB"/>
    <w:rsid w:val="00727F7F"/>
    <w:rsid w:val="007319C0"/>
    <w:rsid w:val="00732628"/>
    <w:rsid w:val="00753C86"/>
    <w:rsid w:val="00755391"/>
    <w:rsid w:val="00757EA7"/>
    <w:rsid w:val="00757FCF"/>
    <w:rsid w:val="00761C50"/>
    <w:rsid w:val="007648F5"/>
    <w:rsid w:val="0076691A"/>
    <w:rsid w:val="00766AC7"/>
    <w:rsid w:val="0078189B"/>
    <w:rsid w:val="00781F56"/>
    <w:rsid w:val="007909C5"/>
    <w:rsid w:val="007912BF"/>
    <w:rsid w:val="00792401"/>
    <w:rsid w:val="00796CA6"/>
    <w:rsid w:val="007A3549"/>
    <w:rsid w:val="007B0666"/>
    <w:rsid w:val="007B13BC"/>
    <w:rsid w:val="007C60D3"/>
    <w:rsid w:val="007E03A7"/>
    <w:rsid w:val="007F0BDB"/>
    <w:rsid w:val="007F136A"/>
    <w:rsid w:val="007F5582"/>
    <w:rsid w:val="007F6A4A"/>
    <w:rsid w:val="008057E2"/>
    <w:rsid w:val="008208E8"/>
    <w:rsid w:val="00832CAE"/>
    <w:rsid w:val="0084304C"/>
    <w:rsid w:val="00852EEF"/>
    <w:rsid w:val="0086690D"/>
    <w:rsid w:val="00877F9F"/>
    <w:rsid w:val="008A7554"/>
    <w:rsid w:val="008B5C45"/>
    <w:rsid w:val="008D523B"/>
    <w:rsid w:val="008D6815"/>
    <w:rsid w:val="008E67ED"/>
    <w:rsid w:val="008E7830"/>
    <w:rsid w:val="008F52E5"/>
    <w:rsid w:val="0091128F"/>
    <w:rsid w:val="00916F47"/>
    <w:rsid w:val="009379C2"/>
    <w:rsid w:val="00947F00"/>
    <w:rsid w:val="00974A3F"/>
    <w:rsid w:val="00983C62"/>
    <w:rsid w:val="009843CD"/>
    <w:rsid w:val="0099120C"/>
    <w:rsid w:val="009B0180"/>
    <w:rsid w:val="009B58E9"/>
    <w:rsid w:val="009C001F"/>
    <w:rsid w:val="009C4CCA"/>
    <w:rsid w:val="009D418A"/>
    <w:rsid w:val="009E13EC"/>
    <w:rsid w:val="009F0287"/>
    <w:rsid w:val="009F74D1"/>
    <w:rsid w:val="00A00F89"/>
    <w:rsid w:val="00A012E0"/>
    <w:rsid w:val="00A10B0E"/>
    <w:rsid w:val="00A16834"/>
    <w:rsid w:val="00A2382A"/>
    <w:rsid w:val="00A56F79"/>
    <w:rsid w:val="00A65144"/>
    <w:rsid w:val="00A81619"/>
    <w:rsid w:val="00A912B9"/>
    <w:rsid w:val="00AA6A7B"/>
    <w:rsid w:val="00AB5486"/>
    <w:rsid w:val="00AD2F84"/>
    <w:rsid w:val="00AE36DF"/>
    <w:rsid w:val="00AF32E4"/>
    <w:rsid w:val="00B13548"/>
    <w:rsid w:val="00B137E2"/>
    <w:rsid w:val="00B14E27"/>
    <w:rsid w:val="00B1799E"/>
    <w:rsid w:val="00B2168B"/>
    <w:rsid w:val="00B224DF"/>
    <w:rsid w:val="00B23DE7"/>
    <w:rsid w:val="00B33B2F"/>
    <w:rsid w:val="00B62DAD"/>
    <w:rsid w:val="00B86DAD"/>
    <w:rsid w:val="00B901E8"/>
    <w:rsid w:val="00BA1171"/>
    <w:rsid w:val="00BA2463"/>
    <w:rsid w:val="00BA7ADF"/>
    <w:rsid w:val="00BB6830"/>
    <w:rsid w:val="00BD454D"/>
    <w:rsid w:val="00BD524A"/>
    <w:rsid w:val="00BE10D2"/>
    <w:rsid w:val="00BF4164"/>
    <w:rsid w:val="00BF4675"/>
    <w:rsid w:val="00C1675A"/>
    <w:rsid w:val="00C25E63"/>
    <w:rsid w:val="00C40288"/>
    <w:rsid w:val="00C4073B"/>
    <w:rsid w:val="00C564EC"/>
    <w:rsid w:val="00C62ABD"/>
    <w:rsid w:val="00C70179"/>
    <w:rsid w:val="00C92833"/>
    <w:rsid w:val="00CA1A34"/>
    <w:rsid w:val="00CA4538"/>
    <w:rsid w:val="00CA6D70"/>
    <w:rsid w:val="00CA6DB2"/>
    <w:rsid w:val="00CB0E09"/>
    <w:rsid w:val="00CB2D0B"/>
    <w:rsid w:val="00CC58F7"/>
    <w:rsid w:val="00CD077C"/>
    <w:rsid w:val="00CF366E"/>
    <w:rsid w:val="00D06407"/>
    <w:rsid w:val="00D27F93"/>
    <w:rsid w:val="00D32238"/>
    <w:rsid w:val="00D871C3"/>
    <w:rsid w:val="00DB2E25"/>
    <w:rsid w:val="00DD42B1"/>
    <w:rsid w:val="00DE275A"/>
    <w:rsid w:val="00DF0A6E"/>
    <w:rsid w:val="00E040C0"/>
    <w:rsid w:val="00E17E2B"/>
    <w:rsid w:val="00E24FEE"/>
    <w:rsid w:val="00E418F6"/>
    <w:rsid w:val="00E42A43"/>
    <w:rsid w:val="00E5387A"/>
    <w:rsid w:val="00E56CAF"/>
    <w:rsid w:val="00E63D88"/>
    <w:rsid w:val="00E6665C"/>
    <w:rsid w:val="00E84CA7"/>
    <w:rsid w:val="00EC7F8E"/>
    <w:rsid w:val="00EE47CC"/>
    <w:rsid w:val="00EE79FA"/>
    <w:rsid w:val="00EF4653"/>
    <w:rsid w:val="00EF50D4"/>
    <w:rsid w:val="00F01169"/>
    <w:rsid w:val="00F0440E"/>
    <w:rsid w:val="00F04693"/>
    <w:rsid w:val="00F06359"/>
    <w:rsid w:val="00F15A8D"/>
    <w:rsid w:val="00F16E24"/>
    <w:rsid w:val="00F17BDF"/>
    <w:rsid w:val="00F30FBD"/>
    <w:rsid w:val="00F329AC"/>
    <w:rsid w:val="00F35D97"/>
    <w:rsid w:val="00F42B7C"/>
    <w:rsid w:val="00F475E5"/>
    <w:rsid w:val="00F47DBC"/>
    <w:rsid w:val="00F60C55"/>
    <w:rsid w:val="00F71B34"/>
    <w:rsid w:val="00F76130"/>
    <w:rsid w:val="00F81ABC"/>
    <w:rsid w:val="00F8412C"/>
    <w:rsid w:val="00F92EB6"/>
    <w:rsid w:val="00FA3111"/>
    <w:rsid w:val="00FA588A"/>
    <w:rsid w:val="00FB5FA8"/>
    <w:rsid w:val="00FC6C7C"/>
    <w:rsid w:val="00FD4773"/>
    <w:rsid w:val="00FF0A1F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4773"/>
    <w:pPr>
      <w:keepNext/>
      <w:widowControl w:val="0"/>
      <w:numPr>
        <w:numId w:val="3"/>
      </w:numPr>
      <w:suppressAutoHyphens/>
      <w:spacing w:before="240" w:after="60"/>
      <w:outlineLvl w:val="0"/>
    </w:pPr>
    <w:rPr>
      <w:rFonts w:ascii="Arial" w:eastAsia="Segoe UI" w:hAnsi="Arial" w:cs="Arial"/>
      <w:b/>
      <w:bCs/>
      <w:color w:val="000000"/>
      <w:sz w:val="28"/>
      <w:szCs w:val="28"/>
      <w:lang w:eastAsia="zh-CN"/>
    </w:rPr>
  </w:style>
  <w:style w:type="paragraph" w:styleId="2">
    <w:name w:val="heading 2"/>
    <w:basedOn w:val="a"/>
    <w:link w:val="20"/>
    <w:qFormat/>
    <w:rsid w:val="00FD4773"/>
    <w:pPr>
      <w:keepNext/>
      <w:widowControl w:val="0"/>
      <w:numPr>
        <w:ilvl w:val="1"/>
        <w:numId w:val="3"/>
      </w:numPr>
      <w:suppressAutoHyphens/>
      <w:spacing w:before="240" w:after="60"/>
      <w:outlineLvl w:val="1"/>
    </w:pPr>
    <w:rPr>
      <w:rFonts w:ascii="Arial" w:eastAsia="Segoe UI" w:hAnsi="Arial" w:cs="Arial"/>
      <w:b/>
      <w:bCs/>
      <w:i/>
      <w:iCs/>
      <w:color w:val="000000"/>
      <w:lang w:eastAsia="zh-CN"/>
    </w:rPr>
  </w:style>
  <w:style w:type="paragraph" w:styleId="3">
    <w:name w:val="heading 3"/>
    <w:basedOn w:val="a"/>
    <w:link w:val="30"/>
    <w:qFormat/>
    <w:rsid w:val="00FD4773"/>
    <w:pPr>
      <w:keepNext/>
      <w:widowControl w:val="0"/>
      <w:numPr>
        <w:ilvl w:val="2"/>
        <w:numId w:val="3"/>
      </w:numPr>
      <w:suppressAutoHyphens/>
      <w:spacing w:after="140"/>
      <w:jc w:val="center"/>
      <w:outlineLvl w:val="2"/>
    </w:pPr>
    <w:rPr>
      <w:rFonts w:eastAsia="Segoe UI"/>
      <w:b/>
      <w:bCs/>
      <w:color w:val="000000"/>
      <w:sz w:val="22"/>
      <w:szCs w:val="22"/>
      <w:lang w:eastAsia="zh-CN"/>
    </w:rPr>
  </w:style>
  <w:style w:type="paragraph" w:styleId="4">
    <w:name w:val="heading 4"/>
    <w:basedOn w:val="a"/>
    <w:link w:val="40"/>
    <w:qFormat/>
    <w:rsid w:val="00FD4773"/>
    <w:pPr>
      <w:keepNext/>
      <w:widowControl w:val="0"/>
      <w:numPr>
        <w:ilvl w:val="3"/>
        <w:numId w:val="3"/>
      </w:numPr>
      <w:suppressAutoHyphens/>
      <w:spacing w:after="60"/>
      <w:jc w:val="center"/>
      <w:outlineLvl w:val="3"/>
    </w:pPr>
    <w:rPr>
      <w:rFonts w:eastAsia="Segoe UI"/>
      <w:b/>
      <w:bCs/>
      <w:color w:val="000000"/>
      <w:lang w:eastAsia="zh-CN"/>
    </w:rPr>
  </w:style>
  <w:style w:type="paragraph" w:styleId="5">
    <w:name w:val="heading 5"/>
    <w:basedOn w:val="a"/>
    <w:link w:val="50"/>
    <w:qFormat/>
    <w:rsid w:val="00FD4773"/>
    <w:pPr>
      <w:widowControl w:val="0"/>
      <w:numPr>
        <w:ilvl w:val="4"/>
        <w:numId w:val="3"/>
      </w:numPr>
      <w:suppressAutoHyphens/>
      <w:spacing w:before="120" w:after="120"/>
      <w:outlineLvl w:val="4"/>
    </w:pPr>
    <w:rPr>
      <w:rFonts w:ascii="XO Thames" w:eastAsia="Segoe UI" w:hAnsi="XO Thames" w:cs="XO Thames"/>
      <w:b/>
      <w:bCs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D4773"/>
    <w:rPr>
      <w:rFonts w:ascii="Arial" w:eastAsia="Segoe UI" w:hAnsi="Arial" w:cs="Arial"/>
      <w:b/>
      <w:bCs/>
      <w:color w:val="00000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qFormat/>
    <w:rsid w:val="00FD4773"/>
    <w:rPr>
      <w:rFonts w:ascii="Arial" w:eastAsia="Segoe UI" w:hAnsi="Arial" w:cs="Arial"/>
      <w:b/>
      <w:bCs/>
      <w:i/>
      <w:iC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FD4773"/>
    <w:rPr>
      <w:rFonts w:ascii="Times New Roman" w:eastAsia="Segoe UI" w:hAnsi="Times New Roman" w:cs="Times New Roman"/>
      <w:b/>
      <w:bCs/>
      <w:color w:val="000000"/>
      <w:lang w:eastAsia="zh-CN"/>
    </w:rPr>
  </w:style>
  <w:style w:type="character" w:customStyle="1" w:styleId="40">
    <w:name w:val="Заголовок 4 Знак"/>
    <w:basedOn w:val="a0"/>
    <w:link w:val="4"/>
    <w:qFormat/>
    <w:rsid w:val="00FD4773"/>
    <w:rPr>
      <w:rFonts w:ascii="Times New Roman" w:eastAsia="Segoe UI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FD4773"/>
    <w:rPr>
      <w:rFonts w:ascii="XO Thames" w:eastAsia="Segoe UI" w:hAnsi="XO Thames" w:cs="XO Thames"/>
      <w:b/>
      <w:bCs/>
      <w:color w:val="000000"/>
      <w:sz w:val="24"/>
      <w:szCs w:val="24"/>
      <w:lang w:eastAsia="zh-CN"/>
    </w:rPr>
  </w:style>
  <w:style w:type="paragraph" w:styleId="a3">
    <w:name w:val="footnote text"/>
    <w:basedOn w:val="a"/>
    <w:link w:val="a4"/>
    <w:unhideWhenUsed/>
    <w:qFormat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qFormat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semiHidden/>
    <w:unhideWhenUsed/>
    <w:qFormat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qFormat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B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B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B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6CA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Iioaioo">
    <w:name w:val="Ii oaio?o"/>
    <w:basedOn w:val="a"/>
    <w:rsid w:val="00A16834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e">
    <w:name w:val="Первая строка заголовка"/>
    <w:basedOn w:val="a"/>
    <w:qFormat/>
    <w:rsid w:val="00A1683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f">
    <w:name w:val="Body Text Indent"/>
    <w:basedOn w:val="a"/>
    <w:link w:val="af0"/>
    <w:uiPriority w:val="99"/>
    <w:unhideWhenUsed/>
    <w:rsid w:val="00FA588A"/>
    <w:pPr>
      <w:spacing w:after="120" w:line="276" w:lineRule="auto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A588A"/>
    <w:rPr>
      <w:rFonts w:ascii="Times New Roman" w:eastAsia="Calibri" w:hAnsi="Times New Roman" w:cs="Times New Roman"/>
      <w:sz w:val="24"/>
      <w:szCs w:val="24"/>
    </w:rPr>
  </w:style>
  <w:style w:type="table" w:styleId="af1">
    <w:name w:val="Table Grid"/>
    <w:basedOn w:val="a1"/>
    <w:rsid w:val="00FA5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D47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47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1z0">
    <w:name w:val="WW8Num1z0"/>
    <w:qFormat/>
    <w:rsid w:val="00FD4773"/>
  </w:style>
  <w:style w:type="character" w:customStyle="1" w:styleId="WW8Num1z1">
    <w:name w:val="WW8Num1z1"/>
    <w:qFormat/>
    <w:rsid w:val="00FD4773"/>
  </w:style>
  <w:style w:type="character" w:customStyle="1" w:styleId="WW8Num1z2">
    <w:name w:val="WW8Num1z2"/>
    <w:qFormat/>
    <w:rsid w:val="00FD4773"/>
  </w:style>
  <w:style w:type="character" w:customStyle="1" w:styleId="WW8Num1z3">
    <w:name w:val="WW8Num1z3"/>
    <w:qFormat/>
    <w:rsid w:val="00FD4773"/>
  </w:style>
  <w:style w:type="character" w:customStyle="1" w:styleId="WW8Num1z4">
    <w:name w:val="WW8Num1z4"/>
    <w:qFormat/>
    <w:rsid w:val="00FD4773"/>
  </w:style>
  <w:style w:type="character" w:customStyle="1" w:styleId="WW8Num1z5">
    <w:name w:val="WW8Num1z5"/>
    <w:qFormat/>
    <w:rsid w:val="00FD4773"/>
  </w:style>
  <w:style w:type="character" w:customStyle="1" w:styleId="WW8Num1z6">
    <w:name w:val="WW8Num1z6"/>
    <w:qFormat/>
    <w:rsid w:val="00FD4773"/>
  </w:style>
  <w:style w:type="character" w:customStyle="1" w:styleId="WW8Num1z7">
    <w:name w:val="WW8Num1z7"/>
    <w:qFormat/>
    <w:rsid w:val="00FD4773"/>
  </w:style>
  <w:style w:type="character" w:customStyle="1" w:styleId="WW8Num1z8">
    <w:name w:val="WW8Num1z8"/>
    <w:qFormat/>
    <w:rsid w:val="00FD4773"/>
  </w:style>
  <w:style w:type="character" w:customStyle="1" w:styleId="21">
    <w:name w:val="Основной шрифт абзаца2"/>
    <w:qFormat/>
    <w:rsid w:val="00FD4773"/>
  </w:style>
  <w:style w:type="character" w:customStyle="1" w:styleId="-">
    <w:name w:val="Интернет-ссылка"/>
    <w:uiPriority w:val="99"/>
    <w:rsid w:val="00FD4773"/>
    <w:rPr>
      <w:color w:val="000080"/>
      <w:u w:val="single"/>
    </w:rPr>
  </w:style>
  <w:style w:type="character" w:styleId="af2">
    <w:name w:val="FollowedHyperlink"/>
    <w:uiPriority w:val="99"/>
    <w:qFormat/>
    <w:rsid w:val="00FD4773"/>
    <w:rPr>
      <w:color w:val="800080"/>
      <w:u w:val="single"/>
    </w:rPr>
  </w:style>
  <w:style w:type="character" w:customStyle="1" w:styleId="af3">
    <w:name w:val="Основной текст Знак"/>
    <w:basedOn w:val="a0"/>
    <w:qFormat/>
    <w:rsid w:val="00FD4773"/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character" w:customStyle="1" w:styleId="af4">
    <w:name w:val="Подпись Знак"/>
    <w:basedOn w:val="a0"/>
    <w:qFormat/>
    <w:rsid w:val="00FD4773"/>
    <w:rPr>
      <w:rFonts w:ascii="Times New Roman" w:eastAsia="Segoe UI" w:hAnsi="Times New Roman" w:cs="Times New Roman"/>
      <w:color w:val="000000"/>
      <w:sz w:val="26"/>
      <w:szCs w:val="26"/>
      <w:lang w:eastAsia="zh-CN"/>
    </w:rPr>
  </w:style>
  <w:style w:type="character" w:customStyle="1" w:styleId="af5">
    <w:name w:val="Подзаголовок Знак"/>
    <w:basedOn w:val="a0"/>
    <w:qFormat/>
    <w:rsid w:val="00FD4773"/>
    <w:rPr>
      <w:rFonts w:ascii="XO Thames" w:eastAsia="Segoe UI" w:hAnsi="XO Thames" w:cs="XO Thames"/>
      <w:i/>
      <w:iCs/>
      <w:color w:val="616161"/>
      <w:sz w:val="24"/>
      <w:szCs w:val="24"/>
      <w:lang w:eastAsia="zh-CN"/>
    </w:rPr>
  </w:style>
  <w:style w:type="character" w:styleId="af6">
    <w:name w:val="page number"/>
    <w:basedOn w:val="a0"/>
    <w:qFormat/>
    <w:rsid w:val="00FD4773"/>
  </w:style>
  <w:style w:type="character" w:customStyle="1" w:styleId="12">
    <w:name w:val="Нижний колонтитул Знак1"/>
    <w:basedOn w:val="a0"/>
    <w:qFormat/>
    <w:rsid w:val="00FD4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Символ нумерации"/>
    <w:qFormat/>
    <w:rsid w:val="00FD4773"/>
  </w:style>
  <w:style w:type="paragraph" w:customStyle="1" w:styleId="af8">
    <w:name w:val="Заголовок"/>
    <w:basedOn w:val="a"/>
    <w:next w:val="af9"/>
    <w:qFormat/>
    <w:rsid w:val="00FD4773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f9">
    <w:name w:val="Body Text"/>
    <w:basedOn w:val="a"/>
    <w:link w:val="13"/>
    <w:rsid w:val="00FD4773"/>
    <w:pPr>
      <w:widowControl w:val="0"/>
      <w:suppressAutoHyphens/>
      <w:spacing w:after="140" w:line="288" w:lineRule="auto"/>
    </w:pPr>
    <w:rPr>
      <w:rFonts w:eastAsia="Segoe UI"/>
      <w:color w:val="000000"/>
      <w:lang w:eastAsia="zh-CN"/>
    </w:rPr>
  </w:style>
  <w:style w:type="character" w:customStyle="1" w:styleId="13">
    <w:name w:val="Основной текст Знак1"/>
    <w:basedOn w:val="a0"/>
    <w:link w:val="af9"/>
    <w:rsid w:val="00FD4773"/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styleId="afa">
    <w:name w:val="List"/>
    <w:basedOn w:val="a"/>
    <w:rsid w:val="00FD4773"/>
    <w:pPr>
      <w:widowControl w:val="0"/>
      <w:suppressAutoHyphens/>
      <w:ind w:left="283" w:hanging="283"/>
    </w:pPr>
    <w:rPr>
      <w:rFonts w:eastAsia="Segoe UI"/>
      <w:color w:val="000000"/>
      <w:lang w:eastAsia="zh-CN"/>
    </w:rPr>
  </w:style>
  <w:style w:type="paragraph" w:styleId="afb">
    <w:name w:val="caption"/>
    <w:qFormat/>
    <w:rsid w:val="00FD4773"/>
    <w:pPr>
      <w:widowControl w:val="0"/>
      <w:suppressAutoHyphens/>
      <w:spacing w:after="0" w:line="240" w:lineRule="auto"/>
    </w:pPr>
    <w:rPr>
      <w:rFonts w:ascii="XO Thames" w:eastAsia="Segoe UI" w:hAnsi="XO Thames" w:cs="XO Thames"/>
      <w:b/>
      <w:bCs/>
      <w:color w:val="000000"/>
      <w:sz w:val="52"/>
      <w:szCs w:val="52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FD4773"/>
    <w:pPr>
      <w:ind w:left="240" w:hanging="240"/>
    </w:pPr>
  </w:style>
  <w:style w:type="paragraph" w:styleId="afc">
    <w:name w:val="index heading"/>
    <w:basedOn w:val="a"/>
    <w:qFormat/>
    <w:rsid w:val="00FD4773"/>
    <w:pPr>
      <w:widowControl w:val="0"/>
      <w:suppressLineNumbers/>
      <w:suppressAutoHyphens/>
    </w:pPr>
    <w:rPr>
      <w:rFonts w:eastAsia="Segoe UI" w:cs="Mangal"/>
      <w:color w:val="000000"/>
      <w:lang w:eastAsia="zh-CN"/>
    </w:rPr>
  </w:style>
  <w:style w:type="paragraph" w:styleId="afd">
    <w:name w:val="Title"/>
    <w:basedOn w:val="a"/>
    <w:link w:val="afe"/>
    <w:qFormat/>
    <w:rsid w:val="00FD4773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afe">
    <w:name w:val="Название Знак"/>
    <w:basedOn w:val="a0"/>
    <w:link w:val="afd"/>
    <w:rsid w:val="00FD4773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15">
    <w:name w:val="Заголовок1"/>
    <w:basedOn w:val="a"/>
    <w:qFormat/>
    <w:rsid w:val="00FD4773"/>
    <w:pPr>
      <w:keepNext/>
      <w:widowControl w:val="0"/>
      <w:suppressAutoHyphens/>
      <w:spacing w:before="240" w:after="120"/>
    </w:pPr>
    <w:rPr>
      <w:rFonts w:ascii="Liberation Sans" w:eastAsia="Segoe UI" w:hAnsi="Liberation Sans" w:cs="Liberation Sans"/>
      <w:color w:val="000000"/>
      <w:sz w:val="28"/>
      <w:szCs w:val="28"/>
      <w:lang w:eastAsia="zh-CN"/>
    </w:rPr>
  </w:style>
  <w:style w:type="paragraph" w:customStyle="1" w:styleId="33">
    <w:name w:val="Указатель3"/>
    <w:basedOn w:val="a"/>
    <w:qFormat/>
    <w:rsid w:val="00FD4773"/>
    <w:pPr>
      <w:widowControl w:val="0"/>
      <w:suppressLineNumbers/>
      <w:suppressAutoHyphens/>
    </w:pPr>
    <w:rPr>
      <w:rFonts w:eastAsia="Segoe UI" w:cs="Mangal"/>
      <w:color w:val="000000"/>
      <w:lang w:eastAsia="zh-CN"/>
    </w:rPr>
  </w:style>
  <w:style w:type="paragraph" w:customStyle="1" w:styleId="16">
    <w:name w:val="Основной шрифт абзаца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2z0">
    <w:name w:val="WW8Num2z0"/>
    <w:qFormat/>
    <w:rsid w:val="00FD4773"/>
    <w:pPr>
      <w:widowControl w:val="0"/>
      <w:suppressAutoHyphens/>
      <w:spacing w:after="0" w:line="240" w:lineRule="auto"/>
    </w:pPr>
    <w:rPr>
      <w:rFonts w:ascii="Symbol" w:eastAsia="Segoe UI" w:hAnsi="Symbol" w:cs="Symbol"/>
      <w:color w:val="000000"/>
      <w:sz w:val="24"/>
      <w:szCs w:val="24"/>
      <w:lang w:eastAsia="zh-CN"/>
    </w:rPr>
  </w:style>
  <w:style w:type="paragraph" w:customStyle="1" w:styleId="WW8Num2z1">
    <w:name w:val="WW8Num2z1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2z2">
    <w:name w:val="WW8Num2z2"/>
    <w:qFormat/>
    <w:rsid w:val="00FD4773"/>
    <w:pPr>
      <w:widowControl w:val="0"/>
      <w:suppressAutoHyphens/>
      <w:spacing w:after="0" w:line="240" w:lineRule="auto"/>
    </w:pPr>
    <w:rPr>
      <w:rFonts w:ascii="Wingdings" w:eastAsia="Segoe UI" w:hAnsi="Wingdings" w:cs="Wingdings"/>
      <w:color w:val="000000"/>
      <w:sz w:val="24"/>
      <w:szCs w:val="24"/>
      <w:lang w:eastAsia="zh-CN"/>
    </w:rPr>
  </w:style>
  <w:style w:type="paragraph" w:customStyle="1" w:styleId="WW8Num3z0">
    <w:name w:val="WW8Num3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1">
    <w:name w:val="WW8Num3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2">
    <w:name w:val="WW8Num3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3">
    <w:name w:val="WW8Num3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4">
    <w:name w:val="WW8Num3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5">
    <w:name w:val="WW8Num3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6">
    <w:name w:val="WW8Num3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7">
    <w:name w:val="WW8Num3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8">
    <w:name w:val="WW8Num3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0">
    <w:name w:val="WW8Num4z0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4z1">
    <w:name w:val="WW8Num4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2">
    <w:name w:val="WW8Num4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3">
    <w:name w:val="WW8Num4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4">
    <w:name w:val="WW8Num4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5">
    <w:name w:val="WW8Num4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6">
    <w:name w:val="WW8Num4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7">
    <w:name w:val="WW8Num4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8">
    <w:name w:val="WW8Num4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0">
    <w:name w:val="WW8Num5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1">
    <w:name w:val="WW8Num5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2">
    <w:name w:val="WW8Num5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3">
    <w:name w:val="WW8Num5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4">
    <w:name w:val="WW8Num5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5">
    <w:name w:val="WW8Num5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6">
    <w:name w:val="WW8Num5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7">
    <w:name w:val="WW8Num5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8">
    <w:name w:val="WW8Num5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6z0">
    <w:name w:val="WW8Num6z0"/>
    <w:qFormat/>
    <w:rsid w:val="00FD4773"/>
    <w:pPr>
      <w:widowControl w:val="0"/>
      <w:suppressAutoHyphens/>
      <w:spacing w:after="0" w:line="240" w:lineRule="auto"/>
    </w:pPr>
    <w:rPr>
      <w:rFonts w:ascii="Symbol" w:eastAsia="Segoe UI" w:hAnsi="Symbol" w:cs="Symbol"/>
      <w:color w:val="000000"/>
      <w:sz w:val="24"/>
      <w:szCs w:val="24"/>
      <w:lang w:eastAsia="zh-CN"/>
    </w:rPr>
  </w:style>
  <w:style w:type="paragraph" w:customStyle="1" w:styleId="WW8Num6z1">
    <w:name w:val="WW8Num6z1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6z2">
    <w:name w:val="WW8Num6z2"/>
    <w:qFormat/>
    <w:rsid w:val="00FD4773"/>
    <w:pPr>
      <w:widowControl w:val="0"/>
      <w:suppressAutoHyphens/>
      <w:spacing w:after="0" w:line="240" w:lineRule="auto"/>
    </w:pPr>
    <w:rPr>
      <w:rFonts w:ascii="Wingdings" w:eastAsia="Segoe UI" w:hAnsi="Wingdings" w:cs="Wingdings"/>
      <w:color w:val="000000"/>
      <w:sz w:val="24"/>
      <w:szCs w:val="24"/>
      <w:lang w:eastAsia="zh-CN"/>
    </w:rPr>
  </w:style>
  <w:style w:type="paragraph" w:customStyle="1" w:styleId="WW8Num7z0">
    <w:name w:val="WW8Num7z0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7z1">
    <w:name w:val="WW8Num7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2">
    <w:name w:val="WW8Num7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3">
    <w:name w:val="WW8Num7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4">
    <w:name w:val="WW8Num7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5">
    <w:name w:val="WW8Num7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6">
    <w:name w:val="WW8Num7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7">
    <w:name w:val="WW8Num7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8">
    <w:name w:val="WW8Num7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0">
    <w:name w:val="WW8Num8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1">
    <w:name w:val="WW8Num8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2">
    <w:name w:val="WW8Num8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3">
    <w:name w:val="WW8Num8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4">
    <w:name w:val="WW8Num8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5">
    <w:name w:val="WW8Num8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6">
    <w:name w:val="WW8Num8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7">
    <w:name w:val="WW8Num8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8">
    <w:name w:val="WW8Num8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0">
    <w:name w:val="WW8Num9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1">
    <w:name w:val="WW8Num9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2">
    <w:name w:val="WW8Num9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3">
    <w:name w:val="WW8Num9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4">
    <w:name w:val="WW8Num9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5">
    <w:name w:val="WW8Num9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6">
    <w:name w:val="WW8Num9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7">
    <w:name w:val="WW8Num9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8">
    <w:name w:val="WW8Num9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0">
    <w:name w:val="WW8Num10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1">
    <w:name w:val="WW8Num10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2">
    <w:name w:val="WW8Num10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3">
    <w:name w:val="WW8Num10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4">
    <w:name w:val="WW8Num10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5">
    <w:name w:val="WW8Num10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6">
    <w:name w:val="WW8Num10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7">
    <w:name w:val="WW8Num10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8">
    <w:name w:val="WW8Num10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0">
    <w:name w:val="WW8Num11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1">
    <w:name w:val="WW8Num11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2">
    <w:name w:val="WW8Num11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3">
    <w:name w:val="WW8Num11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4">
    <w:name w:val="WW8Num11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5">
    <w:name w:val="WW8Num11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6">
    <w:name w:val="WW8Num11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7">
    <w:name w:val="WW8Num11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8">
    <w:name w:val="WW8Num11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0">
    <w:name w:val="WW8Num12z0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12z1">
    <w:name w:val="WW8Num12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2">
    <w:name w:val="WW8Num12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3">
    <w:name w:val="WW8Num12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4">
    <w:name w:val="WW8Num12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5">
    <w:name w:val="WW8Num12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6">
    <w:name w:val="WW8Num12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7">
    <w:name w:val="WW8Num12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8">
    <w:name w:val="WW8Num12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17">
    <w:name w:val="Номер страницы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8"/>
      <w:szCs w:val="28"/>
      <w:lang w:eastAsia="zh-CN"/>
    </w:rPr>
  </w:style>
  <w:style w:type="paragraph" w:customStyle="1" w:styleId="aff">
    <w:name w:val="Символ сноски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vertAlign w:val="superscript"/>
      <w:lang w:eastAsia="zh-CN"/>
    </w:rPr>
  </w:style>
  <w:style w:type="paragraph" w:customStyle="1" w:styleId="Internetlink">
    <w:name w:val="Internet link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18">
    <w:name w:val="Просмотренная гиперссылка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800080"/>
      <w:sz w:val="24"/>
      <w:szCs w:val="24"/>
      <w:u w:val="single"/>
      <w:lang w:eastAsia="zh-CN"/>
    </w:rPr>
  </w:style>
  <w:style w:type="paragraph" w:customStyle="1" w:styleId="19">
    <w:name w:val="Строгий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FontStyle25">
    <w:name w:val="Font Style2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Абзац1 c отступом Знак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8"/>
      <w:szCs w:val="28"/>
      <w:lang w:eastAsia="zh-CN"/>
    </w:rPr>
  </w:style>
  <w:style w:type="paragraph" w:customStyle="1" w:styleId="apple-converted-space">
    <w:name w:val="apple-converted-space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1a">
    <w:name w:val="Основной текст1"/>
    <w:basedOn w:val="a"/>
    <w:qFormat/>
    <w:rsid w:val="00FD4773"/>
    <w:pPr>
      <w:widowControl w:val="0"/>
      <w:suppressAutoHyphens/>
      <w:spacing w:after="120"/>
    </w:pPr>
    <w:rPr>
      <w:rFonts w:eastAsia="Segoe UI"/>
      <w:color w:val="000000"/>
      <w:lang w:eastAsia="zh-CN"/>
    </w:rPr>
  </w:style>
  <w:style w:type="paragraph" w:customStyle="1" w:styleId="1b">
    <w:name w:val="Название объекта1"/>
    <w:basedOn w:val="a"/>
    <w:qFormat/>
    <w:rsid w:val="00FD4773"/>
    <w:pPr>
      <w:widowControl w:val="0"/>
      <w:suppressAutoHyphens/>
      <w:spacing w:before="120" w:after="120"/>
    </w:pPr>
    <w:rPr>
      <w:rFonts w:eastAsia="Segoe UI"/>
      <w:b/>
      <w:bCs/>
      <w:color w:val="000000"/>
      <w:lang w:eastAsia="zh-CN"/>
    </w:rPr>
  </w:style>
  <w:style w:type="paragraph" w:customStyle="1" w:styleId="1d">
    <w:name w:val="Указатель1"/>
    <w:basedOn w:val="a"/>
    <w:qFormat/>
    <w:rsid w:val="00FD4773"/>
    <w:pPr>
      <w:widowControl w:val="0"/>
      <w:suppressAutoHyphens/>
    </w:pPr>
    <w:rPr>
      <w:rFonts w:eastAsia="Segoe UI"/>
      <w:color w:val="000000"/>
      <w:lang w:eastAsia="zh-CN"/>
    </w:rPr>
  </w:style>
  <w:style w:type="paragraph" w:customStyle="1" w:styleId="1e">
    <w:name w:val="Верхний колонтитул1"/>
    <w:basedOn w:val="a"/>
    <w:qFormat/>
    <w:rsid w:val="00FD4773"/>
    <w:pPr>
      <w:widowControl w:val="0"/>
      <w:tabs>
        <w:tab w:val="center" w:pos="4703"/>
        <w:tab w:val="right" w:pos="9406"/>
      </w:tabs>
      <w:suppressAutoHyphens/>
    </w:pPr>
    <w:rPr>
      <w:rFonts w:eastAsia="Segoe UI"/>
      <w:color w:val="000000"/>
      <w:lang w:eastAsia="zh-CN"/>
    </w:rPr>
  </w:style>
  <w:style w:type="paragraph" w:customStyle="1" w:styleId="1f">
    <w:name w:val="Нижний колонтитул1"/>
    <w:basedOn w:val="a"/>
    <w:qFormat/>
    <w:rsid w:val="00FD4773"/>
    <w:pPr>
      <w:widowControl w:val="0"/>
      <w:tabs>
        <w:tab w:val="center" w:pos="4703"/>
        <w:tab w:val="right" w:pos="9406"/>
      </w:tabs>
      <w:suppressAutoHyphens/>
    </w:pPr>
    <w:rPr>
      <w:rFonts w:eastAsia="Segoe UI"/>
      <w:color w:val="000000"/>
      <w:sz w:val="10"/>
      <w:szCs w:val="10"/>
      <w:lang w:eastAsia="zh-CN"/>
    </w:rPr>
  </w:style>
  <w:style w:type="paragraph" w:customStyle="1" w:styleId="aff0">
    <w:name w:val="абзац"/>
    <w:basedOn w:val="a"/>
    <w:qFormat/>
    <w:rsid w:val="00FD4773"/>
    <w:pPr>
      <w:widowControl w:val="0"/>
      <w:suppressAutoHyphens/>
      <w:ind w:left="851"/>
    </w:pPr>
    <w:rPr>
      <w:rFonts w:eastAsia="Segoe UI"/>
      <w:color w:val="000000"/>
      <w:sz w:val="26"/>
      <w:szCs w:val="26"/>
      <w:lang w:eastAsia="zh-CN"/>
    </w:rPr>
  </w:style>
  <w:style w:type="paragraph" w:customStyle="1" w:styleId="22">
    <w:name w:val="Подпись2"/>
    <w:basedOn w:val="a"/>
    <w:qFormat/>
    <w:rsid w:val="00FD4773"/>
    <w:pPr>
      <w:widowControl w:val="0"/>
      <w:suppressAutoHyphens/>
      <w:spacing w:before="480" w:after="480"/>
    </w:pPr>
    <w:rPr>
      <w:rFonts w:eastAsia="Segoe UI"/>
      <w:color w:val="000000"/>
      <w:sz w:val="28"/>
      <w:szCs w:val="28"/>
      <w:lang w:eastAsia="zh-CN"/>
    </w:rPr>
  </w:style>
  <w:style w:type="paragraph" w:customStyle="1" w:styleId="aff1">
    <w:name w:val="Текст табличный"/>
    <w:basedOn w:val="22"/>
    <w:qFormat/>
    <w:rsid w:val="00FD4773"/>
    <w:pPr>
      <w:spacing w:before="0" w:after="0"/>
    </w:pPr>
  </w:style>
  <w:style w:type="paragraph" w:customStyle="1" w:styleId="aff2">
    <w:name w:val="Текст табл.с отступом"/>
    <w:basedOn w:val="aff1"/>
    <w:qFormat/>
    <w:rsid w:val="00FD4773"/>
    <w:pPr>
      <w:spacing w:before="120"/>
      <w:ind w:firstLine="709"/>
    </w:pPr>
  </w:style>
  <w:style w:type="paragraph" w:customStyle="1" w:styleId="aff3">
    <w:name w:val="краткое содержание"/>
    <w:basedOn w:val="a"/>
    <w:qFormat/>
    <w:rsid w:val="00FD4773"/>
    <w:pPr>
      <w:keepNext/>
      <w:keepLines/>
      <w:widowControl w:val="0"/>
      <w:suppressAutoHyphens/>
      <w:spacing w:after="480"/>
      <w:ind w:right="5103"/>
      <w:jc w:val="both"/>
    </w:pPr>
    <w:rPr>
      <w:rFonts w:eastAsia="Segoe UI"/>
      <w:color w:val="000000"/>
      <w:sz w:val="28"/>
      <w:szCs w:val="28"/>
      <w:lang w:eastAsia="zh-CN"/>
    </w:rPr>
  </w:style>
  <w:style w:type="paragraph" w:customStyle="1" w:styleId="1f0">
    <w:name w:val="НК1"/>
    <w:basedOn w:val="1f"/>
    <w:qFormat/>
    <w:rsid w:val="00FD4773"/>
    <w:pPr>
      <w:spacing w:before="120"/>
    </w:pPr>
    <w:rPr>
      <w:sz w:val="16"/>
      <w:szCs w:val="16"/>
    </w:rPr>
  </w:style>
  <w:style w:type="paragraph" w:styleId="aff4">
    <w:name w:val="Signature"/>
    <w:basedOn w:val="a"/>
    <w:link w:val="1f1"/>
    <w:rsid w:val="00FD4773"/>
    <w:pPr>
      <w:widowControl w:val="0"/>
      <w:suppressAutoHyphens/>
      <w:ind w:left="4252"/>
    </w:pPr>
    <w:rPr>
      <w:rFonts w:eastAsia="Segoe UI"/>
      <w:color w:val="000000"/>
      <w:sz w:val="26"/>
      <w:szCs w:val="26"/>
      <w:lang w:eastAsia="zh-CN"/>
    </w:rPr>
  </w:style>
  <w:style w:type="character" w:customStyle="1" w:styleId="1f1">
    <w:name w:val="Подпись Знак1"/>
    <w:basedOn w:val="a0"/>
    <w:link w:val="aff4"/>
    <w:rsid w:val="00FD4773"/>
    <w:rPr>
      <w:rFonts w:ascii="Times New Roman" w:eastAsia="Segoe UI" w:hAnsi="Times New Roman" w:cs="Times New Roman"/>
      <w:color w:val="000000"/>
      <w:sz w:val="26"/>
      <w:szCs w:val="26"/>
      <w:lang w:eastAsia="zh-CN"/>
    </w:rPr>
  </w:style>
  <w:style w:type="paragraph" w:customStyle="1" w:styleId="aff5">
    <w:name w:val="строка с номером бланка"/>
    <w:basedOn w:val="a"/>
    <w:qFormat/>
    <w:rsid w:val="00FD4773"/>
    <w:pPr>
      <w:widowControl w:val="0"/>
      <w:suppressAutoHyphens/>
      <w:spacing w:before="240"/>
      <w:jc w:val="center"/>
    </w:pPr>
    <w:rPr>
      <w:rFonts w:eastAsia="Segoe UI"/>
      <w:color w:val="000000"/>
      <w:lang w:eastAsia="zh-CN"/>
    </w:rPr>
  </w:style>
  <w:style w:type="paragraph" w:customStyle="1" w:styleId="1f2">
    <w:name w:val="ВК1"/>
    <w:basedOn w:val="1e"/>
    <w:qFormat/>
    <w:rsid w:val="00FD4773"/>
    <w:pPr>
      <w:tabs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customStyle="1" w:styleId="1f3">
    <w:name w:val="Текст1"/>
    <w:basedOn w:val="a"/>
    <w:qFormat/>
    <w:rsid w:val="00FD4773"/>
    <w:pPr>
      <w:widowControl w:val="0"/>
      <w:suppressAutoHyphens/>
      <w:spacing w:after="120"/>
      <w:ind w:firstLine="851"/>
      <w:jc w:val="both"/>
    </w:pPr>
    <w:rPr>
      <w:rFonts w:eastAsia="Segoe UI"/>
      <w:color w:val="000000"/>
      <w:sz w:val="26"/>
      <w:szCs w:val="26"/>
      <w:lang w:eastAsia="zh-CN"/>
    </w:rPr>
  </w:style>
  <w:style w:type="paragraph" w:customStyle="1" w:styleId="aff6">
    <w:name w:val="По центру"/>
    <w:basedOn w:val="a"/>
    <w:qFormat/>
    <w:rsid w:val="00FD4773"/>
    <w:pPr>
      <w:keepNext/>
      <w:keepLines/>
      <w:widowControl w:val="0"/>
      <w:suppressAutoHyphens/>
      <w:spacing w:before="240" w:after="240"/>
      <w:jc w:val="center"/>
    </w:pPr>
    <w:rPr>
      <w:rFonts w:eastAsia="Segoe UI"/>
      <w:b/>
      <w:bCs/>
      <w:color w:val="000000"/>
      <w:sz w:val="28"/>
      <w:szCs w:val="28"/>
      <w:lang w:eastAsia="zh-CN"/>
    </w:rPr>
  </w:style>
  <w:style w:type="paragraph" w:customStyle="1" w:styleId="1f4">
    <w:name w:val="Подпись1"/>
    <w:basedOn w:val="22"/>
    <w:qFormat/>
    <w:rsid w:val="00FD4773"/>
    <w:pPr>
      <w:jc w:val="right"/>
    </w:pPr>
  </w:style>
  <w:style w:type="paragraph" w:customStyle="1" w:styleId="1c0">
    <w:name w:val="Абзац1 c отступом"/>
    <w:basedOn w:val="aff0"/>
    <w:qFormat/>
    <w:rsid w:val="00FD4773"/>
    <w:pPr>
      <w:spacing w:after="60" w:line="360" w:lineRule="exact"/>
      <w:ind w:left="0" w:firstLine="709"/>
      <w:jc w:val="both"/>
    </w:pPr>
    <w:rPr>
      <w:sz w:val="28"/>
      <w:szCs w:val="28"/>
    </w:rPr>
  </w:style>
  <w:style w:type="paragraph" w:customStyle="1" w:styleId="aff7">
    <w:name w:val="разослать"/>
    <w:basedOn w:val="1f3"/>
    <w:qFormat/>
    <w:rsid w:val="00FD4773"/>
    <w:pPr>
      <w:spacing w:after="160"/>
      <w:ind w:left="1418" w:hanging="1418"/>
    </w:pPr>
    <w:rPr>
      <w:sz w:val="28"/>
      <w:szCs w:val="28"/>
    </w:rPr>
  </w:style>
  <w:style w:type="paragraph" w:customStyle="1" w:styleId="aff8">
    <w:name w:val="Утверждено"/>
    <w:basedOn w:val="1c0"/>
    <w:qFormat/>
    <w:rsid w:val="00FD477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9">
    <w:name w:val="Приложение"/>
    <w:basedOn w:val="1c0"/>
    <w:qFormat/>
    <w:rsid w:val="00FD4773"/>
    <w:pPr>
      <w:ind w:firstLine="4678"/>
    </w:pPr>
  </w:style>
  <w:style w:type="paragraph" w:customStyle="1" w:styleId="affa">
    <w:name w:val="Крат.сод. полож."/>
    <w:basedOn w:val="aff6"/>
    <w:qFormat/>
    <w:rsid w:val="00FD4773"/>
    <w:pPr>
      <w:spacing w:before="0" w:after="0"/>
    </w:pPr>
    <w:rPr>
      <w:sz w:val="32"/>
      <w:szCs w:val="32"/>
    </w:rPr>
  </w:style>
  <w:style w:type="paragraph" w:customStyle="1" w:styleId="1f5">
    <w:name w:val="Стиль1"/>
    <w:basedOn w:val="aff6"/>
    <w:qFormat/>
    <w:rsid w:val="00FD4773"/>
    <w:pPr>
      <w:spacing w:before="0" w:after="0"/>
    </w:pPr>
    <w:rPr>
      <w:sz w:val="32"/>
      <w:szCs w:val="32"/>
    </w:rPr>
  </w:style>
  <w:style w:type="paragraph" w:customStyle="1" w:styleId="affb">
    <w:name w:val="Наименование документа"/>
    <w:basedOn w:val="aff6"/>
    <w:qFormat/>
    <w:rsid w:val="00FD4773"/>
    <w:pPr>
      <w:spacing w:before="720" w:after="120"/>
    </w:pPr>
    <w:rPr>
      <w:spacing w:val="140"/>
      <w:sz w:val="32"/>
      <w:szCs w:val="32"/>
    </w:rPr>
  </w:style>
  <w:style w:type="paragraph" w:customStyle="1" w:styleId="affc">
    <w:name w:val="Наименование раздела"/>
    <w:basedOn w:val="aff6"/>
    <w:qFormat/>
    <w:rsid w:val="00FD4773"/>
    <w:pPr>
      <w:spacing w:before="360"/>
      <w:ind w:left="709" w:right="709"/>
    </w:pPr>
  </w:style>
  <w:style w:type="paragraph" w:customStyle="1" w:styleId="23">
    <w:name w:val="Стиль2"/>
    <w:basedOn w:val="22"/>
    <w:qFormat/>
    <w:rsid w:val="00FD4773"/>
    <w:pPr>
      <w:jc w:val="both"/>
    </w:pPr>
  </w:style>
  <w:style w:type="paragraph" w:customStyle="1" w:styleId="affd">
    <w:name w:val="Визы"/>
    <w:basedOn w:val="aff1"/>
    <w:qFormat/>
    <w:rsid w:val="00FD4773"/>
  </w:style>
  <w:style w:type="paragraph" w:customStyle="1" w:styleId="24">
    <w:name w:val="Текст2"/>
    <w:basedOn w:val="1f3"/>
    <w:qFormat/>
    <w:rsid w:val="00FD4773"/>
    <w:pPr>
      <w:tabs>
        <w:tab w:val="left" w:pos="709"/>
      </w:tabs>
      <w:spacing w:after="160"/>
      <w:ind w:firstLine="709"/>
    </w:pPr>
  </w:style>
  <w:style w:type="paragraph" w:customStyle="1" w:styleId="1f6">
    <w:name w:val="абзац1 для образца"/>
    <w:basedOn w:val="1c0"/>
    <w:qFormat/>
    <w:rsid w:val="00FD4773"/>
    <w:pPr>
      <w:ind w:left="1559" w:right="1134"/>
    </w:pPr>
  </w:style>
  <w:style w:type="paragraph" w:customStyle="1" w:styleId="34">
    <w:name w:val="Стиль3"/>
    <w:basedOn w:val="1c0"/>
    <w:qFormat/>
    <w:rsid w:val="00FD4773"/>
    <w:pPr>
      <w:ind w:left="1701"/>
    </w:pPr>
  </w:style>
  <w:style w:type="paragraph" w:customStyle="1" w:styleId="affe">
    <w:name w:val="Заголовок утв.док."/>
    <w:basedOn w:val="affa"/>
    <w:qFormat/>
    <w:rsid w:val="00FD4773"/>
    <w:pPr>
      <w:spacing w:before="960" w:after="120"/>
    </w:pPr>
    <w:rPr>
      <w:sz w:val="20"/>
      <w:szCs w:val="20"/>
    </w:rPr>
  </w:style>
  <w:style w:type="paragraph" w:customStyle="1" w:styleId="afff">
    <w:name w:val="Последняя строка абзаца"/>
    <w:basedOn w:val="1c0"/>
    <w:qFormat/>
    <w:rsid w:val="00FD4773"/>
    <w:pPr>
      <w:jc w:val="left"/>
    </w:pPr>
  </w:style>
  <w:style w:type="paragraph" w:customStyle="1" w:styleId="afff0">
    <w:name w:val="остальные строки заголовка"/>
    <w:basedOn w:val="a"/>
    <w:qFormat/>
    <w:rsid w:val="00FD4773"/>
    <w:pPr>
      <w:keepNext/>
      <w:keepLines/>
      <w:widowControl w:val="0"/>
      <w:suppressAutoHyphens/>
      <w:spacing w:after="480"/>
      <w:ind w:left="851" w:right="851"/>
      <w:jc w:val="center"/>
    </w:pPr>
    <w:rPr>
      <w:rFonts w:eastAsia="Segoe UI"/>
      <w:b/>
      <w:bCs/>
      <w:color w:val="000000"/>
      <w:sz w:val="28"/>
      <w:szCs w:val="28"/>
      <w:lang w:eastAsia="zh-CN"/>
    </w:rPr>
  </w:style>
  <w:style w:type="paragraph" w:customStyle="1" w:styleId="1f7">
    <w:name w:val="НК1 на обороте"/>
    <w:basedOn w:val="1f0"/>
    <w:qFormat/>
    <w:rsid w:val="00FD4773"/>
  </w:style>
  <w:style w:type="paragraph" w:customStyle="1" w:styleId="afff1">
    <w:name w:val="Черта в конце текста"/>
    <w:basedOn w:val="aff4"/>
    <w:qFormat/>
    <w:rsid w:val="00FD4773"/>
    <w:pPr>
      <w:spacing w:before="480"/>
      <w:ind w:left="4253"/>
    </w:pPr>
  </w:style>
  <w:style w:type="paragraph" w:customStyle="1" w:styleId="25">
    <w:name w:val="ВК2 для бл.нем.культ.центра"/>
    <w:basedOn w:val="1e"/>
    <w:qFormat/>
    <w:rsid w:val="00FD4773"/>
  </w:style>
  <w:style w:type="paragraph" w:customStyle="1" w:styleId="41">
    <w:name w:val="Стиль4"/>
    <w:basedOn w:val="1a"/>
    <w:qFormat/>
    <w:rsid w:val="00FD4773"/>
    <w:pPr>
      <w:spacing w:before="60" w:after="60" w:line="180" w:lineRule="exact"/>
      <w:jc w:val="center"/>
    </w:pPr>
    <w:rPr>
      <w:sz w:val="18"/>
      <w:szCs w:val="18"/>
    </w:rPr>
  </w:style>
  <w:style w:type="paragraph" w:customStyle="1" w:styleId="1f8">
    <w:name w:val="Абзац1 без отступа"/>
    <w:basedOn w:val="1c0"/>
    <w:qFormat/>
    <w:rsid w:val="00FD4773"/>
    <w:pPr>
      <w:ind w:firstLine="0"/>
    </w:pPr>
  </w:style>
  <w:style w:type="paragraph" w:customStyle="1" w:styleId="1f9">
    <w:name w:val="Абзац1 с отступом"/>
    <w:basedOn w:val="a"/>
    <w:qFormat/>
    <w:rsid w:val="00FD4773"/>
    <w:pPr>
      <w:widowControl w:val="0"/>
      <w:suppressAutoHyphens/>
      <w:spacing w:after="60" w:line="360" w:lineRule="auto"/>
      <w:ind w:firstLine="709"/>
      <w:jc w:val="both"/>
    </w:pPr>
    <w:rPr>
      <w:rFonts w:eastAsia="Segoe UI"/>
      <w:color w:val="000000"/>
      <w:sz w:val="28"/>
      <w:szCs w:val="28"/>
      <w:lang w:eastAsia="zh-CN"/>
    </w:rPr>
  </w:style>
  <w:style w:type="paragraph" w:customStyle="1" w:styleId="afff2">
    <w:name w:val="Обращение в письме"/>
    <w:basedOn w:val="affc"/>
    <w:qFormat/>
    <w:rsid w:val="00FD4773"/>
  </w:style>
  <w:style w:type="paragraph" w:customStyle="1" w:styleId="35">
    <w:name w:val="3 интервала"/>
    <w:basedOn w:val="aff6"/>
    <w:qFormat/>
    <w:rsid w:val="00FD4773"/>
    <w:pPr>
      <w:spacing w:before="0" w:after="480"/>
      <w:jc w:val="left"/>
    </w:pPr>
  </w:style>
  <w:style w:type="paragraph" w:customStyle="1" w:styleId="afff3">
    <w:name w:val="Бланк_адрес"/>
    <w:basedOn w:val="a"/>
    <w:qFormat/>
    <w:rsid w:val="00FD4773"/>
    <w:pPr>
      <w:widowControl w:val="0"/>
      <w:suppressAutoHyphens/>
      <w:spacing w:line="180" w:lineRule="exact"/>
      <w:jc w:val="center"/>
    </w:pPr>
    <w:rPr>
      <w:rFonts w:eastAsia="Segoe UI"/>
      <w:color w:val="000000"/>
      <w:sz w:val="18"/>
      <w:szCs w:val="18"/>
      <w:lang w:eastAsia="zh-CN"/>
    </w:rPr>
  </w:style>
  <w:style w:type="paragraph" w:customStyle="1" w:styleId="afff4">
    <w:name w:val="адресат"/>
    <w:basedOn w:val="a"/>
    <w:qFormat/>
    <w:rsid w:val="00FD4773"/>
    <w:pPr>
      <w:widowControl w:val="0"/>
      <w:suppressAutoHyphens/>
      <w:ind w:left="5387"/>
    </w:pPr>
    <w:rPr>
      <w:rFonts w:eastAsia="Segoe UI"/>
      <w:b/>
      <w:bCs/>
      <w:color w:val="000000"/>
      <w:sz w:val="28"/>
      <w:szCs w:val="28"/>
      <w:lang w:eastAsia="zh-CN"/>
    </w:rPr>
  </w:style>
  <w:style w:type="paragraph" w:customStyle="1" w:styleId="afff5">
    <w:name w:val="Бланк_адрес.тел."/>
    <w:basedOn w:val="a"/>
    <w:qFormat/>
    <w:rsid w:val="00FD4773"/>
    <w:pPr>
      <w:widowControl w:val="0"/>
      <w:suppressAutoHyphens/>
      <w:spacing w:line="180" w:lineRule="exact"/>
      <w:jc w:val="center"/>
    </w:pPr>
    <w:rPr>
      <w:rFonts w:eastAsia="Segoe UI"/>
      <w:color w:val="000000"/>
      <w:sz w:val="18"/>
      <w:szCs w:val="18"/>
      <w:lang w:eastAsia="zh-CN"/>
    </w:rPr>
  </w:style>
  <w:style w:type="paragraph" w:customStyle="1" w:styleId="26">
    <w:name w:val="Текст табл.2"/>
    <w:basedOn w:val="aff1"/>
    <w:qFormat/>
    <w:rsid w:val="00FD4773"/>
    <w:pPr>
      <w:jc w:val="right"/>
    </w:pPr>
  </w:style>
  <w:style w:type="paragraph" w:customStyle="1" w:styleId="BodyTextKeep">
    <w:name w:val="Body Text Keep"/>
    <w:basedOn w:val="1a"/>
    <w:qFormat/>
    <w:rsid w:val="00FD4773"/>
    <w:pPr>
      <w:keepNext/>
      <w:tabs>
        <w:tab w:val="right" w:pos="8640"/>
      </w:tabs>
      <w:spacing w:after="280" w:line="360" w:lineRule="auto"/>
      <w:jc w:val="both"/>
    </w:pPr>
    <w:rPr>
      <w:rFonts w:ascii="Garamond" w:hAnsi="Garamond" w:cs="Garamond"/>
      <w:spacing w:val="-2"/>
    </w:rPr>
  </w:style>
  <w:style w:type="paragraph" w:customStyle="1" w:styleId="210">
    <w:name w:val="Список 21"/>
    <w:basedOn w:val="afa"/>
    <w:qFormat/>
    <w:rsid w:val="00FD4773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ascii="Garamond" w:hAnsi="Garamond" w:cs="Garamond"/>
      <w:spacing w:val="-2"/>
    </w:rPr>
  </w:style>
  <w:style w:type="paragraph" w:customStyle="1" w:styleId="1fa">
    <w:name w:val="Текст выноски1"/>
    <w:basedOn w:val="a"/>
    <w:qFormat/>
    <w:rsid w:val="00FD4773"/>
    <w:pPr>
      <w:widowControl w:val="0"/>
      <w:suppressAutoHyphens/>
    </w:pPr>
    <w:rPr>
      <w:rFonts w:ascii="Tahoma" w:eastAsia="Segoe UI" w:hAnsi="Tahoma" w:cs="Tahoma"/>
      <w:color w:val="000000"/>
      <w:sz w:val="16"/>
      <w:szCs w:val="16"/>
      <w:lang w:eastAsia="zh-CN"/>
    </w:rPr>
  </w:style>
  <w:style w:type="paragraph" w:customStyle="1" w:styleId="afff6">
    <w:name w:val="Знак"/>
    <w:basedOn w:val="a"/>
    <w:qFormat/>
    <w:rsid w:val="00FD4773"/>
    <w:pPr>
      <w:widowControl w:val="0"/>
      <w:suppressAutoHyphens/>
      <w:spacing w:after="160" w:line="240" w:lineRule="exact"/>
      <w:jc w:val="right"/>
    </w:pPr>
    <w:rPr>
      <w:rFonts w:eastAsia="Segoe UI"/>
      <w:color w:val="000000"/>
      <w:lang w:eastAsia="zh-CN"/>
    </w:rPr>
  </w:style>
  <w:style w:type="paragraph" w:customStyle="1" w:styleId="Style12">
    <w:name w:val="Style12"/>
    <w:basedOn w:val="a"/>
    <w:qFormat/>
    <w:rsid w:val="00FD4773"/>
    <w:pPr>
      <w:widowControl w:val="0"/>
      <w:suppressAutoHyphens/>
      <w:spacing w:line="322" w:lineRule="exact"/>
      <w:ind w:firstLine="710"/>
      <w:jc w:val="both"/>
    </w:pPr>
    <w:rPr>
      <w:rFonts w:ascii="Arial" w:eastAsia="Segoe UI" w:hAnsi="Arial" w:cs="Arial"/>
      <w:color w:val="000000"/>
      <w:lang w:eastAsia="zh-CN"/>
    </w:rPr>
  </w:style>
  <w:style w:type="paragraph" w:customStyle="1" w:styleId="afff7">
    <w:name w:val="Таблицы (моноширинный)"/>
    <w:basedOn w:val="a"/>
    <w:qFormat/>
    <w:rsid w:val="00FD4773"/>
    <w:pPr>
      <w:widowControl w:val="0"/>
      <w:suppressAutoHyphens/>
      <w:jc w:val="both"/>
    </w:pPr>
    <w:rPr>
      <w:rFonts w:ascii="Courier New" w:eastAsia="Segoe UI" w:hAnsi="Courier New" w:cs="Courier New"/>
      <w:color w:val="000000"/>
      <w:lang w:eastAsia="zh-CN"/>
    </w:rPr>
  </w:style>
  <w:style w:type="paragraph" w:customStyle="1" w:styleId="1fb">
    <w:name w:val="Обычный (веб)1"/>
    <w:basedOn w:val="a"/>
    <w:qFormat/>
    <w:rsid w:val="00FD4773"/>
    <w:pPr>
      <w:widowControl w:val="0"/>
      <w:suppressAutoHyphens/>
      <w:spacing w:before="100" w:after="100"/>
    </w:pPr>
    <w:rPr>
      <w:rFonts w:eastAsia="Segoe UI"/>
      <w:color w:val="000000"/>
      <w:lang w:eastAsia="zh-CN"/>
    </w:rPr>
  </w:style>
  <w:style w:type="paragraph" w:customStyle="1" w:styleId="1fc">
    <w:name w:val="Без интервала1"/>
    <w:qFormat/>
    <w:rsid w:val="00FD4773"/>
    <w:pPr>
      <w:widowControl w:val="0"/>
      <w:suppressAutoHyphens/>
      <w:spacing w:after="0" w:line="240" w:lineRule="auto"/>
    </w:pPr>
    <w:rPr>
      <w:rFonts w:ascii="Calibri" w:eastAsia="Segoe UI" w:hAnsi="Calibri" w:cs="Calibri"/>
      <w:color w:val="000000"/>
      <w:sz w:val="24"/>
      <w:lang w:eastAsia="zh-CN"/>
    </w:rPr>
  </w:style>
  <w:style w:type="paragraph" w:customStyle="1" w:styleId="afff8">
    <w:name w:val="Содержимое таблицы"/>
    <w:basedOn w:val="a"/>
    <w:qFormat/>
    <w:rsid w:val="00FD4773"/>
    <w:pPr>
      <w:widowControl w:val="0"/>
      <w:suppressAutoHyphens/>
    </w:pPr>
    <w:rPr>
      <w:rFonts w:eastAsia="Segoe UI"/>
      <w:color w:val="000000"/>
      <w:lang w:eastAsia="zh-CN"/>
    </w:rPr>
  </w:style>
  <w:style w:type="paragraph" w:customStyle="1" w:styleId="afff9">
    <w:name w:val="Заголовок таблицы"/>
    <w:basedOn w:val="afff8"/>
    <w:qFormat/>
    <w:rsid w:val="00FD4773"/>
    <w:pPr>
      <w:jc w:val="center"/>
    </w:pPr>
    <w:rPr>
      <w:b/>
      <w:bCs/>
    </w:rPr>
  </w:style>
  <w:style w:type="paragraph" w:customStyle="1" w:styleId="afffa">
    <w:name w:val="Содержимое врезки"/>
    <w:basedOn w:val="a"/>
    <w:qFormat/>
    <w:rsid w:val="00FD4773"/>
    <w:pPr>
      <w:widowControl w:val="0"/>
      <w:suppressAutoHyphens/>
    </w:pPr>
    <w:rPr>
      <w:rFonts w:eastAsia="Segoe UI"/>
      <w:color w:val="000000"/>
      <w:lang w:eastAsia="zh-CN"/>
    </w:rPr>
  </w:style>
  <w:style w:type="paragraph" w:customStyle="1" w:styleId="afffb">
    <w:name w:val="Верхний колонтитул слева"/>
    <w:basedOn w:val="a"/>
    <w:qFormat/>
    <w:rsid w:val="00FD4773"/>
    <w:pPr>
      <w:widowControl w:val="0"/>
      <w:tabs>
        <w:tab w:val="center" w:pos="4677"/>
        <w:tab w:val="right" w:pos="9354"/>
      </w:tabs>
      <w:suppressAutoHyphens/>
    </w:pPr>
    <w:rPr>
      <w:rFonts w:eastAsia="Segoe UI"/>
      <w:color w:val="000000"/>
      <w:lang w:eastAsia="zh-CN"/>
    </w:rPr>
  </w:style>
  <w:style w:type="paragraph" w:styleId="afffc">
    <w:name w:val="Subtitle"/>
    <w:basedOn w:val="a"/>
    <w:link w:val="1fd"/>
    <w:qFormat/>
    <w:rsid w:val="00FD4773"/>
    <w:pPr>
      <w:widowControl w:val="0"/>
      <w:suppressAutoHyphens/>
    </w:pPr>
    <w:rPr>
      <w:rFonts w:ascii="XO Thames" w:eastAsia="Segoe UI" w:hAnsi="XO Thames" w:cs="XO Thames"/>
      <w:i/>
      <w:iCs/>
      <w:color w:val="616161"/>
      <w:lang w:eastAsia="zh-CN"/>
    </w:rPr>
  </w:style>
  <w:style w:type="character" w:customStyle="1" w:styleId="1fd">
    <w:name w:val="Подзаголовок Знак1"/>
    <w:basedOn w:val="a0"/>
    <w:link w:val="afffc"/>
    <w:rsid w:val="00FD4773"/>
    <w:rPr>
      <w:rFonts w:ascii="XO Thames" w:eastAsia="Segoe UI" w:hAnsi="XO Thames" w:cs="XO Thames"/>
      <w:i/>
      <w:iCs/>
      <w:color w:val="616161"/>
      <w:sz w:val="24"/>
      <w:szCs w:val="24"/>
      <w:lang w:eastAsia="zh-CN"/>
    </w:rPr>
  </w:style>
  <w:style w:type="paragraph" w:customStyle="1" w:styleId="HeaderandFooter">
    <w:name w:val="Header and Footer"/>
    <w:qFormat/>
    <w:rsid w:val="00FD4773"/>
    <w:pPr>
      <w:widowControl w:val="0"/>
      <w:suppressAutoHyphens/>
      <w:spacing w:after="0" w:line="360" w:lineRule="auto"/>
    </w:pPr>
    <w:rPr>
      <w:rFonts w:ascii="XO Thames" w:eastAsia="Segoe UI" w:hAnsi="XO Thames" w:cs="XO Thames"/>
      <w:color w:val="000000"/>
      <w:sz w:val="24"/>
      <w:szCs w:val="20"/>
      <w:lang w:eastAsia="zh-CN"/>
    </w:rPr>
  </w:style>
  <w:style w:type="paragraph" w:customStyle="1" w:styleId="27">
    <w:name w:val="Указатель2"/>
    <w:basedOn w:val="a"/>
    <w:qFormat/>
    <w:rsid w:val="00FD4773"/>
    <w:pPr>
      <w:widowControl w:val="0"/>
      <w:suppressLineNumbers/>
      <w:suppressAutoHyphens/>
    </w:pPr>
    <w:rPr>
      <w:rFonts w:eastAsia="Segoe UI"/>
      <w:color w:val="000000"/>
      <w:lang w:eastAsia="zh-CN"/>
    </w:rPr>
  </w:style>
  <w:style w:type="paragraph" w:styleId="1fe">
    <w:name w:val="toc 1"/>
    <w:basedOn w:val="a"/>
    <w:rsid w:val="00FD4773"/>
    <w:pPr>
      <w:widowControl w:val="0"/>
      <w:suppressAutoHyphens/>
    </w:pPr>
    <w:rPr>
      <w:rFonts w:ascii="XO Thames" w:eastAsia="Segoe UI" w:hAnsi="XO Thames" w:cs="XO Thames"/>
      <w:b/>
      <w:bCs/>
      <w:color w:val="000000"/>
      <w:lang w:eastAsia="zh-CN"/>
    </w:rPr>
  </w:style>
  <w:style w:type="paragraph" w:styleId="28">
    <w:name w:val="toc 2"/>
    <w:basedOn w:val="a"/>
    <w:rsid w:val="00FD4773"/>
    <w:pPr>
      <w:widowControl w:val="0"/>
      <w:suppressAutoHyphens/>
      <w:ind w:left="200"/>
    </w:pPr>
    <w:rPr>
      <w:rFonts w:eastAsia="Segoe UI"/>
      <w:color w:val="000000"/>
      <w:lang w:eastAsia="zh-CN"/>
    </w:rPr>
  </w:style>
  <w:style w:type="paragraph" w:styleId="36">
    <w:name w:val="toc 3"/>
    <w:basedOn w:val="a"/>
    <w:rsid w:val="00FD4773"/>
    <w:pPr>
      <w:widowControl w:val="0"/>
      <w:suppressAutoHyphens/>
      <w:ind w:left="400"/>
    </w:pPr>
    <w:rPr>
      <w:rFonts w:eastAsia="Segoe UI"/>
      <w:color w:val="000000"/>
      <w:lang w:eastAsia="zh-CN"/>
    </w:rPr>
  </w:style>
  <w:style w:type="paragraph" w:styleId="42">
    <w:name w:val="toc 4"/>
    <w:basedOn w:val="a"/>
    <w:rsid w:val="00FD4773"/>
    <w:pPr>
      <w:widowControl w:val="0"/>
      <w:suppressAutoHyphens/>
      <w:ind w:left="600"/>
    </w:pPr>
    <w:rPr>
      <w:rFonts w:eastAsia="Segoe UI"/>
      <w:color w:val="000000"/>
      <w:lang w:eastAsia="zh-CN"/>
    </w:rPr>
  </w:style>
  <w:style w:type="paragraph" w:styleId="51">
    <w:name w:val="toc 5"/>
    <w:basedOn w:val="a"/>
    <w:rsid w:val="00FD4773"/>
    <w:pPr>
      <w:widowControl w:val="0"/>
      <w:suppressAutoHyphens/>
      <w:ind w:left="800"/>
    </w:pPr>
    <w:rPr>
      <w:rFonts w:eastAsia="Segoe UI"/>
      <w:color w:val="000000"/>
      <w:lang w:eastAsia="zh-CN"/>
    </w:rPr>
  </w:style>
  <w:style w:type="paragraph" w:styleId="6">
    <w:name w:val="toc 6"/>
    <w:basedOn w:val="a"/>
    <w:rsid w:val="00FD4773"/>
    <w:pPr>
      <w:widowControl w:val="0"/>
      <w:suppressAutoHyphens/>
      <w:ind w:left="1000"/>
    </w:pPr>
    <w:rPr>
      <w:rFonts w:eastAsia="Segoe UI"/>
      <w:color w:val="000000"/>
      <w:lang w:eastAsia="zh-CN"/>
    </w:rPr>
  </w:style>
  <w:style w:type="paragraph" w:styleId="7">
    <w:name w:val="toc 7"/>
    <w:basedOn w:val="a"/>
    <w:rsid w:val="00FD4773"/>
    <w:pPr>
      <w:widowControl w:val="0"/>
      <w:suppressAutoHyphens/>
      <w:ind w:left="1200"/>
    </w:pPr>
    <w:rPr>
      <w:rFonts w:eastAsia="Segoe UI"/>
      <w:color w:val="000000"/>
      <w:lang w:eastAsia="zh-CN"/>
    </w:rPr>
  </w:style>
  <w:style w:type="paragraph" w:styleId="8">
    <w:name w:val="toc 8"/>
    <w:basedOn w:val="a"/>
    <w:rsid w:val="00FD4773"/>
    <w:pPr>
      <w:widowControl w:val="0"/>
      <w:suppressAutoHyphens/>
      <w:ind w:left="1400"/>
    </w:pPr>
    <w:rPr>
      <w:rFonts w:eastAsia="Segoe UI"/>
      <w:color w:val="000000"/>
      <w:lang w:eastAsia="zh-CN"/>
    </w:rPr>
  </w:style>
  <w:style w:type="paragraph" w:styleId="9">
    <w:name w:val="toc 9"/>
    <w:basedOn w:val="a"/>
    <w:rsid w:val="00FD4773"/>
    <w:pPr>
      <w:widowControl w:val="0"/>
      <w:suppressAutoHyphens/>
      <w:ind w:left="1600"/>
    </w:pPr>
    <w:rPr>
      <w:rFonts w:eastAsia="Segoe UI"/>
      <w:color w:val="000000"/>
      <w:lang w:eastAsia="zh-CN"/>
    </w:rPr>
  </w:style>
  <w:style w:type="paragraph" w:customStyle="1" w:styleId="110">
    <w:name w:val="Заголовок 1 Знак1"/>
    <w:basedOn w:val="a"/>
    <w:qFormat/>
    <w:rsid w:val="00FD4773"/>
    <w:pPr>
      <w:widowControl w:val="0"/>
      <w:suppressAutoHyphens/>
      <w:ind w:left="1800"/>
    </w:pPr>
    <w:rPr>
      <w:rFonts w:eastAsia="Segoe UI"/>
      <w:color w:val="000000"/>
      <w:lang w:eastAsia="zh-CN"/>
    </w:rPr>
  </w:style>
  <w:style w:type="paragraph" w:customStyle="1" w:styleId="ConsPlusCell">
    <w:name w:val="ConsPlusCell"/>
    <w:qFormat/>
    <w:rsid w:val="00FD4773"/>
    <w:pPr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D4773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msonormal0">
    <w:name w:val="msonormal"/>
    <w:basedOn w:val="a"/>
    <w:qFormat/>
    <w:rsid w:val="00FD4773"/>
    <w:pPr>
      <w:spacing w:beforeAutospacing="1" w:afterAutospacing="1"/>
    </w:pPr>
    <w:rPr>
      <w:color w:val="00000A"/>
    </w:rPr>
  </w:style>
  <w:style w:type="paragraph" w:customStyle="1" w:styleId="xl63">
    <w:name w:val="xl63"/>
    <w:basedOn w:val="a"/>
    <w:qFormat/>
    <w:rsid w:val="00FD4773"/>
    <w:pPr>
      <w:spacing w:beforeAutospacing="1" w:afterAutospacing="1"/>
    </w:pPr>
    <w:rPr>
      <w:color w:val="00000A"/>
    </w:rPr>
  </w:style>
  <w:style w:type="paragraph" w:customStyle="1" w:styleId="xl64">
    <w:name w:val="xl64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65">
    <w:name w:val="xl65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6">
    <w:name w:val="xl66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7">
    <w:name w:val="xl67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8">
    <w:name w:val="xl68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9">
    <w:name w:val="xl69"/>
    <w:basedOn w:val="a"/>
    <w:qFormat/>
    <w:rsid w:val="00FD4773"/>
    <w:pPr>
      <w:spacing w:beforeAutospacing="1" w:afterAutospacing="1"/>
    </w:pPr>
    <w:rPr>
      <w:color w:val="00000A"/>
    </w:rPr>
  </w:style>
  <w:style w:type="paragraph" w:customStyle="1" w:styleId="xl70">
    <w:name w:val="xl70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AFED-3326-48B4-A420-58D08FE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SamLab.ws</cp:lastModifiedBy>
  <cp:revision>2</cp:revision>
  <cp:lastPrinted>2017-11-14T08:22:00Z</cp:lastPrinted>
  <dcterms:created xsi:type="dcterms:W3CDTF">2018-12-18T10:36:00Z</dcterms:created>
  <dcterms:modified xsi:type="dcterms:W3CDTF">2018-12-18T10:36:00Z</dcterms:modified>
</cp:coreProperties>
</file>