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38"/>
        <w:tblW w:w="94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70"/>
        <w:gridCol w:w="2850"/>
        <w:gridCol w:w="2475"/>
        <w:gridCol w:w="2070"/>
      </w:tblGrid>
      <w:tr w:rsidR="004B30EA" w:rsidTr="00BC6418">
        <w:trPr>
          <w:trHeight w:val="3114"/>
        </w:trPr>
        <w:tc>
          <w:tcPr>
            <w:tcW w:w="9465" w:type="dxa"/>
            <w:gridSpan w:val="4"/>
          </w:tcPr>
          <w:p w:rsidR="004B30EA" w:rsidRDefault="004B30EA">
            <w:pPr>
              <w:pStyle w:val="Iioaioo"/>
              <w:keepLines w:val="0"/>
              <w:tabs>
                <w:tab w:val="left" w:pos="2977"/>
              </w:tabs>
              <w:spacing w:before="0" w:after="0" w:line="276" w:lineRule="auto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B30EA" w:rsidRDefault="004B30EA">
            <w:pPr>
              <w:pStyle w:val="Iioaioo"/>
              <w:keepLines w:val="0"/>
              <w:tabs>
                <w:tab w:val="left" w:pos="2977"/>
              </w:tabs>
              <w:spacing w:before="0" w:after="0" w:line="276" w:lineRule="auto"/>
              <w:rPr>
                <w:szCs w:val="28"/>
              </w:rPr>
            </w:pPr>
          </w:p>
          <w:p w:rsidR="004B30EA" w:rsidRDefault="004B30EA">
            <w:pPr>
              <w:pStyle w:val="Iioaioo"/>
              <w:keepLines w:val="0"/>
              <w:tabs>
                <w:tab w:val="left" w:pos="2977"/>
              </w:tabs>
              <w:spacing w:before="0" w:after="0" w:line="276" w:lineRule="auto"/>
              <w:rPr>
                <w:szCs w:val="28"/>
              </w:rPr>
            </w:pPr>
          </w:p>
          <w:p w:rsidR="004B30EA" w:rsidRDefault="004B30EA">
            <w:pPr>
              <w:pStyle w:val="Iioaioo"/>
              <w:keepLines w:val="0"/>
              <w:tabs>
                <w:tab w:val="left" w:pos="2977"/>
              </w:tabs>
              <w:spacing w:before="360" w:after="0" w:line="276" w:lineRule="auto"/>
              <w:rPr>
                <w:szCs w:val="28"/>
              </w:rPr>
            </w:pPr>
            <w:r>
              <w:rPr>
                <w:szCs w:val="28"/>
              </w:rPr>
              <w:t>АДМИНИСТРАЦИЯ  СВЕЧИНСКОГО РАЙОНА</w:t>
            </w:r>
          </w:p>
          <w:p w:rsidR="004B30EA" w:rsidRDefault="004B30EA">
            <w:pPr>
              <w:pStyle w:val="Iioaioo"/>
              <w:keepLines w:val="0"/>
              <w:tabs>
                <w:tab w:val="left" w:pos="2977"/>
              </w:tabs>
              <w:spacing w:before="0" w:after="360" w:line="276" w:lineRule="auto"/>
              <w:rPr>
                <w:szCs w:val="28"/>
              </w:rPr>
            </w:pPr>
            <w:r>
              <w:rPr>
                <w:szCs w:val="28"/>
              </w:rPr>
              <w:t xml:space="preserve">  КИРОВСКОЙ  ОБЛАСТИ</w:t>
            </w:r>
          </w:p>
          <w:p w:rsidR="004B30EA" w:rsidRDefault="004B30EA">
            <w:pPr>
              <w:pStyle w:val="a3"/>
              <w:keepLines w:val="0"/>
              <w:spacing w:before="0" w:after="0" w:line="276" w:lineRule="auto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ПОСТАНОВЛЕНИЕ</w:t>
            </w:r>
          </w:p>
          <w:p w:rsidR="004B30EA" w:rsidRDefault="004B30EA">
            <w:pPr>
              <w:tabs>
                <w:tab w:val="left" w:pos="2160"/>
              </w:tabs>
              <w:rPr>
                <w:rFonts w:ascii="Times New Roman" w:hAnsi="Times New Roman"/>
              </w:rPr>
            </w:pPr>
          </w:p>
        </w:tc>
      </w:tr>
      <w:tr w:rsidR="004B30EA" w:rsidTr="00BC6418">
        <w:trPr>
          <w:trHeight w:val="368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30EA" w:rsidRDefault="00C568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05.02.2020</w:t>
            </w:r>
          </w:p>
        </w:tc>
        <w:tc>
          <w:tcPr>
            <w:tcW w:w="28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</w:p>
        </w:tc>
        <w:tc>
          <w:tcPr>
            <w:tcW w:w="24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30EA" w:rsidRDefault="004B3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30EA" w:rsidRDefault="00C56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4B30EA" w:rsidTr="00BC6418">
        <w:trPr>
          <w:trHeight w:val="386"/>
        </w:trPr>
        <w:tc>
          <w:tcPr>
            <w:tcW w:w="946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30EA" w:rsidRDefault="004B30EA" w:rsidP="00BC6418">
            <w:pPr>
              <w:tabs>
                <w:tab w:val="left" w:pos="2765"/>
              </w:tabs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пгт Свеча </w:t>
            </w:r>
          </w:p>
        </w:tc>
      </w:tr>
    </w:tbl>
    <w:p w:rsidR="004B30EA" w:rsidRDefault="004B30EA" w:rsidP="004B30EA">
      <w:pPr>
        <w:pStyle w:val="Heading"/>
        <w:spacing w:after="48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внесении изменений</w:t>
      </w:r>
      <w:r>
        <w:rPr>
          <w:bCs w:val="0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в постановление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администрации                    Свечинского района от 27.08.2013 № 705    </w:t>
      </w:r>
    </w:p>
    <w:p w:rsidR="004B30EA" w:rsidRDefault="004B30EA" w:rsidP="004B30EA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статьями 7,43 Федерального закона от 06.10.2003              № 131 – ФЗ «Об общих принципах организации местного самоуправления в Российской Федерации», постановлением администрации Свечинского района от 29.12.2014 № 1169 «О разработке, реализации и оценке эффективности муниципальных программ», администрация Свечинского района ПОСТАНОВЛЯЕТ:</w:t>
      </w:r>
    </w:p>
    <w:p w:rsidR="004B30EA" w:rsidRDefault="004B30EA" w:rsidP="004B30EA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1.  Внести и утвердить изменения в Муниципальной программе «Развитие культуры» (далее – Муниципальная программа), утвержденной постановлением  администрации Свечинского района от 27.08.2013 № 705 «Об утверждении муниципальной программы Свечинского района «Развитие культуры».  Прилагаются.  </w:t>
      </w:r>
    </w:p>
    <w:p w:rsidR="004B30EA" w:rsidRDefault="004B30EA" w:rsidP="004B30EA">
      <w:pPr>
        <w:pStyle w:val="Heading"/>
        <w:tabs>
          <w:tab w:val="left" w:pos="-567"/>
        </w:tabs>
        <w:spacing w:after="720"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2.  Организационному управлению опубликовать настоящее постановление на Интернет –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Свечинский муниципальный район Кировской области.</w:t>
      </w:r>
    </w:p>
    <w:p w:rsidR="004B30EA" w:rsidRDefault="004B30EA" w:rsidP="004B30EA">
      <w:pPr>
        <w:pStyle w:val="Heading"/>
        <w:tabs>
          <w:tab w:val="left" w:pos="-567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 Свечинского  района                  Н.Д. Бусыгин</w:t>
      </w:r>
    </w:p>
    <w:p w:rsidR="004B30EA" w:rsidRDefault="004B30EA" w:rsidP="004B30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30EA" w:rsidRDefault="004B30EA" w:rsidP="004B30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30EA" w:rsidRDefault="004B30EA" w:rsidP="004B30EA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4B30EA" w:rsidRDefault="004B30EA" w:rsidP="004B30EA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4B30EA" w:rsidRDefault="004B30EA" w:rsidP="004B30EA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B30EA" w:rsidRDefault="004B30EA" w:rsidP="004B30EA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Свечинского района</w:t>
      </w:r>
    </w:p>
    <w:p w:rsidR="004B30EA" w:rsidRDefault="004B30EA" w:rsidP="004B30EA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C6CCB">
        <w:rPr>
          <w:rFonts w:ascii="Times New Roman" w:hAnsi="Times New Roman"/>
          <w:sz w:val="28"/>
          <w:szCs w:val="28"/>
        </w:rPr>
        <w:t>05.02.2020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EC6CCB">
        <w:rPr>
          <w:rFonts w:ascii="Times New Roman" w:hAnsi="Times New Roman"/>
          <w:sz w:val="28"/>
          <w:szCs w:val="28"/>
        </w:rPr>
        <w:t>96</w:t>
      </w:r>
    </w:p>
    <w:p w:rsidR="004B30EA" w:rsidRDefault="004B30EA" w:rsidP="004B3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30EA" w:rsidRDefault="004B30EA" w:rsidP="004B3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0EA" w:rsidRDefault="004B30EA" w:rsidP="004B3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</w:t>
      </w:r>
    </w:p>
    <w:p w:rsidR="004B30EA" w:rsidRDefault="004B30EA" w:rsidP="004B3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Муниципальной программе  «Развитие культуры»</w:t>
      </w:r>
    </w:p>
    <w:p w:rsidR="004B30EA" w:rsidRDefault="004B30EA" w:rsidP="004B30E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4B30EA" w:rsidRDefault="004B30EA" w:rsidP="004B30E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Раздел п</w:t>
      </w:r>
      <w:r>
        <w:rPr>
          <w:rFonts w:ascii="Times New Roman" w:hAnsi="Times New Roman"/>
          <w:sz w:val="28"/>
          <w:szCs w:val="28"/>
        </w:rPr>
        <w:t>аспорта Муниципальной программы изложить в новой редакции:</w:t>
      </w:r>
    </w:p>
    <w:p w:rsidR="004B30EA" w:rsidRDefault="004B30EA" w:rsidP="004B3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«Паспорт</w:t>
      </w:r>
    </w:p>
    <w:p w:rsidR="004B30EA" w:rsidRDefault="004B30EA" w:rsidP="004B3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«Развитие культуры»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446"/>
      </w:tblGrid>
      <w:tr w:rsidR="004B30EA" w:rsidTr="004B30E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ассигнований Муниципальной  программы составит </w:t>
            </w:r>
            <w:r w:rsidR="00D406AD">
              <w:rPr>
                <w:rFonts w:ascii="Times New Roman" w:hAnsi="Times New Roman"/>
                <w:sz w:val="28"/>
                <w:szCs w:val="28"/>
              </w:rPr>
              <w:t>137093,104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том числе  </w:t>
            </w:r>
          </w:p>
          <w:p w:rsidR="004B30EA" w:rsidRDefault="004B30E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счет средств федерального  бюджета –</w:t>
            </w:r>
          </w:p>
          <w:p w:rsidR="004B30EA" w:rsidRDefault="004B30E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460</w:t>
            </w:r>
            <w:r w:rsidR="00420A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420A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06357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тыс. руб.,</w:t>
            </w:r>
          </w:p>
          <w:p w:rsidR="004B30EA" w:rsidRDefault="004B30E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 счет средств областного бюджета – </w:t>
            </w:r>
            <w:r w:rsidR="00420A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55899,21643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</w:t>
            </w:r>
          </w:p>
          <w:p w:rsidR="004B30EA" w:rsidRDefault="004B30EA" w:rsidP="00D406A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 счет средств районного бюджета – </w:t>
            </w:r>
            <w:r w:rsidR="00D406AD">
              <w:rPr>
                <w:rFonts w:ascii="Times New Roman" w:hAnsi="Times New Roman"/>
                <w:sz w:val="28"/>
                <w:szCs w:val="28"/>
              </w:rPr>
              <w:t>76591,824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</w:tr>
    </w:tbl>
    <w:p w:rsidR="004B30EA" w:rsidRDefault="004B30EA" w:rsidP="004B30EA">
      <w:pPr>
        <w:ind w:firstLine="708"/>
      </w:pPr>
    </w:p>
    <w:p w:rsidR="004B30EA" w:rsidRDefault="004B30EA" w:rsidP="004B30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Раздел 4 Муниципальной программы «Ресурсное обеспечение Муниципальной программы» изложить в новой редакции:</w:t>
      </w:r>
    </w:p>
    <w:p w:rsidR="004B30EA" w:rsidRDefault="004B30EA" w:rsidP="004B30EA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 4. Ресурсное обеспечение Муниципальной программы</w:t>
      </w:r>
    </w:p>
    <w:p w:rsidR="004B30EA" w:rsidRDefault="004B30EA" w:rsidP="004B30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осуществляется за счет всех источников финансирования.</w:t>
      </w:r>
    </w:p>
    <w:p w:rsidR="004B30EA" w:rsidRDefault="004B30EA" w:rsidP="004B30EA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управление культуры администрации Свечинского района. </w:t>
      </w:r>
    </w:p>
    <w:p w:rsidR="004B30EA" w:rsidRDefault="004B30EA" w:rsidP="004B30EA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Соисполнителями Муниципальной программы являются:          </w:t>
      </w:r>
    </w:p>
    <w:p w:rsidR="004B30EA" w:rsidRDefault="004B30EA" w:rsidP="004B30EA">
      <w:pPr>
        <w:pStyle w:val="ConsPlusCell"/>
        <w:widowControl/>
        <w:spacing w:line="276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«Свечинская межпоселенческая клубная  система»;</w:t>
      </w:r>
    </w:p>
    <w:p w:rsidR="004B30EA" w:rsidRDefault="004B30EA" w:rsidP="004B30EA">
      <w:pPr>
        <w:pStyle w:val="ConsPlusCell"/>
        <w:widowControl/>
        <w:spacing w:line="276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«Свечинская межпоселенческая библиотечная система»;</w:t>
      </w:r>
    </w:p>
    <w:p w:rsidR="004B30EA" w:rsidRDefault="004B30EA" w:rsidP="004B30EA">
      <w:pPr>
        <w:pStyle w:val="ConsPlusCell"/>
        <w:widowControl/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казенное учреждение дополнительного образования «Детская школа искусств» пгт Свеча;</w:t>
      </w:r>
    </w:p>
    <w:p w:rsidR="004B30EA" w:rsidRDefault="004B30EA" w:rsidP="004B30EA">
      <w:pPr>
        <w:pStyle w:val="ConsPlusCell"/>
        <w:widowControl/>
        <w:spacing w:line="276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«Служба хозяйственного обеспечения Свечинского района».</w:t>
      </w:r>
    </w:p>
    <w:p w:rsidR="004B30EA" w:rsidRDefault="004B30EA" w:rsidP="004B30EA">
      <w:pPr>
        <w:pStyle w:val="ConsPlusCell"/>
        <w:widowControl/>
        <w:spacing w:line="276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Общая сумма на реализацию Муниципальной программы составит </w:t>
      </w:r>
      <w:r w:rsidR="00D406AD">
        <w:rPr>
          <w:rFonts w:ascii="Times New Roman" w:hAnsi="Times New Roman"/>
          <w:sz w:val="28"/>
          <w:szCs w:val="28"/>
        </w:rPr>
        <w:t>137093,104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 по годам реализации:</w:t>
      </w:r>
    </w:p>
    <w:p w:rsidR="004B30EA" w:rsidRDefault="004B30EA" w:rsidP="004B30EA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2018 году – 23128,73 тыс. рублей, в том числе:</w:t>
      </w:r>
    </w:p>
    <w:p w:rsidR="004B30EA" w:rsidRDefault="004B30EA" w:rsidP="004B30EA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федерального бюджета -      2195,3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ублей;</w:t>
      </w:r>
    </w:p>
    <w:p w:rsidR="004B30EA" w:rsidRDefault="004B30EA" w:rsidP="004B30EA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областного бюджета -    6872,24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ублей;   </w:t>
      </w:r>
    </w:p>
    <w:p w:rsidR="004B30EA" w:rsidRDefault="004B30EA" w:rsidP="004B30EA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местного бюджета    -     14061,19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ублей.</w:t>
      </w:r>
    </w:p>
    <w:p w:rsidR="004B30EA" w:rsidRDefault="004B30EA" w:rsidP="004B30EA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2019 году – </w:t>
      </w:r>
      <w:r>
        <w:rPr>
          <w:rFonts w:ascii="Times New Roman" w:hAnsi="Times New Roman"/>
          <w:sz w:val="28"/>
          <w:szCs w:val="28"/>
        </w:rPr>
        <w:t>26196,582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в том числе:</w:t>
      </w:r>
    </w:p>
    <w:p w:rsidR="004B30EA" w:rsidRDefault="004B30EA" w:rsidP="004B30EA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федерального бюджета -    35,16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ублей;</w:t>
      </w:r>
    </w:p>
    <w:p w:rsidR="004B30EA" w:rsidRDefault="004B30EA" w:rsidP="004B30EA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областного бюджета -    11063,23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ублей;   </w:t>
      </w:r>
    </w:p>
    <w:p w:rsidR="004B30EA" w:rsidRDefault="004B30EA" w:rsidP="004B30EA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 счет средств местного бюджета    -     </w:t>
      </w:r>
      <w:r>
        <w:rPr>
          <w:rFonts w:ascii="Times New Roman" w:hAnsi="Times New Roman"/>
          <w:sz w:val="28"/>
          <w:szCs w:val="28"/>
        </w:rPr>
        <w:t>15098,192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ублей.</w:t>
      </w:r>
    </w:p>
    <w:p w:rsidR="004B30EA" w:rsidRDefault="004B30EA" w:rsidP="004B30EA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2020 году –</w:t>
      </w:r>
      <w:r w:rsidR="00D406AD">
        <w:rPr>
          <w:rFonts w:ascii="Times New Roman" w:hAnsi="Times New Roman" w:cs="Times New Roman"/>
          <w:sz w:val="28"/>
          <w:szCs w:val="28"/>
          <w:lang w:eastAsia="en-US"/>
        </w:rPr>
        <w:t>31761,592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в том числе:</w:t>
      </w:r>
    </w:p>
    <w:p w:rsidR="004B30EA" w:rsidRDefault="004B30EA" w:rsidP="004B30EA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 счет средств федерального бюджета -      </w:t>
      </w:r>
      <w:r w:rsidR="005F197D">
        <w:rPr>
          <w:rFonts w:ascii="Times New Roman" w:hAnsi="Times New Roman" w:cs="Times New Roman"/>
          <w:sz w:val="28"/>
          <w:szCs w:val="28"/>
          <w:lang w:eastAsia="en-US"/>
        </w:rPr>
        <w:t>2371,60357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ублей;</w:t>
      </w:r>
    </w:p>
    <w:p w:rsidR="004B30EA" w:rsidRDefault="004B30EA" w:rsidP="004B30EA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 счет средств областного бюджета -       </w:t>
      </w:r>
      <w:r w:rsidR="005F197D">
        <w:rPr>
          <w:rFonts w:ascii="Times New Roman" w:hAnsi="Times New Roman" w:cs="Times New Roman"/>
          <w:sz w:val="28"/>
          <w:szCs w:val="28"/>
          <w:lang w:eastAsia="en-US"/>
        </w:rPr>
        <w:t>12255,74643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ублей;   </w:t>
      </w:r>
    </w:p>
    <w:p w:rsidR="004B30EA" w:rsidRDefault="004B30EA" w:rsidP="004B30EA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 счет средств местного бюджета    -     </w:t>
      </w:r>
      <w:r w:rsidR="00D406AD">
        <w:rPr>
          <w:rFonts w:ascii="Times New Roman" w:hAnsi="Times New Roman" w:cs="Times New Roman"/>
          <w:sz w:val="28"/>
          <w:szCs w:val="28"/>
          <w:lang w:eastAsia="en-US"/>
        </w:rPr>
        <w:t>17134,242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ублей.</w:t>
      </w:r>
    </w:p>
    <w:p w:rsidR="004B30EA" w:rsidRDefault="004B30EA" w:rsidP="004B30EA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2021 году –27846,1  тыс. рублей, в том числе:</w:t>
      </w:r>
    </w:p>
    <w:p w:rsidR="004B30EA" w:rsidRDefault="004B30EA" w:rsidP="004B30EA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федерального бюджета -      0,0 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ублей;</w:t>
      </w:r>
    </w:p>
    <w:p w:rsidR="004B30EA" w:rsidRDefault="004B30EA" w:rsidP="004B30EA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областного бюджета -       12825,1 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ублей;   </w:t>
      </w:r>
    </w:p>
    <w:p w:rsidR="004B30EA" w:rsidRDefault="004B30EA" w:rsidP="004B30EA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местного бюджета    -     15021,0 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ублей.</w:t>
      </w:r>
    </w:p>
    <w:p w:rsidR="004B30EA" w:rsidRDefault="004B30EA" w:rsidP="004B30EA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2022 году –28160,1  тыс. рублей, в том числе:</w:t>
      </w:r>
    </w:p>
    <w:p w:rsidR="004B30EA" w:rsidRDefault="004B30EA" w:rsidP="004B30EA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федерального бюджета -      0,0 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ублей;</w:t>
      </w:r>
    </w:p>
    <w:p w:rsidR="004B30EA" w:rsidRDefault="004B30EA" w:rsidP="004B30EA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областного бюджета -       12882,9 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ублей;   </w:t>
      </w:r>
    </w:p>
    <w:p w:rsidR="004B30EA" w:rsidRDefault="004B30EA" w:rsidP="004B30EA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местного бюджета    -     15277,2 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ублей</w:t>
      </w:r>
    </w:p>
    <w:p w:rsidR="004B30EA" w:rsidRDefault="004B30EA" w:rsidP="004B30EA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30EA" w:rsidRDefault="004B30EA" w:rsidP="004B30EA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Информация о расходах на реализацию Муниципальной программы за счет средств всех источников финансирования (с расшифровкой по отдельным мероприятиям) приведена в приложении № 1 к Муниципальной программе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.»</w:t>
      </w:r>
      <w:proofErr w:type="gramEnd"/>
    </w:p>
    <w:p w:rsidR="004B30EA" w:rsidRDefault="004B30EA" w:rsidP="00C568B0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Приложение № 1 к Муниципальной программе «Расходы на реализацию Муниципальной программы за счет сре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дств вс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ех источников финансирования» изложить в новой редакции. Прилагается.</w:t>
      </w:r>
    </w:p>
    <w:p w:rsidR="004B30EA" w:rsidRDefault="004B30EA" w:rsidP="004B30EA">
      <w:pPr>
        <w:spacing w:after="0"/>
        <w:rPr>
          <w:rFonts w:ascii="Times New Roman" w:hAnsi="Times New Roman"/>
          <w:sz w:val="28"/>
          <w:szCs w:val="28"/>
          <w:lang w:eastAsia="en-US"/>
        </w:rPr>
        <w:sectPr w:rsidR="004B30EA">
          <w:pgSz w:w="11906" w:h="16838"/>
          <w:pgMar w:top="1134" w:right="850" w:bottom="1134" w:left="1701" w:header="708" w:footer="708" w:gutter="0"/>
          <w:cols w:space="720"/>
        </w:sectPr>
      </w:pPr>
    </w:p>
    <w:p w:rsidR="004B30EA" w:rsidRDefault="004B30EA" w:rsidP="004B30EA">
      <w:pPr>
        <w:tabs>
          <w:tab w:val="left" w:pos="63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B30EA" w:rsidRDefault="004B30EA" w:rsidP="004B30EA">
      <w:pPr>
        <w:tabs>
          <w:tab w:val="left" w:pos="63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Муниципальной программе</w:t>
      </w:r>
    </w:p>
    <w:p w:rsidR="004B30EA" w:rsidRDefault="004B30EA" w:rsidP="004B30EA">
      <w:pPr>
        <w:tabs>
          <w:tab w:val="left" w:pos="63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культуры»</w:t>
      </w:r>
    </w:p>
    <w:p w:rsidR="004B30EA" w:rsidRDefault="004B30EA" w:rsidP="004B30EA">
      <w:pPr>
        <w:tabs>
          <w:tab w:val="left" w:pos="630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B30EA" w:rsidRDefault="004B30EA" w:rsidP="004B30EA">
      <w:pPr>
        <w:spacing w:after="0" w:line="240" w:lineRule="auto"/>
        <w:ind w:left="13500" w:hanging="180"/>
        <w:rPr>
          <w:rFonts w:ascii="Times New Roman" w:hAnsi="Times New Roman"/>
          <w:b/>
          <w:sz w:val="24"/>
          <w:szCs w:val="24"/>
        </w:rPr>
      </w:pPr>
    </w:p>
    <w:p w:rsidR="004B30EA" w:rsidRDefault="004B30EA" w:rsidP="004B3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на реализацию Муниципальной программы за счет сре</w:t>
      </w:r>
      <w:proofErr w:type="gramStart"/>
      <w:r>
        <w:rPr>
          <w:rFonts w:ascii="Times New Roman" w:hAnsi="Times New Roman"/>
          <w:b/>
          <w:sz w:val="28"/>
          <w:szCs w:val="28"/>
        </w:rPr>
        <w:t>дств вс</w:t>
      </w:r>
      <w:proofErr w:type="gramEnd"/>
      <w:r>
        <w:rPr>
          <w:rFonts w:ascii="Times New Roman" w:hAnsi="Times New Roman"/>
          <w:b/>
          <w:sz w:val="28"/>
          <w:szCs w:val="28"/>
        </w:rPr>
        <w:t>ех источников финансирования</w:t>
      </w:r>
    </w:p>
    <w:p w:rsidR="004B30EA" w:rsidRDefault="004B30EA" w:rsidP="004B30EA">
      <w:pPr>
        <w:tabs>
          <w:tab w:val="left" w:pos="12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1"/>
        <w:gridCol w:w="2408"/>
        <w:gridCol w:w="2552"/>
        <w:gridCol w:w="1984"/>
        <w:gridCol w:w="1444"/>
        <w:gridCol w:w="877"/>
        <w:gridCol w:w="877"/>
        <w:gridCol w:w="916"/>
        <w:gridCol w:w="992"/>
        <w:gridCol w:w="1128"/>
        <w:gridCol w:w="1141"/>
      </w:tblGrid>
      <w:tr w:rsidR="004B30EA" w:rsidTr="004B30EA">
        <w:trPr>
          <w:trHeight w:val="451"/>
          <w:tblHeader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областной целевой программы, ведомственной целевой программы, отдельного мероприятия</w:t>
            </w:r>
          </w:p>
          <w:p w:rsidR="004B30EA" w:rsidRDefault="004B30EA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0EA" w:rsidRDefault="004B30EA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0EA" w:rsidRDefault="004B30EA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  <w:p w:rsidR="004B30EA" w:rsidRDefault="004B30EA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4B30EA" w:rsidTr="00BC6418">
        <w:trPr>
          <w:trHeight w:val="1410"/>
          <w:tblHeader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4B30EA" w:rsidRDefault="004B3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 w:rsidR="004B30EA" w:rsidRDefault="004B3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4B30EA" w:rsidRDefault="004B3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4B30EA" w:rsidTr="00BC6418"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23128,73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26196,582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D406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31761,592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27846,1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28160,1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D406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137093,104</w:t>
            </w:r>
          </w:p>
        </w:tc>
      </w:tr>
      <w:tr w:rsidR="004B30EA" w:rsidTr="00BC6418">
        <w:trPr>
          <w:trHeight w:val="57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Свечинского района</w:t>
            </w:r>
          </w:p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B30EA" w:rsidRDefault="004B3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2195,3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776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2371,60357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090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4602,06357</w:t>
            </w:r>
          </w:p>
        </w:tc>
      </w:tr>
      <w:tr w:rsidR="004B30EA" w:rsidTr="00BC6418">
        <w:trPr>
          <w:trHeight w:val="54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B30EA" w:rsidRDefault="004B3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6872,24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11063,23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776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12255,74643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12825,1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12882,9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090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55899,21643</w:t>
            </w:r>
          </w:p>
        </w:tc>
      </w:tr>
      <w:tr w:rsidR="004B30EA" w:rsidTr="00BC6418">
        <w:trPr>
          <w:trHeight w:val="52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30EA" w:rsidRDefault="004B3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14061,19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15098,192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D4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17134,242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15021,0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15277,2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D406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76591,824</w:t>
            </w:r>
          </w:p>
        </w:tc>
      </w:tr>
      <w:tr w:rsidR="004B30EA" w:rsidTr="00BC6418">
        <w:trPr>
          <w:trHeight w:val="36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обслуживания населения филиалами муниципального учреждения культуры</w:t>
            </w:r>
          </w:p>
          <w:p w:rsidR="004B30EA" w:rsidRDefault="004B30EA">
            <w:pPr>
              <w:tabs>
                <w:tab w:val="left" w:pos="65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Свечинского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4B30EA" w:rsidP="00BC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418">
              <w:rPr>
                <w:rFonts w:ascii="Times New Roman" w:hAnsi="Times New Roman"/>
                <w:b/>
                <w:sz w:val="20"/>
                <w:szCs w:val="20"/>
              </w:rPr>
              <w:t>9753,7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4B30EA" w:rsidP="00BC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418">
              <w:rPr>
                <w:rFonts w:ascii="Times New Roman" w:hAnsi="Times New Roman"/>
                <w:b/>
                <w:sz w:val="20"/>
                <w:szCs w:val="20"/>
              </w:rPr>
              <w:t>8840,36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4B30EA" w:rsidP="00BC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418">
              <w:rPr>
                <w:rFonts w:ascii="Times New Roman" w:hAnsi="Times New Roman"/>
                <w:b/>
                <w:sz w:val="20"/>
                <w:szCs w:val="20"/>
              </w:rPr>
              <w:t>13774,95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4B30EA" w:rsidP="00BC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418">
              <w:rPr>
                <w:rFonts w:ascii="Times New Roman" w:hAnsi="Times New Roman"/>
                <w:b/>
                <w:sz w:val="20"/>
                <w:szCs w:val="20"/>
              </w:rPr>
              <w:t>10635,4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4B30EA" w:rsidP="00BC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418">
              <w:rPr>
                <w:rFonts w:ascii="Times New Roman" w:hAnsi="Times New Roman"/>
                <w:b/>
                <w:sz w:val="20"/>
                <w:szCs w:val="20"/>
              </w:rPr>
              <w:t>10782,7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4B30EA" w:rsidP="00BC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418">
              <w:rPr>
                <w:rFonts w:ascii="Times New Roman" w:hAnsi="Times New Roman"/>
                <w:b/>
                <w:sz w:val="20"/>
                <w:szCs w:val="20"/>
              </w:rPr>
              <w:t>53787,11</w:t>
            </w:r>
          </w:p>
        </w:tc>
      </w:tr>
      <w:tr w:rsidR="004B30EA" w:rsidTr="00BC6418">
        <w:trPr>
          <w:trHeight w:val="62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4B30EA" w:rsidP="00BC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18">
              <w:rPr>
                <w:rFonts w:ascii="Times New Roman" w:hAnsi="Times New Roman"/>
                <w:sz w:val="20"/>
                <w:szCs w:val="20"/>
              </w:rPr>
              <w:t>2173,98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4B30EA" w:rsidP="00BC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1D7575" w:rsidP="00BC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18">
              <w:rPr>
                <w:rFonts w:ascii="Times New Roman" w:hAnsi="Times New Roman"/>
                <w:sz w:val="20"/>
                <w:szCs w:val="20"/>
              </w:rPr>
              <w:t>2358,1409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4B30EA" w:rsidP="00BC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4B30EA" w:rsidP="00BC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467284" w:rsidP="00BC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18">
              <w:rPr>
                <w:rFonts w:ascii="Times New Roman" w:hAnsi="Times New Roman"/>
                <w:sz w:val="20"/>
                <w:szCs w:val="20"/>
              </w:rPr>
              <w:t>4532,1209</w:t>
            </w:r>
          </w:p>
        </w:tc>
      </w:tr>
      <w:tr w:rsidR="004B30EA" w:rsidTr="00BC6418">
        <w:trPr>
          <w:trHeight w:val="62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4B30EA" w:rsidP="00BC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18">
              <w:rPr>
                <w:rFonts w:ascii="Times New Roman" w:hAnsi="Times New Roman"/>
                <w:sz w:val="20"/>
                <w:szCs w:val="20"/>
              </w:rPr>
              <w:t>2671,42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4B30EA" w:rsidP="00BC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18">
              <w:rPr>
                <w:rFonts w:ascii="Times New Roman" w:hAnsi="Times New Roman"/>
                <w:sz w:val="20"/>
                <w:szCs w:val="20"/>
              </w:rPr>
              <w:t>3475,26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1D7575" w:rsidP="00BC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18">
              <w:rPr>
                <w:rFonts w:ascii="Times New Roman" w:hAnsi="Times New Roman"/>
                <w:sz w:val="20"/>
                <w:szCs w:val="20"/>
              </w:rPr>
              <w:t>5099,6091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4B30EA" w:rsidP="00BC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18">
              <w:rPr>
                <w:rFonts w:ascii="Times New Roman" w:hAnsi="Times New Roman"/>
                <w:sz w:val="20"/>
                <w:szCs w:val="20"/>
              </w:rPr>
              <w:t>5982,4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4B30EA" w:rsidP="00BC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18">
              <w:rPr>
                <w:rFonts w:ascii="Times New Roman" w:hAnsi="Times New Roman"/>
                <w:sz w:val="20"/>
                <w:szCs w:val="20"/>
              </w:rPr>
              <w:t>6029,7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467284" w:rsidP="00BC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18">
              <w:rPr>
                <w:rFonts w:ascii="Times New Roman" w:hAnsi="Times New Roman"/>
                <w:sz w:val="20"/>
                <w:szCs w:val="20"/>
              </w:rPr>
              <w:t>23258,3891</w:t>
            </w:r>
          </w:p>
        </w:tc>
      </w:tr>
      <w:tr w:rsidR="004B30EA" w:rsidTr="00BC6418">
        <w:trPr>
          <w:trHeight w:val="38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4B30EA" w:rsidP="00BC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18">
              <w:rPr>
                <w:rFonts w:ascii="Times New Roman" w:hAnsi="Times New Roman"/>
                <w:sz w:val="20"/>
                <w:szCs w:val="20"/>
              </w:rPr>
              <w:t>4908,3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4B30EA" w:rsidP="00BC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18">
              <w:rPr>
                <w:rFonts w:ascii="Times New Roman" w:hAnsi="Times New Roman"/>
                <w:sz w:val="20"/>
                <w:szCs w:val="20"/>
              </w:rPr>
              <w:t>5365,1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4B30EA" w:rsidP="00BC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18">
              <w:rPr>
                <w:rFonts w:ascii="Times New Roman" w:hAnsi="Times New Roman"/>
                <w:sz w:val="20"/>
                <w:szCs w:val="20"/>
              </w:rPr>
              <w:t>6317,2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4B30EA" w:rsidP="00BC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18">
              <w:rPr>
                <w:rFonts w:ascii="Times New Roman" w:hAnsi="Times New Roman"/>
                <w:sz w:val="20"/>
                <w:szCs w:val="20"/>
              </w:rPr>
              <w:t>4653,0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4B30EA" w:rsidP="00BC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18">
              <w:rPr>
                <w:rFonts w:ascii="Times New Roman" w:hAnsi="Times New Roman"/>
                <w:sz w:val="20"/>
                <w:szCs w:val="20"/>
              </w:rPr>
              <w:t>4753,0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4B30EA" w:rsidP="00BC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18">
              <w:rPr>
                <w:rFonts w:ascii="Times New Roman" w:hAnsi="Times New Roman"/>
                <w:sz w:val="20"/>
                <w:szCs w:val="20"/>
              </w:rPr>
              <w:t>25996,6</w:t>
            </w:r>
          </w:p>
        </w:tc>
      </w:tr>
      <w:tr w:rsidR="004B30EA" w:rsidTr="00BC6418">
        <w:trPr>
          <w:trHeight w:val="38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 укрепление материально-технической базы муниципальных Домов культуры, расположенных в малых городах с числом жителей до 50 тысяч человек и (или) сельской местности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4B30EA" w:rsidP="00BC6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641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4B30EA" w:rsidP="00BC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4B30EA" w:rsidP="00BC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18">
              <w:rPr>
                <w:rFonts w:ascii="Times New Roman" w:hAnsi="Times New Roman"/>
                <w:sz w:val="20"/>
                <w:szCs w:val="20"/>
              </w:rPr>
              <w:t>2854,25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4B30EA" w:rsidP="00BC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4B30EA" w:rsidP="00BC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4B30EA" w:rsidP="00BC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18">
              <w:rPr>
                <w:rFonts w:ascii="Times New Roman" w:hAnsi="Times New Roman"/>
                <w:sz w:val="20"/>
                <w:szCs w:val="20"/>
              </w:rPr>
              <w:t>2854,25</w:t>
            </w:r>
          </w:p>
        </w:tc>
      </w:tr>
      <w:tr w:rsidR="004B30EA" w:rsidTr="00BC6418">
        <w:trPr>
          <w:trHeight w:val="38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4B30EA" w:rsidP="00BC6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641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4B30EA" w:rsidP="00BC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1D7575" w:rsidP="00BC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18">
              <w:rPr>
                <w:rFonts w:ascii="Times New Roman" w:hAnsi="Times New Roman"/>
                <w:sz w:val="20"/>
                <w:szCs w:val="20"/>
              </w:rPr>
              <w:t>2358,1409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4B30EA" w:rsidP="00BC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4B30EA" w:rsidP="00BC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7C4E14" w:rsidP="00BC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18">
              <w:rPr>
                <w:rFonts w:ascii="Times New Roman" w:hAnsi="Times New Roman"/>
                <w:sz w:val="20"/>
                <w:szCs w:val="20"/>
              </w:rPr>
              <w:t>2358,1409</w:t>
            </w:r>
          </w:p>
        </w:tc>
      </w:tr>
      <w:tr w:rsidR="004B30EA" w:rsidTr="00BC6418">
        <w:trPr>
          <w:trHeight w:val="38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4B30EA" w:rsidP="00BC6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641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4B30EA" w:rsidP="00BC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1D7575" w:rsidP="00BC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18">
              <w:rPr>
                <w:rFonts w:ascii="Times New Roman" w:hAnsi="Times New Roman"/>
                <w:sz w:val="20"/>
                <w:szCs w:val="20"/>
              </w:rPr>
              <w:t>124,1091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4B30EA" w:rsidP="00BC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4B30EA" w:rsidP="00BC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7C4E14" w:rsidP="00BC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18">
              <w:rPr>
                <w:rFonts w:ascii="Times New Roman" w:hAnsi="Times New Roman"/>
                <w:sz w:val="20"/>
                <w:szCs w:val="20"/>
              </w:rPr>
              <w:t>124,1091</w:t>
            </w:r>
          </w:p>
        </w:tc>
      </w:tr>
      <w:tr w:rsidR="004B30EA" w:rsidTr="00BC6418">
        <w:trPr>
          <w:trHeight w:val="38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4B30EA" w:rsidP="00BC6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641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4B30EA" w:rsidP="00BC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4B30EA" w:rsidP="00BC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18">
              <w:rPr>
                <w:rFonts w:ascii="Times New Roman" w:hAnsi="Times New Roman"/>
                <w:sz w:val="20"/>
                <w:szCs w:val="20"/>
              </w:rPr>
              <w:t>372,0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4B30EA" w:rsidP="00BC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4B30EA" w:rsidP="00BC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Pr="00BC6418" w:rsidRDefault="004B30EA" w:rsidP="00BC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18">
              <w:rPr>
                <w:rFonts w:ascii="Times New Roman" w:hAnsi="Times New Roman"/>
                <w:sz w:val="20"/>
                <w:szCs w:val="20"/>
              </w:rPr>
              <w:t>372,0</w:t>
            </w:r>
          </w:p>
        </w:tc>
      </w:tr>
      <w:tr w:rsidR="004B30EA" w:rsidTr="00BC6418">
        <w:trPr>
          <w:trHeight w:val="38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EA" w:rsidRDefault="004B3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 «Культура малой Родины»</w:t>
            </w:r>
          </w:p>
          <w:p w:rsidR="004B30EA" w:rsidRDefault="004B3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0EA" w:rsidRDefault="004B3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 укрепление материально-технической базы  муниципальных домов культуры (Текущий ремонт здания Центра культуры и досуга МКУК «Свечинская межпоселенческая клубная система» Свечинского района Кировской области)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2300,434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2300,434</w:t>
            </w:r>
          </w:p>
        </w:tc>
      </w:tr>
      <w:tr w:rsidR="004B30EA" w:rsidTr="00BC6418">
        <w:trPr>
          <w:trHeight w:val="38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2173,98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2173,98</w:t>
            </w:r>
          </w:p>
        </w:tc>
      </w:tr>
      <w:tr w:rsidR="004B30EA" w:rsidTr="00BC6418">
        <w:trPr>
          <w:trHeight w:val="38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114,42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114,42</w:t>
            </w:r>
          </w:p>
        </w:tc>
      </w:tr>
      <w:tr w:rsidR="004B30EA" w:rsidTr="00BC6418">
        <w:trPr>
          <w:trHeight w:val="38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12,034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12,034</w:t>
            </w:r>
          </w:p>
        </w:tc>
      </w:tr>
      <w:tr w:rsidR="004B30EA" w:rsidTr="00BC6418">
        <w:trPr>
          <w:trHeight w:val="367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библиотечного дела в Свечинском районе»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Свечинского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4B30EA" w:rsidRDefault="004B3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4983,34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5801,96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5945,9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5982,8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28963,5</w:t>
            </w:r>
          </w:p>
        </w:tc>
      </w:tr>
      <w:tr w:rsidR="004B30EA" w:rsidTr="00BC6418">
        <w:trPr>
          <w:trHeight w:val="686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D1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13,46267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D1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69,94267</w:t>
            </w:r>
          </w:p>
        </w:tc>
      </w:tr>
      <w:tr w:rsidR="004B30EA" w:rsidTr="00BC6418">
        <w:trPr>
          <w:trHeight w:val="686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1800,92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2496,47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CC0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2915,63733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2590,4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2590,4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D66A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12393,82733</w:t>
            </w:r>
          </w:p>
        </w:tc>
      </w:tr>
      <w:tr w:rsidR="004B30EA" w:rsidTr="00BC6418">
        <w:trPr>
          <w:trHeight w:val="86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3161,1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3270,33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CC0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3355,5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3392,4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D66A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16499,73</w:t>
            </w:r>
          </w:p>
        </w:tc>
      </w:tr>
      <w:tr w:rsidR="004B30EA" w:rsidTr="00BC6418">
        <w:trPr>
          <w:trHeight w:val="649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муниципальных общедоступных   библиотек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информационно-телекоммуникационной сети «Интернет» и развитие библиотечного дела с учетом задачи расширения информационных технологий и  оцифровки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16,706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66,054</w:t>
            </w:r>
          </w:p>
        </w:tc>
      </w:tr>
      <w:tr w:rsidR="004B30EA" w:rsidTr="00BC6418">
        <w:trPr>
          <w:trHeight w:val="70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794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13,46267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794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57,59267</w:t>
            </w:r>
          </w:p>
        </w:tc>
      </w:tr>
      <w:tr w:rsidR="004B30EA" w:rsidTr="00BC6418">
        <w:trPr>
          <w:trHeight w:val="697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794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2,83733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794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5,15733</w:t>
            </w:r>
          </w:p>
        </w:tc>
      </w:tr>
      <w:tr w:rsidR="004B30EA" w:rsidTr="00BC6418">
        <w:trPr>
          <w:trHeight w:val="86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0,836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3,304</w:t>
            </w:r>
          </w:p>
        </w:tc>
      </w:tr>
      <w:tr w:rsidR="004B30EA" w:rsidTr="00BC6418">
        <w:trPr>
          <w:trHeight w:val="764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6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8,537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15,453</w:t>
            </w:r>
          </w:p>
        </w:tc>
      </w:tr>
      <w:tr w:rsidR="004B30EA" w:rsidTr="00BC6418">
        <w:trPr>
          <w:trHeight w:val="574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12,35</w:t>
            </w:r>
          </w:p>
        </w:tc>
      </w:tr>
      <w:tr w:rsidR="004B30EA" w:rsidTr="00BC6418">
        <w:trPr>
          <w:trHeight w:val="587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2,33</w:t>
            </w:r>
          </w:p>
        </w:tc>
      </w:tr>
      <w:tr w:rsidR="004B30EA" w:rsidTr="00BC6418">
        <w:trPr>
          <w:trHeight w:val="74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0,346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0,773</w:t>
            </w:r>
          </w:p>
        </w:tc>
      </w:tr>
      <w:tr w:rsidR="004B30EA" w:rsidTr="00BC6418">
        <w:trPr>
          <w:trHeight w:val="456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«Дополнительное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 детей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МОКУ ДО детская школа искусств пгт Свеча»</w:t>
            </w:r>
          </w:p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Свечинского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2193,3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2797,462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D406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2692,0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2712,6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D406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13069,662</w:t>
            </w:r>
          </w:p>
        </w:tc>
      </w:tr>
      <w:tr w:rsidR="004B30EA" w:rsidTr="00BC6418">
        <w:trPr>
          <w:trHeight w:val="72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B30EA" w:rsidTr="00BC6418">
        <w:trPr>
          <w:trHeight w:val="72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1019,4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1242,7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1252,3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1262,8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6017,7</w:t>
            </w:r>
          </w:p>
        </w:tc>
      </w:tr>
      <w:tr w:rsidR="004B30EA" w:rsidTr="00BC6418">
        <w:trPr>
          <w:trHeight w:val="54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1173,9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1554,762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EB5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1439,7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1449,8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EB5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7051,962</w:t>
            </w:r>
          </w:p>
        </w:tc>
      </w:tr>
      <w:tr w:rsidR="004B30EA" w:rsidTr="00BC6418">
        <w:trPr>
          <w:trHeight w:val="1054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«Хозяйственное обеспечение муниципальных учреждений Свечинского района»</w:t>
            </w:r>
          </w:p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Свечинского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6198,39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8756,8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EB55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9062,842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8572,8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8682,0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EB55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41272,832</w:t>
            </w:r>
          </w:p>
        </w:tc>
      </w:tr>
      <w:tr w:rsidR="004B30EA" w:rsidTr="00BC6418">
        <w:trPr>
          <w:trHeight w:val="679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B30EA" w:rsidTr="00BC6418">
        <w:trPr>
          <w:trHeight w:val="678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1380,5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3848,8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14229,3</w:t>
            </w:r>
          </w:p>
        </w:tc>
      </w:tr>
      <w:tr w:rsidR="004B30EA" w:rsidTr="00BC6418">
        <w:trPr>
          <w:trHeight w:val="1092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4B30EA" w:rsidRDefault="004B30E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4817,89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4908,0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EB5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6062,842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5572,8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4B3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5682,0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EA" w:rsidRDefault="00EB5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27043,532</w:t>
            </w:r>
          </w:p>
        </w:tc>
      </w:tr>
    </w:tbl>
    <w:p w:rsidR="004B30EA" w:rsidRDefault="004B30EA" w:rsidP="004B30EA">
      <w:pPr>
        <w:rPr>
          <w:rFonts w:ascii="Times New Roman" w:hAnsi="Times New Roman"/>
          <w:sz w:val="24"/>
          <w:szCs w:val="24"/>
        </w:rPr>
      </w:pPr>
    </w:p>
    <w:p w:rsidR="004B30EA" w:rsidRDefault="004B30EA" w:rsidP="004B30EA">
      <w:pPr>
        <w:rPr>
          <w:rFonts w:ascii="Times New Roman" w:hAnsi="Times New Roman"/>
          <w:sz w:val="24"/>
          <w:szCs w:val="24"/>
        </w:rPr>
      </w:pPr>
    </w:p>
    <w:p w:rsidR="004B30EA" w:rsidRDefault="000E6F81" w:rsidP="000E6F81">
      <w:pPr>
        <w:tabs>
          <w:tab w:val="left" w:pos="96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B30EA" w:rsidRDefault="004B30EA" w:rsidP="004B30EA">
      <w:pPr>
        <w:tabs>
          <w:tab w:val="left" w:pos="618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B30EA" w:rsidRDefault="004B30EA" w:rsidP="004B30E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B30EA" w:rsidRDefault="004B30EA" w:rsidP="004B30EA"/>
    <w:p w:rsidR="004B30EA" w:rsidRDefault="004B30EA" w:rsidP="004B30EA"/>
    <w:p w:rsidR="004B30EA" w:rsidRDefault="004B30EA" w:rsidP="004B30EA">
      <w:pPr>
        <w:pStyle w:val="ConsPlusCel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30EA" w:rsidRDefault="004B30EA" w:rsidP="004B30EA"/>
    <w:p w:rsidR="004B30EA" w:rsidRDefault="004B30EA" w:rsidP="004B30EA"/>
    <w:p w:rsidR="004B30EA" w:rsidRDefault="004B30EA" w:rsidP="004B30EA"/>
    <w:p w:rsidR="004B30EA" w:rsidRDefault="004B30EA" w:rsidP="004B30EA"/>
    <w:p w:rsidR="004B30EA" w:rsidRDefault="004B30EA" w:rsidP="004B30EA"/>
    <w:p w:rsidR="004B30EA" w:rsidRDefault="004B30EA" w:rsidP="004B30EA"/>
    <w:p w:rsidR="004B30EA" w:rsidRDefault="004B30EA" w:rsidP="004B30EA"/>
    <w:p w:rsidR="004B30EA" w:rsidRDefault="004B30EA" w:rsidP="004B30EA"/>
    <w:p w:rsidR="004B30EA" w:rsidRDefault="004B30EA" w:rsidP="004B30EA"/>
    <w:p w:rsidR="004B30EA" w:rsidRDefault="004B30EA" w:rsidP="004B30EA"/>
    <w:p w:rsidR="004B30EA" w:rsidRDefault="004B30EA" w:rsidP="004B30EA"/>
    <w:p w:rsidR="004C2F64" w:rsidRDefault="004C2F64"/>
    <w:sectPr w:rsidR="004C2F64" w:rsidSect="004B30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30EA"/>
    <w:rsid w:val="000906DF"/>
    <w:rsid w:val="000E6F81"/>
    <w:rsid w:val="001A1CFE"/>
    <w:rsid w:val="001D7575"/>
    <w:rsid w:val="00315ED8"/>
    <w:rsid w:val="004065FC"/>
    <w:rsid w:val="00420AE6"/>
    <w:rsid w:val="00467284"/>
    <w:rsid w:val="004B30EA"/>
    <w:rsid w:val="004C2F64"/>
    <w:rsid w:val="00555BBC"/>
    <w:rsid w:val="005F197D"/>
    <w:rsid w:val="00776B10"/>
    <w:rsid w:val="00794841"/>
    <w:rsid w:val="007C4E14"/>
    <w:rsid w:val="007E1328"/>
    <w:rsid w:val="00892147"/>
    <w:rsid w:val="00B94CF0"/>
    <w:rsid w:val="00BC6418"/>
    <w:rsid w:val="00C568B0"/>
    <w:rsid w:val="00CC0D8F"/>
    <w:rsid w:val="00D17702"/>
    <w:rsid w:val="00D406AD"/>
    <w:rsid w:val="00D66A42"/>
    <w:rsid w:val="00D97E70"/>
    <w:rsid w:val="00EB5522"/>
    <w:rsid w:val="00EC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4B30EA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3">
    <w:name w:val="Первая строка заголовка"/>
    <w:basedOn w:val="a"/>
    <w:rsid w:val="004B30EA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Heading">
    <w:name w:val="Heading"/>
    <w:rsid w:val="004B3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4B3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</dc:creator>
  <cp:lastModifiedBy>user</cp:lastModifiedBy>
  <cp:revision>4</cp:revision>
  <cp:lastPrinted>2020-02-17T08:06:00Z</cp:lastPrinted>
  <dcterms:created xsi:type="dcterms:W3CDTF">2020-02-21T05:15:00Z</dcterms:created>
  <dcterms:modified xsi:type="dcterms:W3CDTF">2020-03-06T06:52:00Z</dcterms:modified>
</cp:coreProperties>
</file>