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31" w:rsidRDefault="00873031" w:rsidP="00873031">
      <w:pPr>
        <w:pStyle w:val="Default"/>
        <w:rPr>
          <w:sz w:val="28"/>
          <w:szCs w:val="28"/>
        </w:rPr>
      </w:pPr>
    </w:p>
    <w:p w:rsidR="00873031" w:rsidRDefault="00873031" w:rsidP="00873031">
      <w:pPr>
        <w:pStyle w:val="Default"/>
        <w:rPr>
          <w:sz w:val="28"/>
          <w:szCs w:val="28"/>
        </w:rPr>
      </w:pPr>
    </w:p>
    <w:p w:rsidR="000D1050" w:rsidRPr="002B36C9" w:rsidRDefault="000D1050" w:rsidP="000D1050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1" name="Рисунок 26" descr="Свечинский МР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Свечинский МР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050" w:rsidRDefault="000D1050" w:rsidP="000D1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4A">
        <w:rPr>
          <w:rFonts w:ascii="Times New Roman" w:hAnsi="Times New Roman" w:cs="Times New Roman"/>
          <w:b/>
          <w:sz w:val="28"/>
          <w:szCs w:val="28"/>
        </w:rPr>
        <w:t>КОНТРОЛЬНО-СЧЕТНАЯ КОМИССИЯ СВЕЧИНСКОГО РАЙОНА</w:t>
      </w:r>
    </w:p>
    <w:p w:rsidR="000D1050" w:rsidRPr="00283E4A" w:rsidRDefault="000D1050" w:rsidP="000D1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0D1050" w:rsidRPr="00283E4A" w:rsidRDefault="000D1050" w:rsidP="000D1050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E4A">
        <w:rPr>
          <w:rFonts w:ascii="Times New Roman" w:hAnsi="Times New Roman" w:cs="Times New Roman"/>
          <w:sz w:val="28"/>
          <w:szCs w:val="28"/>
        </w:rPr>
        <w:t>61</w:t>
      </w:r>
      <w:r w:rsidR="00AC196D">
        <w:rPr>
          <w:rFonts w:ascii="Times New Roman" w:hAnsi="Times New Roman" w:cs="Times New Roman"/>
          <w:sz w:val="28"/>
          <w:szCs w:val="28"/>
        </w:rPr>
        <w:t>2</w:t>
      </w:r>
      <w:r w:rsidRPr="00283E4A">
        <w:rPr>
          <w:rFonts w:ascii="Times New Roman" w:hAnsi="Times New Roman" w:cs="Times New Roman"/>
          <w:sz w:val="28"/>
          <w:szCs w:val="28"/>
        </w:rPr>
        <w:t xml:space="preserve">040, </w:t>
      </w:r>
      <w:proofErr w:type="spellStart"/>
      <w:r w:rsidRPr="00283E4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83E4A">
        <w:rPr>
          <w:rFonts w:ascii="Times New Roman" w:hAnsi="Times New Roman" w:cs="Times New Roman"/>
          <w:sz w:val="28"/>
          <w:szCs w:val="28"/>
        </w:rPr>
        <w:t xml:space="preserve"> Свеча Кировской области, ул. Октябрьская,20</w:t>
      </w:r>
    </w:p>
    <w:p w:rsidR="000D1050" w:rsidRPr="00283E4A" w:rsidRDefault="000D1050" w:rsidP="000D1050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E4A">
        <w:rPr>
          <w:rFonts w:ascii="Times New Roman" w:hAnsi="Times New Roman" w:cs="Times New Roman"/>
          <w:sz w:val="28"/>
          <w:szCs w:val="28"/>
        </w:rPr>
        <w:t>тел. 2-</w:t>
      </w:r>
      <w:r w:rsidR="008C3C79">
        <w:rPr>
          <w:rFonts w:ascii="Times New Roman" w:hAnsi="Times New Roman" w:cs="Times New Roman"/>
          <w:sz w:val="28"/>
          <w:szCs w:val="28"/>
        </w:rPr>
        <w:t>32</w:t>
      </w:r>
      <w:r w:rsidRPr="00283E4A">
        <w:rPr>
          <w:rFonts w:ascii="Times New Roman" w:hAnsi="Times New Roman" w:cs="Times New Roman"/>
          <w:sz w:val="28"/>
          <w:szCs w:val="28"/>
        </w:rPr>
        <w:t>-</w:t>
      </w:r>
      <w:r w:rsidR="008C3C79">
        <w:rPr>
          <w:rFonts w:ascii="Times New Roman" w:hAnsi="Times New Roman" w:cs="Times New Roman"/>
          <w:sz w:val="28"/>
          <w:szCs w:val="28"/>
        </w:rPr>
        <w:t>42</w:t>
      </w:r>
      <w:r w:rsidRPr="00283E4A">
        <w:rPr>
          <w:rFonts w:ascii="Times New Roman" w:hAnsi="Times New Roman" w:cs="Times New Roman"/>
          <w:sz w:val="28"/>
          <w:szCs w:val="28"/>
        </w:rPr>
        <w:t>, факс 2-12-45</w:t>
      </w:r>
    </w:p>
    <w:p w:rsidR="00430179" w:rsidRDefault="00430179" w:rsidP="000D1050">
      <w:pPr>
        <w:spacing w:after="0" w:line="0" w:lineRule="atLeast"/>
        <w:ind w:right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426" w:rsidRPr="004C48D8" w:rsidRDefault="00DA6426" w:rsidP="00485046">
      <w:pPr>
        <w:spacing w:after="0" w:line="0" w:lineRule="atLeast"/>
        <w:ind w:right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на отчет об исполнении районного бюджета за </w:t>
      </w:r>
      <w:r w:rsidR="001D7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месяцев</w:t>
      </w:r>
      <w:r w:rsidRPr="004C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4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7A4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C4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7A142F" w:rsidRPr="001A7388" w:rsidRDefault="007A142F" w:rsidP="007A142F">
      <w:pPr>
        <w:pStyle w:val="11"/>
        <w:spacing w:after="0" w:line="240" w:lineRule="auto"/>
        <w:rPr>
          <w:sz w:val="26"/>
          <w:szCs w:val="26"/>
        </w:rPr>
      </w:pPr>
      <w:r w:rsidRPr="001A7388">
        <w:rPr>
          <w:sz w:val="26"/>
          <w:szCs w:val="26"/>
        </w:rPr>
        <w:t xml:space="preserve">     </w:t>
      </w:r>
      <w:r w:rsidR="00225C58" w:rsidRPr="001A7388">
        <w:rPr>
          <w:sz w:val="26"/>
          <w:szCs w:val="26"/>
        </w:rPr>
        <w:t xml:space="preserve">   </w:t>
      </w:r>
      <w:r w:rsidRPr="001A7388">
        <w:rPr>
          <w:sz w:val="26"/>
          <w:szCs w:val="26"/>
        </w:rPr>
        <w:t xml:space="preserve"> Заключение на отчет об исполнении </w:t>
      </w:r>
      <w:r w:rsidR="000D13C6">
        <w:rPr>
          <w:sz w:val="26"/>
          <w:szCs w:val="26"/>
        </w:rPr>
        <w:t xml:space="preserve">районного </w:t>
      </w:r>
      <w:r w:rsidRPr="001A7388">
        <w:rPr>
          <w:sz w:val="26"/>
          <w:szCs w:val="26"/>
        </w:rPr>
        <w:t xml:space="preserve">бюджета за </w:t>
      </w:r>
      <w:r w:rsidR="001D7C89">
        <w:rPr>
          <w:sz w:val="26"/>
          <w:szCs w:val="26"/>
        </w:rPr>
        <w:t>9</w:t>
      </w:r>
      <w:r w:rsidR="00485046">
        <w:rPr>
          <w:sz w:val="26"/>
          <w:szCs w:val="26"/>
        </w:rPr>
        <w:t xml:space="preserve"> </w:t>
      </w:r>
      <w:r w:rsidR="001D7C89">
        <w:rPr>
          <w:sz w:val="26"/>
          <w:szCs w:val="26"/>
        </w:rPr>
        <w:t>месяцев</w:t>
      </w:r>
      <w:r w:rsidRPr="001A7388">
        <w:rPr>
          <w:sz w:val="26"/>
          <w:szCs w:val="26"/>
        </w:rPr>
        <w:t xml:space="preserve"> 201</w:t>
      </w:r>
      <w:r w:rsidR="007A4712">
        <w:rPr>
          <w:sz w:val="26"/>
          <w:szCs w:val="26"/>
        </w:rPr>
        <w:t>9</w:t>
      </w:r>
      <w:r w:rsidRPr="001A7388">
        <w:rPr>
          <w:sz w:val="26"/>
          <w:szCs w:val="26"/>
        </w:rPr>
        <w:t xml:space="preserve"> года подготовлено в соответствии с требованиями ст.264 Бюджетного Кодекса Российской Федерации.</w:t>
      </w:r>
    </w:p>
    <w:p w:rsidR="00111363" w:rsidRPr="001A7388" w:rsidRDefault="00111363" w:rsidP="007A142F">
      <w:pPr>
        <w:pStyle w:val="11"/>
        <w:spacing w:after="0" w:line="240" w:lineRule="auto"/>
        <w:rPr>
          <w:sz w:val="26"/>
          <w:szCs w:val="26"/>
        </w:rPr>
      </w:pPr>
    </w:p>
    <w:p w:rsidR="00111363" w:rsidRDefault="00111363" w:rsidP="00111363">
      <w:pPr>
        <w:pStyle w:val="11"/>
        <w:numPr>
          <w:ilvl w:val="0"/>
          <w:numId w:val="4"/>
        </w:numPr>
        <w:spacing w:after="0" w:line="240" w:lineRule="auto"/>
        <w:rPr>
          <w:b/>
          <w:sz w:val="26"/>
          <w:szCs w:val="26"/>
        </w:rPr>
      </w:pPr>
      <w:r w:rsidRPr="001A7388">
        <w:rPr>
          <w:b/>
          <w:sz w:val="26"/>
          <w:szCs w:val="26"/>
        </w:rPr>
        <w:t xml:space="preserve">Общая характеристика исполнения бюджета муниципального образования </w:t>
      </w:r>
    </w:p>
    <w:p w:rsidR="005279F9" w:rsidRPr="005279F9" w:rsidRDefault="005279F9" w:rsidP="005279F9">
      <w:pPr>
        <w:pStyle w:val="11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 w:rsidRPr="005279F9">
        <w:rPr>
          <w:sz w:val="26"/>
          <w:szCs w:val="26"/>
        </w:rPr>
        <w:t xml:space="preserve">В решение </w:t>
      </w:r>
      <w:proofErr w:type="spellStart"/>
      <w:r w:rsidRPr="005279F9">
        <w:rPr>
          <w:sz w:val="26"/>
          <w:szCs w:val="26"/>
        </w:rPr>
        <w:t>Свечинской</w:t>
      </w:r>
      <w:proofErr w:type="spellEnd"/>
      <w:r w:rsidRPr="005279F9">
        <w:rPr>
          <w:sz w:val="26"/>
          <w:szCs w:val="26"/>
        </w:rPr>
        <w:t xml:space="preserve"> районной Думы</w:t>
      </w:r>
      <w:r>
        <w:rPr>
          <w:sz w:val="26"/>
          <w:szCs w:val="26"/>
        </w:rPr>
        <w:t xml:space="preserve"> от 21.12.2018 № 28/217 «Об утверждении районного бюджета на 2019 </w:t>
      </w:r>
      <w:r w:rsidR="005076B8">
        <w:rPr>
          <w:sz w:val="26"/>
          <w:szCs w:val="26"/>
        </w:rPr>
        <w:t xml:space="preserve">год </w:t>
      </w:r>
      <w:r>
        <w:rPr>
          <w:sz w:val="26"/>
          <w:szCs w:val="26"/>
        </w:rPr>
        <w:t xml:space="preserve">и на плановый период 2020 и 2021 годов» в течение </w:t>
      </w:r>
      <w:r w:rsidR="001D7C89">
        <w:rPr>
          <w:sz w:val="26"/>
          <w:szCs w:val="26"/>
        </w:rPr>
        <w:t>9</w:t>
      </w:r>
      <w:r>
        <w:rPr>
          <w:sz w:val="26"/>
          <w:szCs w:val="26"/>
        </w:rPr>
        <w:t xml:space="preserve"> месяцев изменения вносились </w:t>
      </w:r>
      <w:r w:rsidR="001D7C89">
        <w:rPr>
          <w:sz w:val="26"/>
          <w:szCs w:val="26"/>
        </w:rPr>
        <w:t>6</w:t>
      </w:r>
      <w:r>
        <w:rPr>
          <w:sz w:val="26"/>
          <w:szCs w:val="26"/>
        </w:rPr>
        <w:t xml:space="preserve"> раз, в результате которых плановые назначения 2019 года по доходам увеличены на</w:t>
      </w:r>
      <w:r w:rsidR="00B02685">
        <w:rPr>
          <w:sz w:val="26"/>
          <w:szCs w:val="26"/>
        </w:rPr>
        <w:t xml:space="preserve"> </w:t>
      </w:r>
      <w:r w:rsidR="004C4D63">
        <w:rPr>
          <w:sz w:val="26"/>
          <w:szCs w:val="26"/>
        </w:rPr>
        <w:t>19579,8</w:t>
      </w:r>
      <w:r>
        <w:rPr>
          <w:sz w:val="26"/>
          <w:szCs w:val="26"/>
        </w:rPr>
        <w:t xml:space="preserve"> тыс. руб. или на </w:t>
      </w:r>
      <w:r w:rsidR="004C4D63">
        <w:rPr>
          <w:sz w:val="26"/>
          <w:szCs w:val="26"/>
        </w:rPr>
        <w:t>13,8</w:t>
      </w:r>
      <w:r>
        <w:rPr>
          <w:sz w:val="26"/>
          <w:szCs w:val="26"/>
        </w:rPr>
        <w:t xml:space="preserve">% и составили </w:t>
      </w:r>
      <w:r w:rsidR="004C4D63">
        <w:rPr>
          <w:sz w:val="26"/>
          <w:szCs w:val="26"/>
        </w:rPr>
        <w:t>161074,8</w:t>
      </w:r>
      <w:r w:rsidR="00B026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руб., по расходам </w:t>
      </w:r>
      <w:r w:rsidR="00706901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="004C4D63">
        <w:rPr>
          <w:sz w:val="26"/>
          <w:szCs w:val="26"/>
        </w:rPr>
        <w:t xml:space="preserve">19448,4 </w:t>
      </w:r>
      <w:r>
        <w:rPr>
          <w:sz w:val="26"/>
          <w:szCs w:val="26"/>
        </w:rPr>
        <w:t>тыс. руб</w:t>
      </w:r>
      <w:proofErr w:type="gramEnd"/>
      <w:r>
        <w:rPr>
          <w:sz w:val="26"/>
          <w:szCs w:val="26"/>
        </w:rPr>
        <w:t xml:space="preserve">. или на </w:t>
      </w:r>
      <w:r w:rsidR="004C4D63">
        <w:rPr>
          <w:sz w:val="26"/>
          <w:szCs w:val="26"/>
        </w:rPr>
        <w:t>13,6</w:t>
      </w:r>
      <w:r>
        <w:rPr>
          <w:sz w:val="26"/>
          <w:szCs w:val="26"/>
        </w:rPr>
        <w:t xml:space="preserve">% и составили </w:t>
      </w:r>
      <w:r w:rsidR="00B02685">
        <w:rPr>
          <w:sz w:val="26"/>
          <w:szCs w:val="26"/>
        </w:rPr>
        <w:t>16</w:t>
      </w:r>
      <w:r w:rsidR="004C4D63">
        <w:rPr>
          <w:sz w:val="26"/>
          <w:szCs w:val="26"/>
        </w:rPr>
        <w:t>2479,6</w:t>
      </w:r>
      <w:r w:rsidR="00B026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руб., дефицит бюджета </w:t>
      </w:r>
      <w:r w:rsidR="004C4D63">
        <w:rPr>
          <w:sz w:val="26"/>
          <w:szCs w:val="26"/>
        </w:rPr>
        <w:t>уменьшился на 131,4 тыс. руб.</w:t>
      </w:r>
      <w:r w:rsidR="00B02685">
        <w:rPr>
          <w:sz w:val="26"/>
          <w:szCs w:val="26"/>
        </w:rPr>
        <w:t xml:space="preserve"> </w:t>
      </w:r>
      <w:r>
        <w:rPr>
          <w:sz w:val="26"/>
          <w:szCs w:val="26"/>
        </w:rPr>
        <w:t>и составил  1</w:t>
      </w:r>
      <w:r w:rsidR="004C4D63">
        <w:rPr>
          <w:sz w:val="26"/>
          <w:szCs w:val="26"/>
        </w:rPr>
        <w:t>404,8</w:t>
      </w:r>
      <w:r>
        <w:rPr>
          <w:sz w:val="26"/>
          <w:szCs w:val="26"/>
        </w:rPr>
        <w:t xml:space="preserve"> тыс. руб.</w:t>
      </w:r>
    </w:p>
    <w:p w:rsidR="00111363" w:rsidRPr="001A7388" w:rsidRDefault="00111363" w:rsidP="00225C58">
      <w:pPr>
        <w:pStyle w:val="11"/>
        <w:spacing w:after="0" w:line="240" w:lineRule="auto"/>
        <w:rPr>
          <w:sz w:val="26"/>
          <w:szCs w:val="26"/>
        </w:rPr>
      </w:pPr>
      <w:r w:rsidRPr="001A7388">
        <w:rPr>
          <w:sz w:val="26"/>
          <w:szCs w:val="26"/>
        </w:rPr>
        <w:t xml:space="preserve">     </w:t>
      </w:r>
      <w:r w:rsidR="007F21FF">
        <w:rPr>
          <w:sz w:val="26"/>
          <w:szCs w:val="26"/>
        </w:rPr>
        <w:t xml:space="preserve"> </w:t>
      </w:r>
      <w:r w:rsidR="00C62EDD">
        <w:rPr>
          <w:sz w:val="26"/>
          <w:szCs w:val="26"/>
        </w:rPr>
        <w:t xml:space="preserve"> Фактически доходы бюджета района за </w:t>
      </w:r>
      <w:r w:rsidR="00953208">
        <w:rPr>
          <w:sz w:val="26"/>
          <w:szCs w:val="26"/>
        </w:rPr>
        <w:t>9 месяцев</w:t>
      </w:r>
      <w:r w:rsidR="00C62EDD">
        <w:rPr>
          <w:sz w:val="26"/>
          <w:szCs w:val="26"/>
        </w:rPr>
        <w:t xml:space="preserve"> 2019 года составили </w:t>
      </w:r>
      <w:r w:rsidR="004C4D63">
        <w:rPr>
          <w:sz w:val="26"/>
          <w:szCs w:val="26"/>
        </w:rPr>
        <w:t>119350,8</w:t>
      </w:r>
      <w:r w:rsidRPr="001A7388">
        <w:rPr>
          <w:sz w:val="26"/>
          <w:szCs w:val="26"/>
        </w:rPr>
        <w:t xml:space="preserve"> тыс. руб. или </w:t>
      </w:r>
      <w:r w:rsidR="004C4D63">
        <w:rPr>
          <w:sz w:val="26"/>
          <w:szCs w:val="26"/>
        </w:rPr>
        <w:t>74,1</w:t>
      </w:r>
      <w:r w:rsidRPr="001A7388">
        <w:rPr>
          <w:sz w:val="26"/>
          <w:szCs w:val="26"/>
        </w:rPr>
        <w:t xml:space="preserve"> % к годовому плану</w:t>
      </w:r>
      <w:r w:rsidR="00C62EDD">
        <w:rPr>
          <w:sz w:val="26"/>
          <w:szCs w:val="26"/>
        </w:rPr>
        <w:t xml:space="preserve">, расходы </w:t>
      </w:r>
      <w:r w:rsidR="004C4D63">
        <w:rPr>
          <w:sz w:val="26"/>
          <w:szCs w:val="26"/>
        </w:rPr>
        <w:t>–</w:t>
      </w:r>
      <w:r w:rsidRPr="001A7388">
        <w:rPr>
          <w:sz w:val="26"/>
          <w:szCs w:val="26"/>
        </w:rPr>
        <w:t xml:space="preserve"> </w:t>
      </w:r>
      <w:r w:rsidR="004C4D63">
        <w:rPr>
          <w:sz w:val="26"/>
          <w:szCs w:val="26"/>
        </w:rPr>
        <w:t>119206,2</w:t>
      </w:r>
      <w:r w:rsidRPr="001A7388">
        <w:rPr>
          <w:sz w:val="26"/>
          <w:szCs w:val="26"/>
        </w:rPr>
        <w:t xml:space="preserve"> тыс. руб. или </w:t>
      </w:r>
      <w:r w:rsidR="004C4D63">
        <w:rPr>
          <w:sz w:val="26"/>
          <w:szCs w:val="26"/>
        </w:rPr>
        <w:t>73,4</w:t>
      </w:r>
      <w:r w:rsidR="00C62EDD">
        <w:rPr>
          <w:sz w:val="26"/>
          <w:szCs w:val="26"/>
        </w:rPr>
        <w:t xml:space="preserve"> % от годовых назначений, </w:t>
      </w:r>
      <w:proofErr w:type="spellStart"/>
      <w:r w:rsidR="007A4712">
        <w:rPr>
          <w:sz w:val="26"/>
          <w:szCs w:val="26"/>
        </w:rPr>
        <w:t>профицит</w:t>
      </w:r>
      <w:proofErr w:type="spellEnd"/>
      <w:r w:rsidR="00C62EDD">
        <w:rPr>
          <w:sz w:val="26"/>
          <w:szCs w:val="26"/>
        </w:rPr>
        <w:t xml:space="preserve"> </w:t>
      </w:r>
      <w:r w:rsidR="004C4D63">
        <w:rPr>
          <w:sz w:val="26"/>
          <w:szCs w:val="26"/>
        </w:rPr>
        <w:t>–</w:t>
      </w:r>
      <w:r w:rsidR="00C62EDD">
        <w:rPr>
          <w:sz w:val="26"/>
          <w:szCs w:val="26"/>
        </w:rPr>
        <w:t xml:space="preserve"> </w:t>
      </w:r>
      <w:r w:rsidR="007A4712">
        <w:rPr>
          <w:sz w:val="26"/>
          <w:szCs w:val="26"/>
        </w:rPr>
        <w:t>1</w:t>
      </w:r>
      <w:r w:rsidR="004C4D63">
        <w:rPr>
          <w:sz w:val="26"/>
          <w:szCs w:val="26"/>
        </w:rPr>
        <w:t>44,6</w:t>
      </w:r>
      <w:r w:rsidRPr="001A7388">
        <w:rPr>
          <w:sz w:val="26"/>
          <w:szCs w:val="26"/>
        </w:rPr>
        <w:t xml:space="preserve"> тыс. руб.   </w:t>
      </w:r>
    </w:p>
    <w:tbl>
      <w:tblPr>
        <w:tblW w:w="9693" w:type="dxa"/>
        <w:tblInd w:w="93" w:type="dxa"/>
        <w:tblLayout w:type="fixed"/>
        <w:tblLook w:val="04A0"/>
      </w:tblPr>
      <w:tblGrid>
        <w:gridCol w:w="3417"/>
        <w:gridCol w:w="935"/>
        <w:gridCol w:w="341"/>
        <w:gridCol w:w="992"/>
        <w:gridCol w:w="142"/>
        <w:gridCol w:w="388"/>
        <w:gridCol w:w="762"/>
        <w:gridCol w:w="551"/>
        <w:gridCol w:w="992"/>
        <w:gridCol w:w="142"/>
        <w:gridCol w:w="993"/>
        <w:gridCol w:w="38"/>
      </w:tblGrid>
      <w:tr w:rsidR="004F5D09" w:rsidRPr="00B878DB" w:rsidTr="004F5D09">
        <w:trPr>
          <w:trHeight w:val="360"/>
        </w:trPr>
        <w:tc>
          <w:tcPr>
            <w:tcW w:w="96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CB4" w:rsidRDefault="0012170A" w:rsidP="00822C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8367B">
              <w:rPr>
                <w:b/>
                <w:bCs/>
                <w:sz w:val="26"/>
                <w:szCs w:val="26"/>
              </w:rPr>
              <w:t xml:space="preserve">       </w:t>
            </w:r>
            <w:r w:rsidR="00F5151C" w:rsidRPr="0028367B">
              <w:rPr>
                <w:b/>
                <w:bCs/>
                <w:sz w:val="26"/>
                <w:szCs w:val="26"/>
              </w:rPr>
              <w:t xml:space="preserve"> </w:t>
            </w:r>
            <w:r w:rsidR="00F5151C" w:rsidRPr="00822CB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 </w:t>
            </w:r>
            <w:r w:rsidR="00F5151C" w:rsidRPr="00822CB4">
              <w:rPr>
                <w:rFonts w:ascii="Times New Roman" w:hAnsi="Times New Roman" w:cs="Times New Roman"/>
                <w:sz w:val="26"/>
                <w:szCs w:val="26"/>
              </w:rPr>
              <w:t>сравнению с аналогичным периодом 201</w:t>
            </w:r>
            <w:r w:rsidR="00307BBF" w:rsidRPr="00822CB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5151C" w:rsidRPr="00822CB4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="00C62EDD" w:rsidRPr="00822CB4">
              <w:rPr>
                <w:rFonts w:ascii="Times New Roman" w:hAnsi="Times New Roman" w:cs="Times New Roman"/>
                <w:sz w:val="26"/>
                <w:szCs w:val="26"/>
              </w:rPr>
              <w:t xml:space="preserve">отмечается рост как доходов (на </w:t>
            </w:r>
            <w:r w:rsidR="004C4D63">
              <w:rPr>
                <w:rFonts w:ascii="Times New Roman" w:hAnsi="Times New Roman" w:cs="Times New Roman"/>
                <w:sz w:val="26"/>
                <w:szCs w:val="26"/>
              </w:rPr>
              <w:t>16710,5 тыс. руб. или на 16,3</w:t>
            </w:r>
            <w:r w:rsidR="00C62EDD" w:rsidRPr="00822CB4">
              <w:rPr>
                <w:rFonts w:ascii="Times New Roman" w:hAnsi="Times New Roman" w:cs="Times New Roman"/>
                <w:sz w:val="26"/>
                <w:szCs w:val="26"/>
              </w:rPr>
              <w:t>%), так и расходов (</w:t>
            </w:r>
            <w:r w:rsidR="00F5151C" w:rsidRPr="00822CB4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4C4D63">
              <w:rPr>
                <w:rFonts w:ascii="Times New Roman" w:hAnsi="Times New Roman" w:cs="Times New Roman"/>
                <w:sz w:val="26"/>
                <w:szCs w:val="26"/>
              </w:rPr>
              <w:t>14266,6</w:t>
            </w:r>
            <w:r w:rsidR="00DB1FB8" w:rsidRPr="00822C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151C" w:rsidRPr="00822CB4">
              <w:rPr>
                <w:rFonts w:ascii="Times New Roman" w:hAnsi="Times New Roman" w:cs="Times New Roman"/>
                <w:sz w:val="26"/>
                <w:szCs w:val="26"/>
              </w:rPr>
              <w:t xml:space="preserve">тыс. руб. или на </w:t>
            </w:r>
            <w:r w:rsidR="004C4D63">
              <w:rPr>
                <w:rFonts w:ascii="Times New Roman" w:hAnsi="Times New Roman" w:cs="Times New Roman"/>
                <w:sz w:val="26"/>
                <w:szCs w:val="26"/>
              </w:rPr>
              <w:t>13,6</w:t>
            </w:r>
            <w:r w:rsidR="00F5151C" w:rsidRPr="00822CB4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  <w:r w:rsidR="00C62EDD" w:rsidRPr="00822CB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F5151C" w:rsidRPr="00822C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B1FB8" w:rsidRPr="00822CB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7F21FF" w:rsidRPr="00447292" w:rsidRDefault="007F21FF" w:rsidP="007F21FF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b/>
                <w:sz w:val="26"/>
                <w:szCs w:val="26"/>
              </w:rPr>
            </w:pPr>
            <w:r w:rsidRPr="00447292">
              <w:rPr>
                <w:b/>
                <w:sz w:val="26"/>
                <w:szCs w:val="26"/>
              </w:rPr>
              <w:t xml:space="preserve">Исполнение </w:t>
            </w:r>
            <w:r>
              <w:rPr>
                <w:b/>
                <w:sz w:val="26"/>
                <w:szCs w:val="26"/>
              </w:rPr>
              <w:t>доходной</w:t>
            </w:r>
            <w:r w:rsidRPr="00447292">
              <w:rPr>
                <w:b/>
                <w:sz w:val="26"/>
                <w:szCs w:val="26"/>
              </w:rPr>
              <w:t xml:space="preserve"> части бюджета муниципального образования </w:t>
            </w:r>
          </w:p>
          <w:p w:rsidR="00DE6B85" w:rsidRDefault="00822CB4" w:rsidP="00DE6B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B8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</w:t>
            </w:r>
            <w:r w:rsidR="0047293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DE6B8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>Налоговые доходы</w:t>
            </w:r>
            <w:r w:rsidRPr="00822CB4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822CB4">
              <w:rPr>
                <w:rFonts w:ascii="Times New Roman" w:hAnsi="Times New Roman" w:cs="Times New Roman"/>
                <w:sz w:val="26"/>
                <w:szCs w:val="26"/>
              </w:rPr>
              <w:t xml:space="preserve"> доля которых в собственных доходах районного бюджета составила в отчетном периоде 8</w:t>
            </w:r>
            <w:r w:rsidR="00EF10E8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  <w:r w:rsidRPr="00822CB4">
              <w:rPr>
                <w:rFonts w:ascii="Times New Roman" w:hAnsi="Times New Roman" w:cs="Times New Roman"/>
                <w:sz w:val="26"/>
                <w:szCs w:val="26"/>
              </w:rPr>
              <w:t xml:space="preserve">%, исполнены  в сумме </w:t>
            </w:r>
            <w:r w:rsidR="00EF10E8">
              <w:rPr>
                <w:rFonts w:ascii="Times New Roman" w:hAnsi="Times New Roman" w:cs="Times New Roman"/>
                <w:sz w:val="26"/>
                <w:szCs w:val="26"/>
              </w:rPr>
              <w:t>23673,8</w:t>
            </w:r>
            <w:r w:rsidRPr="00822CB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или на </w:t>
            </w:r>
            <w:r w:rsidR="00EF10E8">
              <w:rPr>
                <w:rFonts w:ascii="Times New Roman" w:hAnsi="Times New Roman" w:cs="Times New Roman"/>
                <w:sz w:val="26"/>
                <w:szCs w:val="26"/>
              </w:rPr>
              <w:t>81,9</w:t>
            </w:r>
            <w:r w:rsidRPr="00822CB4">
              <w:rPr>
                <w:rFonts w:ascii="Times New Roman" w:hAnsi="Times New Roman" w:cs="Times New Roman"/>
                <w:sz w:val="26"/>
                <w:szCs w:val="26"/>
              </w:rPr>
              <w:t xml:space="preserve">% годового плана, к аналогичному периоду 2018 года объем налоговых доходов сложился выше на </w:t>
            </w:r>
            <w:r w:rsidR="00EF10E8">
              <w:rPr>
                <w:rFonts w:ascii="Times New Roman" w:hAnsi="Times New Roman" w:cs="Times New Roman"/>
                <w:sz w:val="26"/>
                <w:szCs w:val="26"/>
              </w:rPr>
              <w:t>27,7</w:t>
            </w:r>
            <w:r w:rsidRPr="00822CB4">
              <w:rPr>
                <w:rFonts w:ascii="Times New Roman" w:hAnsi="Times New Roman" w:cs="Times New Roman"/>
                <w:sz w:val="26"/>
                <w:szCs w:val="26"/>
              </w:rPr>
              <w:t>%, или на 5</w:t>
            </w:r>
            <w:r w:rsidR="00EF10E8">
              <w:rPr>
                <w:rFonts w:ascii="Times New Roman" w:hAnsi="Times New Roman" w:cs="Times New Roman"/>
                <w:sz w:val="26"/>
                <w:szCs w:val="26"/>
              </w:rPr>
              <w:t>136,4</w:t>
            </w:r>
            <w:r w:rsidRPr="00822CB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  <w:p w:rsidR="00DE6B85" w:rsidRDefault="00822CB4" w:rsidP="00DE6B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5D09">
              <w:rPr>
                <w:sz w:val="26"/>
                <w:szCs w:val="26"/>
              </w:rPr>
              <w:t xml:space="preserve">         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>Положительная динамика  поступлений отмечается:</w:t>
            </w:r>
          </w:p>
          <w:p w:rsidR="00DE6B85" w:rsidRDefault="00822CB4" w:rsidP="00DE6B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 xml:space="preserve">-    по налогу на доходы физических лиц на </w:t>
            </w:r>
            <w:r w:rsidR="00EF10E8">
              <w:rPr>
                <w:rFonts w:ascii="Times New Roman" w:hAnsi="Times New Roman" w:cs="Times New Roman"/>
                <w:sz w:val="26"/>
                <w:szCs w:val="26"/>
              </w:rPr>
              <w:t>10,8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 xml:space="preserve">% или на </w:t>
            </w:r>
            <w:r w:rsidR="00EF10E8">
              <w:rPr>
                <w:rFonts w:ascii="Times New Roman" w:hAnsi="Times New Roman" w:cs="Times New Roman"/>
                <w:sz w:val="26"/>
                <w:szCs w:val="26"/>
              </w:rPr>
              <w:t xml:space="preserve">657,9 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>тыс. руб., в том числе рост обеспечен погашением недоимки</w:t>
            </w:r>
            <w:r w:rsidR="00EF10E8">
              <w:rPr>
                <w:rFonts w:ascii="Times New Roman" w:hAnsi="Times New Roman" w:cs="Times New Roman"/>
                <w:sz w:val="26"/>
                <w:szCs w:val="26"/>
              </w:rPr>
              <w:t xml:space="preserve"> прошлых лет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предприятием-банкротом </w:t>
            </w:r>
            <w:proofErr w:type="spellStart"/>
            <w:r w:rsidRPr="00DE6B85">
              <w:rPr>
                <w:rFonts w:ascii="Times New Roman" w:hAnsi="Times New Roman" w:cs="Times New Roman"/>
                <w:sz w:val="26"/>
                <w:szCs w:val="26"/>
              </w:rPr>
              <w:t>Свечинское</w:t>
            </w:r>
            <w:proofErr w:type="spellEnd"/>
            <w:r w:rsidRPr="00DE6B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6B85">
              <w:rPr>
                <w:rFonts w:ascii="Times New Roman" w:hAnsi="Times New Roman" w:cs="Times New Roman"/>
                <w:sz w:val="26"/>
                <w:szCs w:val="26"/>
              </w:rPr>
              <w:t>райпо</w:t>
            </w:r>
            <w:proofErr w:type="spellEnd"/>
            <w:r w:rsidR="00EF10E8">
              <w:rPr>
                <w:rFonts w:ascii="Times New Roman" w:hAnsi="Times New Roman" w:cs="Times New Roman"/>
                <w:sz w:val="26"/>
                <w:szCs w:val="26"/>
              </w:rPr>
              <w:t xml:space="preserve"> (246,7 тыс. руб. по нормативу в районный бюджет)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E6B85" w:rsidRDefault="00822CB4" w:rsidP="00DE6B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>-    по акцизам на нефтепродукты на 1</w:t>
            </w:r>
            <w:r w:rsidR="00EF10E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 xml:space="preserve">,1% или на </w:t>
            </w:r>
            <w:r w:rsidR="00EF10E8">
              <w:rPr>
                <w:rFonts w:ascii="Times New Roman" w:hAnsi="Times New Roman" w:cs="Times New Roman"/>
                <w:sz w:val="26"/>
                <w:szCs w:val="26"/>
              </w:rPr>
              <w:t>460,9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DE6B85" w:rsidRDefault="00822CB4" w:rsidP="00DE6B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3BE7">
              <w:rPr>
                <w:sz w:val="26"/>
                <w:szCs w:val="26"/>
              </w:rPr>
              <w:t xml:space="preserve">- 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 xml:space="preserve">по налогам, взимаемым в связи с применением упрощенной системы налогообложения </w:t>
            </w:r>
            <w:r w:rsidR="00EF10E8">
              <w:rPr>
                <w:rFonts w:ascii="Times New Roman" w:hAnsi="Times New Roman" w:cs="Times New Roman"/>
                <w:sz w:val="26"/>
                <w:szCs w:val="26"/>
              </w:rPr>
              <w:t>на 68%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 xml:space="preserve"> (на 3</w:t>
            </w:r>
            <w:r w:rsidR="00EF10E8">
              <w:rPr>
                <w:rFonts w:ascii="Times New Roman" w:hAnsi="Times New Roman" w:cs="Times New Roman"/>
                <w:sz w:val="26"/>
                <w:szCs w:val="26"/>
              </w:rPr>
              <w:t>403,3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руб.), значительный рост поступлений отмечается по налогоплательщикам, занятым в лесной отрасли в связи с 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увеличением их количества</w:t>
            </w:r>
            <w:r w:rsidR="00EF10E8">
              <w:rPr>
                <w:rFonts w:ascii="Times New Roman" w:hAnsi="Times New Roman" w:cs="Times New Roman"/>
                <w:sz w:val="26"/>
                <w:szCs w:val="26"/>
              </w:rPr>
              <w:t xml:space="preserve">, а также уплатой </w:t>
            </w:r>
            <w:proofErr w:type="spellStart"/>
            <w:r w:rsidR="00EF10E8">
              <w:rPr>
                <w:rFonts w:ascii="Times New Roman" w:hAnsi="Times New Roman" w:cs="Times New Roman"/>
                <w:sz w:val="26"/>
                <w:szCs w:val="26"/>
              </w:rPr>
              <w:t>доначисленного</w:t>
            </w:r>
            <w:proofErr w:type="spellEnd"/>
            <w:r w:rsidR="00EF10E8">
              <w:rPr>
                <w:rFonts w:ascii="Times New Roman" w:hAnsi="Times New Roman" w:cs="Times New Roman"/>
                <w:sz w:val="26"/>
                <w:szCs w:val="26"/>
              </w:rPr>
              <w:t xml:space="preserve"> налога за 2017 год (1210,3 тыс. руб.) по результатам проверки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E6B85" w:rsidRPr="00DE6B85" w:rsidRDefault="00EF10E8" w:rsidP="00DE6B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22CB4" w:rsidRPr="00DE6B85">
              <w:rPr>
                <w:rFonts w:ascii="Times New Roman" w:hAnsi="Times New Roman" w:cs="Times New Roman"/>
                <w:sz w:val="26"/>
                <w:szCs w:val="26"/>
              </w:rPr>
              <w:t xml:space="preserve"> по налогу, взимаемому в связи с применением патентной системы налогообложения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  <w:r w:rsidR="00822CB4" w:rsidRPr="00DE6B85">
              <w:rPr>
                <w:rFonts w:ascii="Times New Roman" w:hAnsi="Times New Roman" w:cs="Times New Roman"/>
                <w:sz w:val="26"/>
                <w:szCs w:val="26"/>
              </w:rPr>
              <w:t xml:space="preserve">% (на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9,7</w:t>
            </w:r>
            <w:r w:rsidR="00822CB4" w:rsidRPr="00DE6B8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руб.), в связи с увеличением коэффициента- дефлятора, применяемого для патентной системы налогообложения;</w:t>
            </w:r>
          </w:p>
          <w:p w:rsidR="00DE6B85" w:rsidRDefault="00822CB4" w:rsidP="00DE6B8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3BE7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933B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3BE7">
              <w:rPr>
                <w:rFonts w:ascii="Times New Roman" w:eastAsia="Calibri" w:hAnsi="Times New Roman" w:cs="Times New Roman"/>
                <w:sz w:val="26"/>
                <w:szCs w:val="26"/>
              </w:rPr>
              <w:t>по единому налогу на вмененный доход н</w:t>
            </w:r>
            <w:r w:rsidRPr="00933BE7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EF10E8">
              <w:rPr>
                <w:rFonts w:ascii="Times New Roman" w:hAnsi="Times New Roman" w:cs="Times New Roman"/>
                <w:sz w:val="26"/>
                <w:szCs w:val="26"/>
              </w:rPr>
              <w:t>42,3</w:t>
            </w:r>
            <w:r w:rsidRPr="00933BE7">
              <w:rPr>
                <w:rFonts w:ascii="Times New Roman" w:hAnsi="Times New Roman" w:cs="Times New Roman"/>
                <w:sz w:val="26"/>
                <w:szCs w:val="26"/>
              </w:rPr>
              <w:t xml:space="preserve">% или на </w:t>
            </w:r>
            <w:r w:rsidR="00EF10E8">
              <w:rPr>
                <w:rFonts w:ascii="Times New Roman" w:hAnsi="Times New Roman" w:cs="Times New Roman"/>
                <w:sz w:val="26"/>
                <w:szCs w:val="26"/>
              </w:rPr>
              <w:t>584,8</w:t>
            </w:r>
            <w:r w:rsidRPr="00933BE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связи с погашением во 2 квартале текущего года задолженности прошлых лет предприятием-банкротом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Свечинское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сумме 450,9 тыс. руб.</w:t>
            </w:r>
            <w:r w:rsidRPr="00933BE7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DE6B85" w:rsidRDefault="00822CB4" w:rsidP="00DE6B8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3BE7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933B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3B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налогу на имущество организаций на </w:t>
            </w:r>
            <w:r w:rsidR="00EF10E8">
              <w:rPr>
                <w:rFonts w:ascii="Times New Roman" w:eastAsia="Calibri" w:hAnsi="Times New Roman" w:cs="Times New Roman"/>
                <w:sz w:val="26"/>
                <w:szCs w:val="26"/>
              </w:rPr>
              <w:t>1,7</w:t>
            </w:r>
            <w:r w:rsidRPr="00933B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% или на </w:t>
            </w:r>
            <w:r w:rsidR="00EF10E8">
              <w:rPr>
                <w:rFonts w:ascii="Times New Roman" w:eastAsia="Calibri" w:hAnsi="Times New Roman" w:cs="Times New Roman"/>
                <w:sz w:val="26"/>
                <w:szCs w:val="26"/>
              </w:rPr>
              <w:t>44,5</w:t>
            </w:r>
            <w:r w:rsidRPr="00933B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 </w:t>
            </w:r>
          </w:p>
          <w:p w:rsidR="00DE6B85" w:rsidRPr="00DE6B85" w:rsidRDefault="00822CB4" w:rsidP="00DE6B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 xml:space="preserve">           Снижение поступлений к уровню 2018 года произошло:</w:t>
            </w:r>
          </w:p>
          <w:p w:rsidR="00822CB4" w:rsidRDefault="00822CB4" w:rsidP="00DE6B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>-    по государственной пошлине на 5</w:t>
            </w:r>
            <w:r w:rsidR="00EF10E8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 xml:space="preserve">% (на </w:t>
            </w:r>
            <w:r w:rsidR="00EF10E8">
              <w:rPr>
                <w:rFonts w:ascii="Times New Roman" w:hAnsi="Times New Roman" w:cs="Times New Roman"/>
                <w:sz w:val="26"/>
                <w:szCs w:val="26"/>
              </w:rPr>
              <w:t>18,7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руб.)</w:t>
            </w:r>
          </w:p>
          <w:p w:rsidR="00EF10E8" w:rsidRPr="00DE6B85" w:rsidRDefault="00EF10E8" w:rsidP="00DE6B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 единому сельскохозяйственному налогу на 4,6% (на 6 тыс. руб.)</w:t>
            </w:r>
          </w:p>
          <w:p w:rsidR="009E1EC0" w:rsidRDefault="00822CB4" w:rsidP="00DE6B85">
            <w:pPr>
              <w:pStyle w:val="Default"/>
              <w:ind w:firstLine="708"/>
              <w:jc w:val="both"/>
              <w:rPr>
                <w:color w:val="FF0000"/>
                <w:sz w:val="26"/>
                <w:szCs w:val="26"/>
              </w:rPr>
            </w:pPr>
            <w:r w:rsidRPr="00172D7C">
              <w:rPr>
                <w:b/>
                <w:color w:val="auto"/>
                <w:sz w:val="26"/>
                <w:szCs w:val="26"/>
              </w:rPr>
              <w:t>Неналоговые доходы</w:t>
            </w:r>
            <w:r w:rsidRPr="00172D7C">
              <w:rPr>
                <w:color w:val="auto"/>
                <w:sz w:val="26"/>
                <w:szCs w:val="26"/>
              </w:rPr>
              <w:t xml:space="preserve">  исполнены  в сумме </w:t>
            </w:r>
            <w:r w:rsidR="00EF10E8" w:rsidRPr="00172D7C">
              <w:rPr>
                <w:color w:val="auto"/>
                <w:sz w:val="26"/>
                <w:szCs w:val="26"/>
              </w:rPr>
              <w:t>5484,7</w:t>
            </w:r>
            <w:r w:rsidRPr="00172D7C">
              <w:rPr>
                <w:color w:val="auto"/>
                <w:sz w:val="26"/>
                <w:szCs w:val="26"/>
              </w:rPr>
              <w:t xml:space="preserve"> тыс. рублей или на </w:t>
            </w:r>
            <w:r w:rsidR="00EF10E8" w:rsidRPr="00172D7C">
              <w:rPr>
                <w:color w:val="auto"/>
                <w:sz w:val="26"/>
                <w:szCs w:val="26"/>
              </w:rPr>
              <w:t>74,3</w:t>
            </w:r>
            <w:r w:rsidRPr="00172D7C">
              <w:rPr>
                <w:color w:val="auto"/>
                <w:sz w:val="26"/>
                <w:szCs w:val="26"/>
              </w:rPr>
              <w:t>%  годового плана.</w:t>
            </w:r>
            <w:r w:rsidR="007F21FF" w:rsidRPr="00172D7C">
              <w:rPr>
                <w:color w:val="FF0000"/>
                <w:sz w:val="26"/>
                <w:szCs w:val="26"/>
              </w:rPr>
              <w:t xml:space="preserve"> </w:t>
            </w:r>
          </w:p>
          <w:p w:rsidR="00967F45" w:rsidRPr="00967F45" w:rsidRDefault="00967F45" w:rsidP="00DE6B85">
            <w:pPr>
              <w:pStyle w:val="Default"/>
              <w:ind w:firstLine="708"/>
              <w:jc w:val="both"/>
              <w:rPr>
                <w:color w:val="auto"/>
                <w:sz w:val="26"/>
                <w:szCs w:val="26"/>
              </w:rPr>
            </w:pPr>
            <w:r w:rsidRPr="00967F45">
              <w:rPr>
                <w:color w:val="auto"/>
                <w:sz w:val="26"/>
                <w:szCs w:val="26"/>
              </w:rPr>
              <w:t>Свыше 100% исполнены поступления по штрафам на 130,4%.</w:t>
            </w:r>
          </w:p>
          <w:p w:rsidR="003C3A08" w:rsidRPr="003C3A08" w:rsidRDefault="003C3A08" w:rsidP="00DE6B85">
            <w:pPr>
              <w:pStyle w:val="Default"/>
              <w:ind w:firstLine="708"/>
              <w:jc w:val="both"/>
              <w:rPr>
                <w:color w:val="auto"/>
                <w:sz w:val="26"/>
                <w:szCs w:val="26"/>
              </w:rPr>
            </w:pPr>
            <w:r w:rsidRPr="003C3A08">
              <w:rPr>
                <w:color w:val="auto"/>
                <w:sz w:val="26"/>
                <w:szCs w:val="26"/>
              </w:rPr>
              <w:t>Менее 75% уточненного плана поступили следующие неналоговые доходы:</w:t>
            </w:r>
          </w:p>
          <w:p w:rsidR="003C3A08" w:rsidRPr="003C3A08" w:rsidRDefault="003C3A08" w:rsidP="00DE6B85">
            <w:pPr>
              <w:pStyle w:val="Default"/>
              <w:ind w:firstLine="708"/>
              <w:jc w:val="both"/>
              <w:rPr>
                <w:color w:val="auto"/>
                <w:sz w:val="26"/>
                <w:szCs w:val="26"/>
              </w:rPr>
            </w:pPr>
            <w:r w:rsidRPr="003C3A08">
              <w:rPr>
                <w:color w:val="auto"/>
                <w:sz w:val="26"/>
                <w:szCs w:val="26"/>
              </w:rPr>
              <w:t>- доходы от платных услуг и компенсации затрат бюджетов (69,7%);</w:t>
            </w:r>
          </w:p>
          <w:p w:rsidR="003C3A08" w:rsidRPr="003C3A08" w:rsidRDefault="003C3A08" w:rsidP="00DE6B85">
            <w:pPr>
              <w:pStyle w:val="Default"/>
              <w:ind w:firstLine="708"/>
              <w:jc w:val="both"/>
              <w:rPr>
                <w:color w:val="auto"/>
                <w:sz w:val="26"/>
                <w:szCs w:val="26"/>
              </w:rPr>
            </w:pPr>
            <w:r w:rsidRPr="003C3A08">
              <w:rPr>
                <w:color w:val="auto"/>
                <w:sz w:val="26"/>
                <w:szCs w:val="26"/>
              </w:rPr>
              <w:t>- доходы от продажи материальных и нематериальных активов (0% при плане 93,2 тыс. руб.);</w:t>
            </w:r>
          </w:p>
          <w:p w:rsidR="003C3A08" w:rsidRPr="003C3A08" w:rsidRDefault="003C3A08" w:rsidP="00DE6B85">
            <w:pPr>
              <w:pStyle w:val="Default"/>
              <w:ind w:firstLine="708"/>
              <w:jc w:val="both"/>
              <w:rPr>
                <w:color w:val="auto"/>
                <w:sz w:val="26"/>
                <w:szCs w:val="26"/>
              </w:rPr>
            </w:pPr>
            <w:r w:rsidRPr="003C3A08">
              <w:rPr>
                <w:color w:val="auto"/>
                <w:sz w:val="26"/>
                <w:szCs w:val="26"/>
              </w:rPr>
              <w:t>- по прочим доходам от использования муниципального имущества (0% при плане 2,7 тыс. руб.)</w:t>
            </w:r>
          </w:p>
          <w:p w:rsidR="003C3A08" w:rsidRPr="003C3A08" w:rsidRDefault="003C3A08" w:rsidP="00DE6B85">
            <w:pPr>
              <w:pStyle w:val="Default"/>
              <w:ind w:firstLine="708"/>
              <w:jc w:val="both"/>
              <w:rPr>
                <w:color w:val="auto"/>
                <w:sz w:val="26"/>
                <w:szCs w:val="26"/>
              </w:rPr>
            </w:pPr>
            <w:r w:rsidRPr="003C3A08">
              <w:rPr>
                <w:color w:val="auto"/>
                <w:sz w:val="26"/>
                <w:szCs w:val="26"/>
              </w:rPr>
              <w:t>- по плате за негативное воздействие на окружающую среду (-54,7%).</w:t>
            </w:r>
          </w:p>
          <w:p w:rsidR="00822CB4" w:rsidRDefault="008425B7" w:rsidP="008C2598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C2598">
              <w:rPr>
                <w:bCs/>
                <w:color w:val="auto"/>
                <w:sz w:val="26"/>
                <w:szCs w:val="26"/>
              </w:rPr>
              <w:t xml:space="preserve">           </w:t>
            </w:r>
            <w:r w:rsidR="008C2598">
              <w:rPr>
                <w:color w:val="auto"/>
                <w:sz w:val="26"/>
                <w:szCs w:val="26"/>
              </w:rPr>
              <w:t xml:space="preserve"> </w:t>
            </w:r>
            <w:r w:rsidR="00822CB4">
              <w:rPr>
                <w:color w:val="auto"/>
                <w:sz w:val="26"/>
                <w:szCs w:val="26"/>
              </w:rPr>
              <w:t>К</w:t>
            </w:r>
            <w:r w:rsidR="00822CB4" w:rsidRPr="00E24546">
              <w:rPr>
                <w:color w:val="auto"/>
                <w:sz w:val="26"/>
                <w:szCs w:val="26"/>
              </w:rPr>
              <w:t xml:space="preserve"> аналогичному периоду 201</w:t>
            </w:r>
            <w:r w:rsidR="00822CB4">
              <w:rPr>
                <w:color w:val="auto"/>
                <w:sz w:val="26"/>
                <w:szCs w:val="26"/>
              </w:rPr>
              <w:t>8</w:t>
            </w:r>
            <w:r w:rsidR="00822CB4" w:rsidRPr="00E24546">
              <w:rPr>
                <w:color w:val="auto"/>
                <w:sz w:val="26"/>
                <w:szCs w:val="26"/>
              </w:rPr>
              <w:t xml:space="preserve"> года наблюдается </w:t>
            </w:r>
            <w:r w:rsidR="00EF10E8">
              <w:rPr>
                <w:color w:val="auto"/>
                <w:sz w:val="26"/>
                <w:szCs w:val="26"/>
              </w:rPr>
              <w:t>рост</w:t>
            </w:r>
            <w:r w:rsidR="00822CB4" w:rsidRPr="00E24546">
              <w:rPr>
                <w:color w:val="auto"/>
                <w:sz w:val="26"/>
                <w:szCs w:val="26"/>
              </w:rPr>
              <w:t xml:space="preserve"> поступлений на </w:t>
            </w:r>
            <w:r w:rsidR="00EF10E8">
              <w:rPr>
                <w:color w:val="auto"/>
                <w:sz w:val="26"/>
                <w:szCs w:val="26"/>
              </w:rPr>
              <w:t>6</w:t>
            </w:r>
            <w:r w:rsidR="009E1EC0">
              <w:rPr>
                <w:color w:val="auto"/>
                <w:sz w:val="26"/>
                <w:szCs w:val="26"/>
              </w:rPr>
              <w:t>,</w:t>
            </w:r>
            <w:r w:rsidR="00EF10E8">
              <w:rPr>
                <w:color w:val="auto"/>
                <w:sz w:val="26"/>
                <w:szCs w:val="26"/>
              </w:rPr>
              <w:t>9</w:t>
            </w:r>
            <w:r w:rsidR="00822CB4" w:rsidRPr="00E24546">
              <w:rPr>
                <w:color w:val="auto"/>
                <w:sz w:val="26"/>
                <w:szCs w:val="26"/>
              </w:rPr>
              <w:t xml:space="preserve">%, или на </w:t>
            </w:r>
            <w:r w:rsidR="00822CB4">
              <w:rPr>
                <w:color w:val="auto"/>
                <w:sz w:val="26"/>
                <w:szCs w:val="26"/>
              </w:rPr>
              <w:t>3</w:t>
            </w:r>
            <w:r w:rsidR="00EF10E8">
              <w:rPr>
                <w:color w:val="auto"/>
                <w:sz w:val="26"/>
                <w:szCs w:val="26"/>
              </w:rPr>
              <w:t>51</w:t>
            </w:r>
            <w:r w:rsidR="00822CB4">
              <w:rPr>
                <w:color w:val="auto"/>
                <w:sz w:val="26"/>
                <w:szCs w:val="26"/>
              </w:rPr>
              <w:t>,</w:t>
            </w:r>
            <w:r w:rsidR="00EF10E8">
              <w:rPr>
                <w:color w:val="auto"/>
                <w:sz w:val="26"/>
                <w:szCs w:val="26"/>
              </w:rPr>
              <w:t>8</w:t>
            </w:r>
            <w:r w:rsidR="00822CB4" w:rsidRPr="00E24546">
              <w:rPr>
                <w:color w:val="auto"/>
                <w:sz w:val="26"/>
                <w:szCs w:val="26"/>
              </w:rPr>
              <w:t xml:space="preserve"> тыс. рублей, в том числе:</w:t>
            </w:r>
          </w:p>
          <w:p w:rsidR="00944C0B" w:rsidRPr="00E24546" w:rsidRDefault="00944C0B" w:rsidP="008C2598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по арендной плате за землю на 27% или на 136,2 тыс. руб. в связи с поступлением в текущем году задолженности прошлых лет (2015-2018) в сумме 112,6 тыс. руб. в результате исковой работы;</w:t>
            </w:r>
          </w:p>
          <w:p w:rsidR="00822CB4" w:rsidRPr="00944C0B" w:rsidRDefault="00822CB4" w:rsidP="00822CB4">
            <w:pPr>
              <w:pStyle w:val="aa"/>
              <w:rPr>
                <w:sz w:val="26"/>
                <w:szCs w:val="26"/>
              </w:rPr>
            </w:pPr>
            <w:r w:rsidRPr="00944C0B">
              <w:rPr>
                <w:sz w:val="26"/>
                <w:szCs w:val="26"/>
              </w:rPr>
              <w:t xml:space="preserve">- </w:t>
            </w:r>
            <w:r w:rsidR="00944C0B" w:rsidRPr="00944C0B">
              <w:rPr>
                <w:sz w:val="26"/>
                <w:szCs w:val="26"/>
              </w:rPr>
              <w:t>по штрафам в 2 раза</w:t>
            </w:r>
            <w:r w:rsidRPr="00944C0B">
              <w:rPr>
                <w:sz w:val="26"/>
                <w:szCs w:val="26"/>
              </w:rPr>
              <w:t xml:space="preserve">  (на </w:t>
            </w:r>
            <w:r w:rsidR="00944C0B" w:rsidRPr="00944C0B">
              <w:rPr>
                <w:sz w:val="26"/>
                <w:szCs w:val="26"/>
              </w:rPr>
              <w:t>360,2</w:t>
            </w:r>
            <w:r w:rsidRPr="00944C0B">
              <w:rPr>
                <w:sz w:val="26"/>
                <w:szCs w:val="26"/>
              </w:rPr>
              <w:t xml:space="preserve"> тыс. руб.)</w:t>
            </w:r>
            <w:r w:rsidR="00944C0B" w:rsidRPr="00944C0B">
              <w:rPr>
                <w:sz w:val="26"/>
                <w:szCs w:val="26"/>
              </w:rPr>
              <w:t xml:space="preserve"> в связи с поступлением значительной суммы по искам о возмещении вреда, причиненного окружающей среде</w:t>
            </w:r>
            <w:r w:rsidRPr="00944C0B">
              <w:rPr>
                <w:sz w:val="26"/>
                <w:szCs w:val="26"/>
              </w:rPr>
              <w:t xml:space="preserve">; </w:t>
            </w:r>
          </w:p>
          <w:p w:rsidR="00822CB4" w:rsidRPr="00E24546" w:rsidRDefault="00822CB4" w:rsidP="00822CB4">
            <w:pPr>
              <w:pStyle w:val="aa"/>
              <w:rPr>
                <w:sz w:val="26"/>
                <w:szCs w:val="26"/>
              </w:rPr>
            </w:pPr>
            <w:r w:rsidRPr="00E24546">
              <w:rPr>
                <w:sz w:val="26"/>
                <w:szCs w:val="26"/>
              </w:rPr>
              <w:t xml:space="preserve">-по доходам от платных услуг на </w:t>
            </w:r>
            <w:r w:rsidR="00944C0B">
              <w:rPr>
                <w:sz w:val="26"/>
                <w:szCs w:val="26"/>
              </w:rPr>
              <w:t>3,4</w:t>
            </w:r>
            <w:r w:rsidRPr="00E24546">
              <w:rPr>
                <w:sz w:val="26"/>
                <w:szCs w:val="26"/>
              </w:rPr>
              <w:t xml:space="preserve">% или на </w:t>
            </w:r>
            <w:r w:rsidR="00944C0B">
              <w:rPr>
                <w:sz w:val="26"/>
                <w:szCs w:val="26"/>
              </w:rPr>
              <w:t xml:space="preserve">119,2 </w:t>
            </w:r>
            <w:r w:rsidRPr="00E24546">
              <w:rPr>
                <w:sz w:val="26"/>
                <w:szCs w:val="26"/>
              </w:rPr>
              <w:t>тыс. руб.</w:t>
            </w:r>
          </w:p>
          <w:p w:rsidR="00944C0B" w:rsidRDefault="00822CB4" w:rsidP="00822CB4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944C0B">
              <w:rPr>
                <w:sz w:val="26"/>
                <w:szCs w:val="26"/>
              </w:rPr>
              <w:t xml:space="preserve">Отрицательная </w:t>
            </w:r>
            <w:r w:rsidRPr="00E24546">
              <w:rPr>
                <w:sz w:val="26"/>
                <w:szCs w:val="26"/>
              </w:rPr>
              <w:t>динамика поступлений отмечается</w:t>
            </w:r>
            <w:r w:rsidR="00944C0B">
              <w:rPr>
                <w:sz w:val="26"/>
                <w:szCs w:val="26"/>
              </w:rPr>
              <w:t>:</w:t>
            </w:r>
          </w:p>
          <w:p w:rsidR="00944C0B" w:rsidRDefault="00944C0B" w:rsidP="00822CB4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22CB4" w:rsidRPr="00E24546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 xml:space="preserve">доходам от </w:t>
            </w:r>
            <w:r w:rsidR="00822CB4" w:rsidRPr="00E24546">
              <w:rPr>
                <w:sz w:val="26"/>
                <w:szCs w:val="26"/>
              </w:rPr>
              <w:t>арендной плат</w:t>
            </w:r>
            <w:r>
              <w:rPr>
                <w:sz w:val="26"/>
                <w:szCs w:val="26"/>
              </w:rPr>
              <w:t>ы</w:t>
            </w:r>
            <w:r w:rsidR="00822CB4" w:rsidRPr="00E24546">
              <w:rPr>
                <w:sz w:val="26"/>
                <w:szCs w:val="26"/>
              </w:rPr>
              <w:t xml:space="preserve"> за </w:t>
            </w:r>
            <w:r>
              <w:rPr>
                <w:sz w:val="26"/>
                <w:szCs w:val="26"/>
              </w:rPr>
              <w:t xml:space="preserve">использование муниципального имущества </w:t>
            </w:r>
            <w:r w:rsidR="00822CB4" w:rsidRPr="00E24546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7,3</w:t>
            </w:r>
            <w:r w:rsidR="00822CB4" w:rsidRPr="00E24546">
              <w:rPr>
                <w:sz w:val="26"/>
                <w:szCs w:val="26"/>
              </w:rPr>
              <w:t xml:space="preserve">% или на </w:t>
            </w:r>
            <w:r>
              <w:rPr>
                <w:sz w:val="26"/>
                <w:szCs w:val="26"/>
              </w:rPr>
              <w:t>40,9</w:t>
            </w:r>
            <w:r w:rsidR="00822CB4" w:rsidRPr="00E24546">
              <w:rPr>
                <w:sz w:val="26"/>
                <w:szCs w:val="26"/>
              </w:rPr>
              <w:t xml:space="preserve"> тыс. руб.</w:t>
            </w:r>
            <w:r w:rsidR="00822CB4">
              <w:rPr>
                <w:sz w:val="26"/>
                <w:szCs w:val="26"/>
              </w:rPr>
              <w:t xml:space="preserve">, </w:t>
            </w:r>
          </w:p>
          <w:p w:rsidR="00944C0B" w:rsidRDefault="00944C0B" w:rsidP="00822CB4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 доходам от продажи муниципального имущества и земельных участков на 161,5 тыс. руб. в связи с отсутствием их поступлений в текущем году;</w:t>
            </w:r>
          </w:p>
          <w:p w:rsidR="00944C0B" w:rsidRDefault="00944C0B" w:rsidP="00822CB4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 доходам от перечисления части прибыли МУП в 2,3 раза (на 0,4 тыс. руб.) в связи с сокращением объема полученной чистой прибыли за 2018 год МУП «</w:t>
            </w:r>
            <w:proofErr w:type="spellStart"/>
            <w:r>
              <w:rPr>
                <w:sz w:val="26"/>
                <w:szCs w:val="26"/>
              </w:rPr>
              <w:t>Свечинское</w:t>
            </w:r>
            <w:proofErr w:type="spellEnd"/>
            <w:r>
              <w:rPr>
                <w:sz w:val="26"/>
                <w:szCs w:val="26"/>
              </w:rPr>
              <w:t xml:space="preserve"> БТИ»;</w:t>
            </w:r>
          </w:p>
          <w:p w:rsidR="00822CB4" w:rsidRPr="00E24546" w:rsidRDefault="00944C0B" w:rsidP="00822CB4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C4066">
              <w:rPr>
                <w:sz w:val="26"/>
                <w:szCs w:val="26"/>
              </w:rPr>
              <w:t>по плате за негативное в</w:t>
            </w:r>
            <w:r w:rsidR="008D36DA">
              <w:rPr>
                <w:sz w:val="26"/>
                <w:szCs w:val="26"/>
              </w:rPr>
              <w:t>оздействие на окружающую среду</w:t>
            </w:r>
            <w:r w:rsidR="00E62E20">
              <w:rPr>
                <w:sz w:val="26"/>
                <w:szCs w:val="26"/>
              </w:rPr>
              <w:t>, в связи с произведенными возвратами, отмечается отрицательная сумма поступлений</w:t>
            </w:r>
            <w:r w:rsidR="00A05455">
              <w:rPr>
                <w:sz w:val="26"/>
                <w:szCs w:val="26"/>
              </w:rPr>
              <w:t xml:space="preserve"> </w:t>
            </w:r>
            <w:r w:rsidR="002C4066">
              <w:rPr>
                <w:sz w:val="26"/>
                <w:szCs w:val="26"/>
              </w:rPr>
              <w:t>-5,8 тыс. руб.</w:t>
            </w:r>
            <w:r w:rsidR="00822CB4" w:rsidRPr="00E24546">
              <w:rPr>
                <w:sz w:val="26"/>
                <w:szCs w:val="26"/>
              </w:rPr>
              <w:t xml:space="preserve">  </w:t>
            </w:r>
          </w:p>
          <w:p w:rsidR="008C2598" w:rsidRPr="00317603" w:rsidRDefault="008C2598" w:rsidP="008C25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Pr="00A410A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Сумма н</w:t>
            </w:r>
            <w:r w:rsidRPr="003176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едоимк</w:t>
            </w:r>
            <w:r w:rsidRPr="00A410A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</w:t>
            </w:r>
            <w:r w:rsidRPr="00317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районный </w:t>
            </w:r>
            <w:r w:rsidRPr="00317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отчетным данным налоговой инспекции и главных администраторов неналоговых доходов по </w:t>
            </w:r>
            <w:r w:rsidRPr="00317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состоянию на 01.</w:t>
            </w:r>
            <w:r w:rsidR="00BA2D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317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317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 составила </w:t>
            </w:r>
            <w:r w:rsidR="00BA2D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1798,2</w:t>
            </w:r>
            <w:r w:rsidRPr="00317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17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 том числе недоимка неработающих предприятий (ИП) и предприятий с процедурой банкротства 13</w:t>
            </w:r>
            <w:r w:rsidR="00BA2D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54,6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тыс. руб.</w:t>
            </w:r>
            <w:r w:rsidR="00F819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(75,3%).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Сумма недоимки</w:t>
            </w:r>
            <w:r w:rsidRPr="00317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меньшилась </w:t>
            </w:r>
            <w:r w:rsidRPr="00317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17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сравнению 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данными на</w:t>
            </w:r>
            <w:r w:rsidRPr="00317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начало года на </w:t>
            </w:r>
            <w:r w:rsidR="00BA2D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911,9</w:t>
            </w:r>
            <w:r w:rsidRPr="00317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17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или на </w:t>
            </w:r>
            <w:r w:rsidR="00BA2D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33,6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%.</w:t>
            </w:r>
          </w:p>
          <w:p w:rsidR="008C2598" w:rsidRPr="008764CA" w:rsidRDefault="008C2598" w:rsidP="008C2598">
            <w:pPr>
              <w:pStyle w:val="Default"/>
              <w:jc w:val="both"/>
              <w:rPr>
                <w:rFonts w:eastAsia="Calibri"/>
                <w:color w:val="auto"/>
                <w:sz w:val="26"/>
                <w:szCs w:val="26"/>
              </w:rPr>
            </w:pPr>
            <w:r w:rsidRPr="008764CA">
              <w:rPr>
                <w:rFonts w:eastAsia="Calibri"/>
                <w:color w:val="auto"/>
                <w:sz w:val="26"/>
                <w:szCs w:val="26"/>
              </w:rPr>
              <w:t xml:space="preserve">        </w:t>
            </w:r>
            <w:r>
              <w:rPr>
                <w:rFonts w:eastAsia="Calibri"/>
                <w:color w:val="auto"/>
                <w:sz w:val="26"/>
                <w:szCs w:val="26"/>
              </w:rPr>
              <w:t xml:space="preserve">   </w:t>
            </w:r>
            <w:proofErr w:type="gramStart"/>
            <w:r w:rsidRPr="008764CA">
              <w:rPr>
                <w:rFonts w:eastAsia="Calibri"/>
                <w:color w:val="auto"/>
                <w:sz w:val="26"/>
                <w:szCs w:val="26"/>
              </w:rPr>
              <w:t xml:space="preserve">По налоговым доходам сокращение суммы недоимки составило </w:t>
            </w:r>
            <w:r w:rsidR="00BA2D1A">
              <w:rPr>
                <w:rFonts w:eastAsia="Calibri"/>
                <w:color w:val="auto"/>
                <w:sz w:val="26"/>
                <w:szCs w:val="26"/>
              </w:rPr>
              <w:t>37,8</w:t>
            </w:r>
            <w:r w:rsidRPr="008764CA">
              <w:rPr>
                <w:rFonts w:eastAsia="Calibri"/>
                <w:color w:val="auto"/>
                <w:sz w:val="26"/>
                <w:szCs w:val="26"/>
              </w:rPr>
              <w:t xml:space="preserve">% или </w:t>
            </w:r>
            <w:r w:rsidR="00BA2D1A">
              <w:rPr>
                <w:rFonts w:eastAsia="Calibri"/>
                <w:color w:val="auto"/>
                <w:sz w:val="26"/>
                <w:szCs w:val="26"/>
              </w:rPr>
              <w:lastRenderedPageBreak/>
              <w:t>625,9</w:t>
            </w:r>
            <w:r w:rsidRPr="008764CA">
              <w:rPr>
                <w:rFonts w:eastAsia="Calibri"/>
                <w:color w:val="auto"/>
                <w:sz w:val="26"/>
                <w:szCs w:val="26"/>
              </w:rPr>
              <w:t xml:space="preserve"> тыс. руб., в том числе по единому налогу на вмененный доход на 9</w:t>
            </w:r>
            <w:r w:rsidR="00BA2D1A">
              <w:rPr>
                <w:rFonts w:eastAsia="Calibri"/>
                <w:color w:val="auto"/>
                <w:sz w:val="26"/>
                <w:szCs w:val="26"/>
              </w:rPr>
              <w:t>3</w:t>
            </w:r>
            <w:r w:rsidRPr="008764CA">
              <w:rPr>
                <w:rFonts w:eastAsia="Calibri"/>
                <w:color w:val="auto"/>
                <w:sz w:val="26"/>
                <w:szCs w:val="26"/>
              </w:rPr>
              <w:t xml:space="preserve">% (на </w:t>
            </w:r>
            <w:r w:rsidR="00BA2D1A">
              <w:rPr>
                <w:rFonts w:eastAsia="Calibri"/>
                <w:color w:val="auto"/>
                <w:sz w:val="26"/>
                <w:szCs w:val="26"/>
              </w:rPr>
              <w:t>441,8</w:t>
            </w:r>
            <w:r w:rsidRPr="008764CA">
              <w:rPr>
                <w:rFonts w:eastAsia="Calibri"/>
                <w:color w:val="auto"/>
                <w:sz w:val="26"/>
                <w:szCs w:val="26"/>
              </w:rPr>
              <w:t xml:space="preserve"> тыс. руб.)</w:t>
            </w:r>
            <w:r w:rsidR="00BA2D1A">
              <w:rPr>
                <w:rFonts w:eastAsia="Calibri"/>
                <w:color w:val="auto"/>
                <w:sz w:val="26"/>
                <w:szCs w:val="26"/>
              </w:rPr>
              <w:t xml:space="preserve"> и налогам, взимаемым в связи с применением УСНО на 21,5% (на 224,8 тыс. руб.)</w:t>
            </w:r>
            <w:r w:rsidRPr="008764CA">
              <w:rPr>
                <w:rFonts w:eastAsia="Calibri"/>
                <w:color w:val="auto"/>
                <w:sz w:val="26"/>
                <w:szCs w:val="26"/>
              </w:rPr>
              <w:t xml:space="preserve"> в связи с погашением задолженности прошлых лет предприятием-банкротом </w:t>
            </w:r>
            <w:proofErr w:type="spellStart"/>
            <w:r w:rsidRPr="008764CA">
              <w:rPr>
                <w:rFonts w:eastAsia="Calibri"/>
                <w:color w:val="auto"/>
                <w:sz w:val="26"/>
                <w:szCs w:val="26"/>
              </w:rPr>
              <w:t>Свечинское</w:t>
            </w:r>
            <w:proofErr w:type="spellEnd"/>
            <w:r w:rsidRPr="008764CA">
              <w:rPr>
                <w:rFonts w:eastAsia="Calibri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8764CA">
              <w:rPr>
                <w:rFonts w:eastAsia="Calibri"/>
                <w:color w:val="auto"/>
                <w:sz w:val="26"/>
                <w:szCs w:val="26"/>
              </w:rPr>
              <w:t>райпо</w:t>
            </w:r>
            <w:proofErr w:type="spellEnd"/>
            <w:r w:rsidRPr="008764CA">
              <w:rPr>
                <w:rFonts w:eastAsia="Calibri"/>
                <w:color w:val="auto"/>
                <w:sz w:val="26"/>
                <w:szCs w:val="26"/>
              </w:rPr>
              <w:t>.</w:t>
            </w:r>
            <w:proofErr w:type="gramEnd"/>
          </w:p>
          <w:p w:rsidR="008C2598" w:rsidRDefault="008C2598" w:rsidP="008C2598">
            <w:pPr>
              <w:pStyle w:val="Default"/>
              <w:jc w:val="both"/>
              <w:rPr>
                <w:rFonts w:eastAsia="Calibri"/>
                <w:color w:val="auto"/>
                <w:sz w:val="26"/>
                <w:szCs w:val="26"/>
              </w:rPr>
            </w:pPr>
            <w:r w:rsidRPr="007A232A">
              <w:rPr>
                <w:rFonts w:eastAsia="Calibri"/>
                <w:color w:val="auto"/>
                <w:sz w:val="26"/>
                <w:szCs w:val="26"/>
              </w:rPr>
              <w:t xml:space="preserve">     </w:t>
            </w:r>
            <w:r>
              <w:rPr>
                <w:rFonts w:eastAsia="Calibri"/>
                <w:color w:val="auto"/>
                <w:sz w:val="26"/>
                <w:szCs w:val="26"/>
              </w:rPr>
              <w:t xml:space="preserve">    </w:t>
            </w:r>
            <w:r w:rsidRPr="007A232A">
              <w:rPr>
                <w:rFonts w:eastAsia="Calibri"/>
                <w:color w:val="auto"/>
                <w:sz w:val="26"/>
                <w:szCs w:val="26"/>
              </w:rPr>
              <w:t xml:space="preserve">  По итогам отчетного </w:t>
            </w:r>
            <w:r w:rsidR="00BA2D1A">
              <w:rPr>
                <w:rFonts w:eastAsia="Calibri"/>
                <w:color w:val="auto"/>
                <w:sz w:val="26"/>
                <w:szCs w:val="26"/>
              </w:rPr>
              <w:t>периода</w:t>
            </w:r>
            <w:r w:rsidRPr="007A232A">
              <w:rPr>
                <w:rFonts w:eastAsia="Calibri"/>
                <w:color w:val="auto"/>
                <w:sz w:val="26"/>
                <w:szCs w:val="26"/>
              </w:rPr>
              <w:t xml:space="preserve"> сумма задолженности по арендным платежам за землю и использование муниципального имущества сократилась на </w:t>
            </w:r>
            <w:r w:rsidR="00BA2D1A">
              <w:rPr>
                <w:rFonts w:eastAsia="Calibri"/>
                <w:color w:val="auto"/>
                <w:sz w:val="26"/>
                <w:szCs w:val="26"/>
              </w:rPr>
              <w:t>27,1</w:t>
            </w:r>
            <w:r w:rsidRPr="007A232A">
              <w:rPr>
                <w:rFonts w:eastAsia="Calibri"/>
                <w:color w:val="auto"/>
                <w:sz w:val="26"/>
                <w:szCs w:val="26"/>
              </w:rPr>
              <w:t xml:space="preserve">% или на </w:t>
            </w:r>
            <w:r w:rsidR="00BA2D1A">
              <w:rPr>
                <w:rFonts w:eastAsia="Calibri"/>
                <w:color w:val="auto"/>
                <w:sz w:val="26"/>
                <w:szCs w:val="26"/>
              </w:rPr>
              <w:t>286</w:t>
            </w:r>
            <w:r w:rsidRPr="007A232A">
              <w:rPr>
                <w:rFonts w:eastAsia="Calibri"/>
                <w:color w:val="auto"/>
                <w:sz w:val="26"/>
                <w:szCs w:val="26"/>
              </w:rPr>
              <w:t xml:space="preserve"> тыс. руб. и составила на 01.</w:t>
            </w:r>
            <w:r w:rsidR="00BA2D1A">
              <w:rPr>
                <w:rFonts w:eastAsia="Calibri"/>
                <w:color w:val="auto"/>
                <w:sz w:val="26"/>
                <w:szCs w:val="26"/>
              </w:rPr>
              <w:t>10</w:t>
            </w:r>
            <w:r w:rsidRPr="007A232A">
              <w:rPr>
                <w:rFonts w:eastAsia="Calibri"/>
                <w:color w:val="auto"/>
                <w:sz w:val="26"/>
                <w:szCs w:val="26"/>
              </w:rPr>
              <w:t>.2019</w:t>
            </w:r>
            <w:r w:rsidR="005076B8">
              <w:rPr>
                <w:rFonts w:eastAsia="Calibri"/>
                <w:color w:val="auto"/>
                <w:sz w:val="26"/>
                <w:szCs w:val="26"/>
              </w:rPr>
              <w:t xml:space="preserve"> года</w:t>
            </w:r>
            <w:r w:rsidRPr="007A232A">
              <w:rPr>
                <w:rFonts w:eastAsia="Calibri"/>
                <w:color w:val="auto"/>
                <w:sz w:val="26"/>
                <w:szCs w:val="26"/>
              </w:rPr>
              <w:t xml:space="preserve"> </w:t>
            </w:r>
            <w:r w:rsidR="00BA2D1A">
              <w:rPr>
                <w:rFonts w:eastAsia="Calibri"/>
                <w:color w:val="auto"/>
                <w:sz w:val="26"/>
                <w:szCs w:val="26"/>
              </w:rPr>
              <w:t>770,4</w:t>
            </w:r>
            <w:r w:rsidRPr="007A232A">
              <w:rPr>
                <w:rFonts w:eastAsia="Calibri"/>
                <w:color w:val="auto"/>
                <w:sz w:val="26"/>
                <w:szCs w:val="26"/>
              </w:rPr>
              <w:t xml:space="preserve"> тыс. руб.</w:t>
            </w:r>
          </w:p>
          <w:p w:rsidR="00F81948" w:rsidRPr="007A232A" w:rsidRDefault="00F81948" w:rsidP="008C2598">
            <w:pPr>
              <w:pStyle w:val="Default"/>
              <w:jc w:val="both"/>
              <w:rPr>
                <w:rFonts w:eastAsia="Calibri"/>
                <w:color w:val="auto"/>
                <w:sz w:val="26"/>
                <w:szCs w:val="26"/>
              </w:rPr>
            </w:pPr>
          </w:p>
          <w:p w:rsidR="005775D8" w:rsidRDefault="008C2598" w:rsidP="008C2598">
            <w:pPr>
              <w:pStyle w:val="Default"/>
              <w:jc w:val="both"/>
              <w:rPr>
                <w:rFonts w:eastAsia="Calibri"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 xml:space="preserve">             </w:t>
            </w:r>
            <w:r w:rsidRPr="00447292">
              <w:rPr>
                <w:b/>
                <w:color w:val="auto"/>
                <w:sz w:val="26"/>
                <w:szCs w:val="26"/>
              </w:rPr>
              <w:t>Б</w:t>
            </w:r>
            <w:r w:rsidRPr="00447292">
              <w:rPr>
                <w:rFonts w:eastAsia="Calibri"/>
                <w:b/>
                <w:color w:val="auto"/>
                <w:sz w:val="26"/>
                <w:szCs w:val="26"/>
              </w:rPr>
              <w:t>езвозмездные поступления</w:t>
            </w:r>
            <w:r w:rsidRPr="00447292">
              <w:rPr>
                <w:rFonts w:eastAsia="Calibri"/>
                <w:color w:val="auto"/>
                <w:sz w:val="26"/>
                <w:szCs w:val="26"/>
              </w:rPr>
              <w:t xml:space="preserve"> составили </w:t>
            </w:r>
            <w:r w:rsidR="00976C00">
              <w:rPr>
                <w:rFonts w:eastAsia="Calibri"/>
                <w:color w:val="auto"/>
                <w:sz w:val="26"/>
                <w:szCs w:val="26"/>
              </w:rPr>
              <w:t>90192,3</w:t>
            </w:r>
            <w:r w:rsidRPr="00447292">
              <w:rPr>
                <w:rFonts w:eastAsia="Calibri"/>
                <w:color w:val="auto"/>
                <w:sz w:val="26"/>
                <w:szCs w:val="26"/>
              </w:rPr>
              <w:t xml:space="preserve"> тыс. руб. или </w:t>
            </w:r>
            <w:r w:rsidR="00976C00">
              <w:rPr>
                <w:rFonts w:eastAsia="Calibri"/>
                <w:color w:val="auto"/>
                <w:sz w:val="26"/>
                <w:szCs w:val="26"/>
              </w:rPr>
              <w:t>72,3</w:t>
            </w:r>
            <w:r w:rsidRPr="00447292">
              <w:rPr>
                <w:rFonts w:eastAsia="Calibri"/>
                <w:color w:val="auto"/>
                <w:sz w:val="26"/>
                <w:szCs w:val="26"/>
              </w:rPr>
              <w:t xml:space="preserve">% от годовых назначений с </w:t>
            </w:r>
            <w:r>
              <w:rPr>
                <w:rFonts w:eastAsia="Calibri"/>
                <w:color w:val="auto"/>
                <w:sz w:val="26"/>
                <w:szCs w:val="26"/>
              </w:rPr>
              <w:t xml:space="preserve">увеличением </w:t>
            </w:r>
            <w:r w:rsidRPr="00447292">
              <w:rPr>
                <w:rFonts w:eastAsia="Calibri"/>
                <w:color w:val="auto"/>
                <w:sz w:val="26"/>
                <w:szCs w:val="26"/>
              </w:rPr>
              <w:t>к уровню 201</w:t>
            </w:r>
            <w:r>
              <w:rPr>
                <w:rFonts w:eastAsia="Calibri"/>
                <w:color w:val="auto"/>
                <w:sz w:val="26"/>
                <w:szCs w:val="26"/>
              </w:rPr>
              <w:t>8</w:t>
            </w:r>
            <w:r w:rsidRPr="00447292">
              <w:rPr>
                <w:rFonts w:eastAsia="Calibri"/>
                <w:color w:val="auto"/>
                <w:sz w:val="26"/>
                <w:szCs w:val="26"/>
              </w:rPr>
              <w:t xml:space="preserve"> года на </w:t>
            </w:r>
            <w:r w:rsidR="00976C00">
              <w:rPr>
                <w:rFonts w:eastAsia="Calibri"/>
                <w:color w:val="auto"/>
                <w:sz w:val="26"/>
                <w:szCs w:val="26"/>
              </w:rPr>
              <w:t>14,2</w:t>
            </w:r>
            <w:r w:rsidRPr="00447292">
              <w:rPr>
                <w:rFonts w:eastAsia="Calibri"/>
                <w:color w:val="auto"/>
                <w:sz w:val="26"/>
                <w:szCs w:val="26"/>
              </w:rPr>
              <w:t>%</w:t>
            </w:r>
            <w:r>
              <w:rPr>
                <w:rFonts w:eastAsia="Calibri"/>
                <w:color w:val="auto"/>
                <w:sz w:val="26"/>
                <w:szCs w:val="26"/>
              </w:rPr>
              <w:t xml:space="preserve"> или на </w:t>
            </w:r>
            <w:r w:rsidR="00976C00">
              <w:rPr>
                <w:rFonts w:eastAsia="Calibri"/>
                <w:color w:val="auto"/>
                <w:sz w:val="26"/>
                <w:szCs w:val="26"/>
              </w:rPr>
              <w:t>11222,3</w:t>
            </w:r>
            <w:r>
              <w:rPr>
                <w:rFonts w:eastAsia="Calibri"/>
                <w:color w:val="auto"/>
                <w:sz w:val="26"/>
                <w:szCs w:val="26"/>
              </w:rPr>
              <w:t xml:space="preserve"> тыс. руб., значительный рост поступлений произошел в части субсидий на 3</w:t>
            </w:r>
            <w:r w:rsidR="00976C00">
              <w:rPr>
                <w:rFonts w:eastAsia="Calibri"/>
                <w:color w:val="auto"/>
                <w:sz w:val="26"/>
                <w:szCs w:val="26"/>
              </w:rPr>
              <w:t>7,1</w:t>
            </w:r>
            <w:r>
              <w:rPr>
                <w:rFonts w:eastAsia="Calibri"/>
                <w:color w:val="auto"/>
                <w:sz w:val="26"/>
                <w:szCs w:val="26"/>
              </w:rPr>
              <w:t xml:space="preserve">% (на </w:t>
            </w:r>
            <w:r w:rsidR="00976C00">
              <w:rPr>
                <w:rFonts w:eastAsia="Calibri"/>
                <w:color w:val="auto"/>
                <w:sz w:val="26"/>
                <w:szCs w:val="26"/>
              </w:rPr>
              <w:t>13116,2</w:t>
            </w:r>
            <w:r>
              <w:rPr>
                <w:rFonts w:eastAsia="Calibri"/>
                <w:color w:val="auto"/>
                <w:sz w:val="26"/>
                <w:szCs w:val="26"/>
              </w:rPr>
              <w:t xml:space="preserve"> тыс. руб.).</w:t>
            </w:r>
            <w:r w:rsidRPr="00447292">
              <w:rPr>
                <w:rFonts w:eastAsia="Calibri"/>
                <w:color w:val="auto"/>
                <w:sz w:val="26"/>
                <w:szCs w:val="26"/>
              </w:rPr>
              <w:t xml:space="preserve"> Доля безвозмездных поступлений в общем объеме доходов составила </w:t>
            </w:r>
            <w:r>
              <w:rPr>
                <w:rFonts w:eastAsia="Calibri"/>
                <w:color w:val="auto"/>
                <w:sz w:val="26"/>
                <w:szCs w:val="26"/>
              </w:rPr>
              <w:t>75,6%, что ниже на 1,</w:t>
            </w:r>
            <w:r w:rsidR="00976C00">
              <w:rPr>
                <w:rFonts w:eastAsia="Calibri"/>
                <w:color w:val="auto"/>
                <w:sz w:val="26"/>
                <w:szCs w:val="26"/>
              </w:rPr>
              <w:t>3</w:t>
            </w:r>
            <w:r>
              <w:rPr>
                <w:rFonts w:eastAsia="Calibri"/>
                <w:color w:val="auto"/>
                <w:sz w:val="26"/>
                <w:szCs w:val="26"/>
              </w:rPr>
              <w:t>% соответствующего показателя 2018 года</w:t>
            </w:r>
            <w:r w:rsidRPr="00447292">
              <w:rPr>
                <w:rFonts w:eastAsia="Calibri"/>
                <w:color w:val="auto"/>
                <w:sz w:val="26"/>
                <w:szCs w:val="26"/>
              </w:rPr>
              <w:t xml:space="preserve">. </w:t>
            </w:r>
          </w:p>
          <w:p w:rsidR="008C2598" w:rsidRDefault="008C2598" w:rsidP="008C2598">
            <w:pPr>
              <w:pStyle w:val="Default"/>
              <w:jc w:val="both"/>
              <w:rPr>
                <w:rFonts w:eastAsia="Calibri"/>
                <w:color w:val="auto"/>
                <w:sz w:val="26"/>
                <w:szCs w:val="26"/>
              </w:rPr>
            </w:pPr>
            <w:r w:rsidRPr="00447292">
              <w:rPr>
                <w:rFonts w:eastAsia="Calibri"/>
                <w:color w:val="auto"/>
                <w:sz w:val="26"/>
                <w:szCs w:val="26"/>
              </w:rPr>
              <w:t xml:space="preserve"> </w:t>
            </w:r>
          </w:p>
          <w:p w:rsidR="00DE6B85" w:rsidRPr="00447292" w:rsidRDefault="00DE6B85" w:rsidP="00DE6B85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b/>
                <w:sz w:val="26"/>
                <w:szCs w:val="26"/>
              </w:rPr>
            </w:pPr>
            <w:r w:rsidRPr="00447292">
              <w:rPr>
                <w:b/>
                <w:sz w:val="26"/>
                <w:szCs w:val="26"/>
              </w:rPr>
              <w:t xml:space="preserve">Исполнение расходной части бюджета муниципального образования </w:t>
            </w:r>
          </w:p>
          <w:p w:rsidR="00DE6B85" w:rsidRPr="0062495D" w:rsidRDefault="00DE6B85" w:rsidP="00DE6B85">
            <w:pPr>
              <w:pStyle w:val="Default"/>
              <w:ind w:firstLine="708"/>
              <w:rPr>
                <w:color w:val="FF0000"/>
                <w:sz w:val="26"/>
                <w:szCs w:val="26"/>
              </w:rPr>
            </w:pPr>
          </w:p>
          <w:p w:rsidR="00DE6B85" w:rsidRPr="00447292" w:rsidRDefault="00DE6B85" w:rsidP="00DE6B85">
            <w:pPr>
              <w:pStyle w:val="Default"/>
              <w:ind w:firstLine="708"/>
              <w:jc w:val="both"/>
              <w:rPr>
                <w:color w:val="auto"/>
                <w:sz w:val="26"/>
                <w:szCs w:val="26"/>
              </w:rPr>
            </w:pPr>
            <w:r w:rsidRPr="00447292">
              <w:rPr>
                <w:color w:val="auto"/>
                <w:sz w:val="26"/>
                <w:szCs w:val="26"/>
              </w:rPr>
              <w:t xml:space="preserve">Расходы районного бюджета за </w:t>
            </w:r>
            <w:r w:rsidR="00CC746E">
              <w:rPr>
                <w:color w:val="auto"/>
                <w:sz w:val="26"/>
                <w:szCs w:val="26"/>
              </w:rPr>
              <w:t>9 месяцев</w:t>
            </w:r>
            <w:r w:rsidRPr="00447292">
              <w:rPr>
                <w:color w:val="auto"/>
                <w:sz w:val="26"/>
                <w:szCs w:val="26"/>
              </w:rPr>
              <w:t xml:space="preserve"> 201</w:t>
            </w:r>
            <w:r>
              <w:rPr>
                <w:color w:val="auto"/>
                <w:sz w:val="26"/>
                <w:szCs w:val="26"/>
              </w:rPr>
              <w:t>9</w:t>
            </w:r>
            <w:r w:rsidRPr="00447292">
              <w:rPr>
                <w:color w:val="auto"/>
                <w:sz w:val="26"/>
                <w:szCs w:val="26"/>
              </w:rPr>
              <w:t xml:space="preserve"> года исполнены в сумме </w:t>
            </w:r>
            <w:r w:rsidR="00CC746E">
              <w:rPr>
                <w:color w:val="auto"/>
                <w:sz w:val="26"/>
                <w:szCs w:val="26"/>
              </w:rPr>
              <w:t>119206,2</w:t>
            </w:r>
            <w:r w:rsidRPr="00447292">
              <w:rPr>
                <w:color w:val="auto"/>
                <w:sz w:val="26"/>
                <w:szCs w:val="26"/>
              </w:rPr>
              <w:t xml:space="preserve">  тыс. рублей или на </w:t>
            </w:r>
            <w:r w:rsidR="00CC746E">
              <w:rPr>
                <w:color w:val="auto"/>
                <w:sz w:val="26"/>
                <w:szCs w:val="26"/>
              </w:rPr>
              <w:t>73,4</w:t>
            </w:r>
            <w:r w:rsidRPr="00447292">
              <w:rPr>
                <w:color w:val="auto"/>
                <w:sz w:val="26"/>
                <w:szCs w:val="26"/>
              </w:rPr>
              <w:t>% по отношению к уточненному годовому плану.</w:t>
            </w:r>
          </w:p>
          <w:p w:rsidR="00DE6B85" w:rsidRDefault="00DE6B85" w:rsidP="00DE6B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62495D">
              <w:rPr>
                <w:color w:val="FF0000"/>
                <w:sz w:val="26"/>
                <w:szCs w:val="26"/>
              </w:rPr>
              <w:t xml:space="preserve"> </w:t>
            </w:r>
            <w:r w:rsidRPr="0062495D">
              <w:rPr>
                <w:color w:val="FF0000"/>
                <w:sz w:val="26"/>
                <w:szCs w:val="26"/>
              </w:rPr>
              <w:tab/>
            </w:r>
            <w:r w:rsidRPr="00196C0A">
              <w:rPr>
                <w:color w:val="auto"/>
                <w:sz w:val="26"/>
                <w:szCs w:val="26"/>
              </w:rPr>
              <w:t>По сравнению с аналогичным периодом 201</w:t>
            </w:r>
            <w:r>
              <w:rPr>
                <w:color w:val="auto"/>
                <w:sz w:val="26"/>
                <w:szCs w:val="26"/>
              </w:rPr>
              <w:t>8</w:t>
            </w:r>
            <w:r w:rsidRPr="00196C0A">
              <w:rPr>
                <w:color w:val="auto"/>
                <w:sz w:val="26"/>
                <w:szCs w:val="26"/>
              </w:rPr>
              <w:t xml:space="preserve"> года расходы у</w:t>
            </w:r>
            <w:r>
              <w:rPr>
                <w:color w:val="auto"/>
                <w:sz w:val="26"/>
                <w:szCs w:val="26"/>
              </w:rPr>
              <w:t>величились</w:t>
            </w:r>
            <w:r w:rsidRPr="00196C0A">
              <w:rPr>
                <w:color w:val="auto"/>
                <w:sz w:val="26"/>
                <w:szCs w:val="26"/>
              </w:rPr>
              <w:t xml:space="preserve"> на </w:t>
            </w:r>
            <w:r w:rsidR="00CC746E">
              <w:rPr>
                <w:color w:val="auto"/>
                <w:sz w:val="26"/>
                <w:szCs w:val="26"/>
              </w:rPr>
              <w:t>14266,6</w:t>
            </w:r>
            <w:r w:rsidRPr="00196C0A">
              <w:rPr>
                <w:color w:val="auto"/>
                <w:sz w:val="26"/>
                <w:szCs w:val="26"/>
              </w:rPr>
              <w:t xml:space="preserve"> тыс. рублей или на </w:t>
            </w:r>
            <w:r>
              <w:rPr>
                <w:color w:val="auto"/>
                <w:sz w:val="26"/>
                <w:szCs w:val="26"/>
              </w:rPr>
              <w:t>1</w:t>
            </w:r>
            <w:r w:rsidR="00CC746E">
              <w:rPr>
                <w:color w:val="auto"/>
                <w:sz w:val="26"/>
                <w:szCs w:val="26"/>
              </w:rPr>
              <w:t>3,6</w:t>
            </w:r>
            <w:r w:rsidRPr="00196C0A">
              <w:rPr>
                <w:color w:val="auto"/>
                <w:sz w:val="26"/>
                <w:szCs w:val="26"/>
              </w:rPr>
              <w:t>%.</w:t>
            </w:r>
            <w:r w:rsidRPr="0062495D">
              <w:rPr>
                <w:color w:val="FF0000"/>
                <w:sz w:val="26"/>
                <w:szCs w:val="26"/>
              </w:rPr>
              <w:t xml:space="preserve"> </w:t>
            </w:r>
            <w:r w:rsidRPr="00196C0A">
              <w:rPr>
                <w:color w:val="auto"/>
                <w:sz w:val="26"/>
                <w:szCs w:val="26"/>
              </w:rPr>
              <w:t>При этом основную долю составили расходы по вопросам образования – 3</w:t>
            </w:r>
            <w:r w:rsidR="00CC746E">
              <w:rPr>
                <w:color w:val="auto"/>
                <w:sz w:val="26"/>
                <w:szCs w:val="26"/>
              </w:rPr>
              <w:t>2,2</w:t>
            </w:r>
            <w:r w:rsidRPr="00196C0A">
              <w:rPr>
                <w:color w:val="auto"/>
                <w:sz w:val="26"/>
                <w:szCs w:val="26"/>
              </w:rPr>
              <w:t xml:space="preserve">%, общегосударственные вопросы – </w:t>
            </w:r>
            <w:r w:rsidR="00CC746E">
              <w:rPr>
                <w:color w:val="auto"/>
                <w:sz w:val="26"/>
                <w:szCs w:val="26"/>
              </w:rPr>
              <w:t>24,3%</w:t>
            </w:r>
            <w:r w:rsidRPr="00196C0A">
              <w:rPr>
                <w:color w:val="auto"/>
                <w:sz w:val="26"/>
                <w:szCs w:val="26"/>
              </w:rPr>
              <w:t xml:space="preserve">, национальная экономика – </w:t>
            </w:r>
            <w:r w:rsidR="00CC746E">
              <w:rPr>
                <w:color w:val="auto"/>
                <w:sz w:val="26"/>
                <w:szCs w:val="26"/>
              </w:rPr>
              <w:t>21,3</w:t>
            </w:r>
            <w:r w:rsidRPr="00196C0A">
              <w:rPr>
                <w:color w:val="auto"/>
                <w:sz w:val="26"/>
                <w:szCs w:val="26"/>
              </w:rPr>
              <w:t xml:space="preserve">%, </w:t>
            </w:r>
            <w:r w:rsidR="00CC746E">
              <w:rPr>
                <w:color w:val="auto"/>
                <w:sz w:val="26"/>
                <w:szCs w:val="26"/>
              </w:rPr>
              <w:t>культура и кинематография</w:t>
            </w:r>
            <w:r w:rsidRPr="00196C0A">
              <w:rPr>
                <w:color w:val="auto"/>
                <w:sz w:val="26"/>
                <w:szCs w:val="26"/>
              </w:rPr>
              <w:t xml:space="preserve"> – 9,</w:t>
            </w:r>
            <w:r w:rsidR="00CC746E">
              <w:rPr>
                <w:color w:val="auto"/>
                <w:sz w:val="26"/>
                <w:szCs w:val="26"/>
              </w:rPr>
              <w:t>3</w:t>
            </w:r>
            <w:r w:rsidRPr="00196C0A">
              <w:rPr>
                <w:color w:val="auto"/>
                <w:sz w:val="26"/>
                <w:szCs w:val="26"/>
              </w:rPr>
              <w:t xml:space="preserve">%. </w:t>
            </w:r>
          </w:p>
          <w:p w:rsidR="00CC746E" w:rsidRDefault="00CC746E" w:rsidP="00DE6B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В анализируемом периоде в первоочередном порядке осуществлялось финансирование заработной платы с начислениями и социальных выплат.</w:t>
            </w:r>
          </w:p>
          <w:p w:rsidR="00DE6B85" w:rsidRDefault="00DE6B85" w:rsidP="00DE6B85">
            <w:pPr>
              <w:pStyle w:val="Default"/>
              <w:contextualSpacing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         </w:t>
            </w:r>
            <w:r w:rsidRPr="00817019">
              <w:rPr>
                <w:color w:val="auto"/>
                <w:sz w:val="26"/>
                <w:szCs w:val="26"/>
              </w:rPr>
              <w:t>В 2019 году действуют 18 муниципальных программ, запланированная общая сумма по ним составляет 16</w:t>
            </w:r>
            <w:r w:rsidR="0095036D">
              <w:rPr>
                <w:color w:val="auto"/>
                <w:sz w:val="26"/>
                <w:szCs w:val="26"/>
              </w:rPr>
              <w:t>1972,4</w:t>
            </w:r>
            <w:r w:rsidRPr="00817019">
              <w:rPr>
                <w:color w:val="auto"/>
                <w:sz w:val="26"/>
                <w:szCs w:val="26"/>
              </w:rPr>
              <w:t xml:space="preserve"> тыс. руб., исполнение составило </w:t>
            </w:r>
            <w:r w:rsidR="0095036D">
              <w:rPr>
                <w:color w:val="auto"/>
                <w:sz w:val="26"/>
                <w:szCs w:val="26"/>
              </w:rPr>
              <w:t>118699,6</w:t>
            </w:r>
            <w:r w:rsidRPr="00817019">
              <w:rPr>
                <w:color w:val="auto"/>
                <w:sz w:val="26"/>
                <w:szCs w:val="26"/>
              </w:rPr>
              <w:t xml:space="preserve"> тыс. руб. или </w:t>
            </w:r>
            <w:r w:rsidR="0095036D">
              <w:rPr>
                <w:color w:val="auto"/>
                <w:sz w:val="26"/>
                <w:szCs w:val="26"/>
              </w:rPr>
              <w:t>73,3</w:t>
            </w:r>
            <w:r w:rsidRPr="00817019">
              <w:rPr>
                <w:color w:val="auto"/>
                <w:sz w:val="26"/>
                <w:szCs w:val="26"/>
              </w:rPr>
              <w:t xml:space="preserve">%. </w:t>
            </w:r>
          </w:p>
          <w:p w:rsidR="00DE6B85" w:rsidRDefault="00DE6B85" w:rsidP="00DE6B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019">
              <w:rPr>
                <w:rFonts w:ascii="Times New Roman" w:hAnsi="Times New Roman" w:cs="Times New Roman"/>
                <w:sz w:val="26"/>
                <w:szCs w:val="26"/>
              </w:rPr>
              <w:t xml:space="preserve">           Вне рамок муниципальных программ предусмотрены расходы на содержание председателя контрольно-счетной комиссии </w:t>
            </w:r>
            <w:proofErr w:type="spellStart"/>
            <w:r w:rsidRPr="00817019">
              <w:rPr>
                <w:rFonts w:ascii="Times New Roman" w:hAnsi="Times New Roman" w:cs="Times New Roman"/>
                <w:sz w:val="26"/>
                <w:szCs w:val="26"/>
              </w:rPr>
              <w:t>Свечинского</w:t>
            </w:r>
            <w:proofErr w:type="spellEnd"/>
            <w:r w:rsidRPr="00817019">
              <w:rPr>
                <w:rFonts w:ascii="Times New Roman" w:hAnsi="Times New Roman" w:cs="Times New Roman"/>
                <w:sz w:val="26"/>
                <w:szCs w:val="26"/>
              </w:rPr>
              <w:t xml:space="preserve"> района.</w:t>
            </w:r>
          </w:p>
          <w:p w:rsidR="00DE6B85" w:rsidRDefault="00DE6B85" w:rsidP="00DE6B85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C2F7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Низкий процент освоения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(менее </w:t>
            </w:r>
            <w:r w:rsidR="00490E3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%) </w:t>
            </w:r>
            <w:r w:rsidRPr="00AC2F7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сложился по муниципальн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ым</w:t>
            </w:r>
            <w:r w:rsidRPr="00AC2F7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ам:</w:t>
            </w:r>
          </w:p>
          <w:p w:rsidR="00DE6B85" w:rsidRPr="00490E35" w:rsidRDefault="00DE6B85" w:rsidP="00DE6B85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90E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«Содержание и ремонт автомобильных дорог общего пользования местного значения и искусственных сооружений на них муниципального образования </w:t>
            </w:r>
            <w:proofErr w:type="spellStart"/>
            <w:r w:rsidRPr="00490E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Свечинский</w:t>
            </w:r>
            <w:proofErr w:type="spellEnd"/>
            <w:r w:rsidRPr="00490E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муниципальный район Кировской области» на </w:t>
            </w:r>
            <w:r w:rsidR="00490E35" w:rsidRPr="00490E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58,8</w:t>
            </w:r>
            <w:r w:rsidRPr="00490E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%</w:t>
            </w:r>
            <w:r w:rsidR="005076B8" w:rsidRPr="00490E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</w:p>
          <w:p w:rsidR="00DE6B85" w:rsidRPr="00490E35" w:rsidRDefault="00DE6B85" w:rsidP="00DE6B85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90E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«Развитие жилищного строительства в </w:t>
            </w:r>
            <w:proofErr w:type="spellStart"/>
            <w:r w:rsidRPr="00490E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Свечинском</w:t>
            </w:r>
            <w:proofErr w:type="spellEnd"/>
            <w:r w:rsidRPr="00490E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районе» на 34%,</w:t>
            </w:r>
          </w:p>
          <w:p w:rsidR="00DE6B85" w:rsidRPr="00490E35" w:rsidRDefault="00DE6B85" w:rsidP="00DE6B85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90E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«Повышение экологической безопасности на территории </w:t>
            </w:r>
            <w:proofErr w:type="spellStart"/>
            <w:r w:rsidRPr="00490E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Свечинского</w:t>
            </w:r>
            <w:proofErr w:type="spellEnd"/>
            <w:r w:rsidRPr="00490E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района» на 9,</w:t>
            </w:r>
            <w:r w:rsidR="00490E35" w:rsidRPr="00490E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</w:t>
            </w:r>
            <w:r w:rsidRPr="00490E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%,</w:t>
            </w:r>
          </w:p>
          <w:p w:rsidR="00DE6B85" w:rsidRPr="00490E35" w:rsidRDefault="005775D8" w:rsidP="00DE6B85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90E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DE6B85" w:rsidRPr="00490E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«Содействие занятости населения в </w:t>
            </w:r>
            <w:proofErr w:type="spellStart"/>
            <w:r w:rsidR="00DE6B85" w:rsidRPr="00490E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Свечинском</w:t>
            </w:r>
            <w:proofErr w:type="spellEnd"/>
            <w:r w:rsidR="00DE6B85" w:rsidRPr="00490E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районе» на </w:t>
            </w:r>
            <w:r w:rsidR="00490E35" w:rsidRPr="00490E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27,9</w:t>
            </w:r>
            <w:r w:rsidR="00DE6B85" w:rsidRPr="00490E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%,</w:t>
            </w:r>
          </w:p>
          <w:p w:rsidR="00DE6B85" w:rsidRPr="00490E35" w:rsidRDefault="00DE6B85" w:rsidP="00DE6B85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90E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«Развитие агропромышленного комплекса </w:t>
            </w:r>
            <w:proofErr w:type="spellStart"/>
            <w:r w:rsidRPr="00490E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Свечинского</w:t>
            </w:r>
            <w:proofErr w:type="spellEnd"/>
            <w:r w:rsidRPr="00490E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района» на </w:t>
            </w:r>
            <w:r w:rsidR="00490E35" w:rsidRPr="00490E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44,6</w:t>
            </w:r>
            <w:r w:rsidRPr="00490E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%,</w:t>
            </w:r>
          </w:p>
          <w:p w:rsidR="00DE6B85" w:rsidRDefault="005775D8" w:rsidP="00DE6B85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90E35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r w:rsidR="00DE6B85" w:rsidRPr="00490E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r w:rsidR="00490E35" w:rsidRPr="00490E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Реализация проектов по поддержке местных инициатив в </w:t>
            </w:r>
            <w:proofErr w:type="spellStart"/>
            <w:r w:rsidR="00490E35" w:rsidRPr="00490E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Свечинском</w:t>
            </w:r>
            <w:proofErr w:type="spellEnd"/>
            <w:r w:rsidR="00490E35" w:rsidRPr="00490E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районе» </w:t>
            </w:r>
            <w:r w:rsidR="00DE6B85" w:rsidRPr="00490E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на </w:t>
            </w:r>
            <w:r w:rsidR="00490E35" w:rsidRPr="00490E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3,4</w:t>
            </w:r>
            <w:r w:rsidR="00490E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%,</w:t>
            </w:r>
          </w:p>
          <w:p w:rsidR="00490E35" w:rsidRPr="00490E35" w:rsidRDefault="00490E35" w:rsidP="00DE6B85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«Управление муниципальным имуществом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Свечинский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муниципальный район Кировской области» на 70,2%.</w:t>
            </w:r>
          </w:p>
          <w:p w:rsidR="005775D8" w:rsidRPr="00490E35" w:rsidRDefault="005775D8" w:rsidP="00DE6B85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90E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 муниципальн</w:t>
            </w:r>
            <w:r w:rsidR="00490E35" w:rsidRPr="00490E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ой</w:t>
            </w:r>
            <w:r w:rsidRPr="00490E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программ</w:t>
            </w:r>
            <w:r w:rsidR="00490E35" w:rsidRPr="00490E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</w:t>
            </w:r>
            <w:r w:rsidRPr="00490E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490E35" w:rsidRPr="00490E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«Предупреждение возникновения, распространения и ликвидация заразных и незаразных заболеваний животных и птицы, в том числе отлов безнадзорных (бездомных) животных (собак) на территории </w:t>
            </w:r>
            <w:proofErr w:type="spellStart"/>
            <w:r w:rsidR="00490E35" w:rsidRPr="00490E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Свечинского</w:t>
            </w:r>
            <w:proofErr w:type="spellEnd"/>
            <w:r w:rsidR="00490E35" w:rsidRPr="00490E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района» </w:t>
            </w:r>
            <w:r w:rsidRPr="00490E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расходы  </w:t>
            </w:r>
            <w:r w:rsidR="00490E35" w:rsidRPr="00490E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 9 месяцев</w:t>
            </w:r>
            <w:r w:rsidR="00490E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2019 года не проводились</w:t>
            </w:r>
            <w:r w:rsidRPr="00490E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  <w:p w:rsidR="005775D8" w:rsidRPr="00490E35" w:rsidRDefault="005775D8" w:rsidP="00DE6B85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90E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Основными причинами низкого освоения средств являются: планирование </w:t>
            </w:r>
            <w:r w:rsidRPr="00490E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реализации отдельных мероприятий на </w:t>
            </w:r>
            <w:r w:rsidR="00490E35" w:rsidRPr="00490E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 квартал</w:t>
            </w:r>
            <w:r w:rsidRPr="00490E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текущего года, окончание выполнения работ по заключенным контрактам и их оплата в 4 квартал</w:t>
            </w:r>
            <w:r w:rsidR="00490E35" w:rsidRPr="00490E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</w:t>
            </w:r>
            <w:r w:rsidRPr="00490E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2019 года.</w:t>
            </w:r>
          </w:p>
          <w:p w:rsidR="00DE6B85" w:rsidRDefault="00DE6B85" w:rsidP="00DE6B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</w:t>
            </w:r>
            <w:r w:rsidRPr="00196C0A">
              <w:rPr>
                <w:color w:val="auto"/>
                <w:sz w:val="26"/>
                <w:szCs w:val="26"/>
              </w:rPr>
              <w:t xml:space="preserve">Объем муниципального долга </w:t>
            </w:r>
            <w:proofErr w:type="spellStart"/>
            <w:r w:rsidRPr="00196C0A">
              <w:rPr>
                <w:color w:val="auto"/>
                <w:sz w:val="26"/>
                <w:szCs w:val="26"/>
              </w:rPr>
              <w:t>Свечинского</w:t>
            </w:r>
            <w:proofErr w:type="spellEnd"/>
            <w:r w:rsidRPr="00196C0A">
              <w:rPr>
                <w:color w:val="auto"/>
                <w:sz w:val="26"/>
                <w:szCs w:val="26"/>
              </w:rPr>
              <w:t xml:space="preserve"> района по состоянию на 01.</w:t>
            </w:r>
            <w:r w:rsidR="00812D41">
              <w:rPr>
                <w:color w:val="auto"/>
                <w:sz w:val="26"/>
                <w:szCs w:val="26"/>
              </w:rPr>
              <w:t>10</w:t>
            </w:r>
            <w:r w:rsidRPr="00196C0A">
              <w:rPr>
                <w:color w:val="auto"/>
                <w:sz w:val="26"/>
                <w:szCs w:val="26"/>
              </w:rPr>
              <w:t>.201</w:t>
            </w:r>
            <w:r>
              <w:rPr>
                <w:color w:val="auto"/>
                <w:sz w:val="26"/>
                <w:szCs w:val="26"/>
              </w:rPr>
              <w:t>9</w:t>
            </w:r>
            <w:r w:rsidRPr="00196C0A">
              <w:rPr>
                <w:color w:val="auto"/>
                <w:sz w:val="26"/>
                <w:szCs w:val="26"/>
              </w:rPr>
              <w:t xml:space="preserve"> года согласно отчетным данным  составил  1</w:t>
            </w:r>
            <w:r>
              <w:rPr>
                <w:color w:val="auto"/>
                <w:sz w:val="26"/>
                <w:szCs w:val="26"/>
              </w:rPr>
              <w:t>2271</w:t>
            </w:r>
            <w:r w:rsidRPr="00196C0A">
              <w:rPr>
                <w:color w:val="auto"/>
                <w:sz w:val="26"/>
                <w:szCs w:val="26"/>
              </w:rPr>
              <w:t>,4 тыс. рублей.</w:t>
            </w:r>
          </w:p>
          <w:p w:rsidR="00DE6B85" w:rsidRPr="00196C0A" w:rsidRDefault="00DE6B85" w:rsidP="00DE6B85">
            <w:pPr>
              <w:pStyle w:val="Default"/>
              <w:ind w:firstLine="708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Просроченная кредиторская задолженность по районному бюджету отсутствует.</w:t>
            </w:r>
            <w:r w:rsidRPr="00196C0A">
              <w:rPr>
                <w:color w:val="auto"/>
                <w:sz w:val="26"/>
                <w:szCs w:val="26"/>
              </w:rPr>
              <w:t xml:space="preserve"> </w:t>
            </w:r>
          </w:p>
          <w:p w:rsidR="00B66459" w:rsidRPr="00B66459" w:rsidRDefault="00B66459" w:rsidP="00B66459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64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Выводы</w:t>
            </w:r>
          </w:p>
          <w:p w:rsidR="00DE6B85" w:rsidRDefault="00DE6B85" w:rsidP="00DE6B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67F45" w:rsidRDefault="00523CC8" w:rsidP="00967F45">
            <w:pPr>
              <w:spacing w:before="200" w:after="20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          </w:t>
            </w:r>
            <w:r w:rsidRPr="00275DB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Доходы бюджета </w:t>
            </w:r>
            <w:proofErr w:type="spellStart"/>
            <w:r w:rsidRPr="00275DB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Свечинского</w:t>
            </w:r>
            <w:proofErr w:type="spellEnd"/>
            <w:r w:rsidRPr="00275DB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района</w:t>
            </w:r>
            <w:r w:rsidRPr="00275DB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за 9 месяцев 2019 года по отношению к годовым бюджетным назначениям исполнены на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74,1</w:t>
            </w:r>
            <w:r w:rsidRPr="00275DB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%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, расходы на 73,4%. По сравнению с аналогичным периодом 2018 года доходов поступило больше на 16710,5 тыс. руб. или на 16,3%, расходы </w:t>
            </w:r>
            <w:r w:rsidRPr="00275DB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величились</w:t>
            </w:r>
            <w:r w:rsidRPr="00275D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75DBA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275D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14266,6</w:t>
            </w:r>
            <w:r w:rsidRPr="00275DB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или на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  <w:r w:rsidRPr="00275DB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67F45" w:rsidRPr="00967F45" w:rsidRDefault="00967F45" w:rsidP="00967F45">
            <w:pPr>
              <w:spacing w:before="200" w:after="20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proofErr w:type="gramStart"/>
            <w:r w:rsidRPr="00967F45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67F45">
              <w:rPr>
                <w:rFonts w:ascii="Times New Roman" w:hAnsi="Times New Roman" w:cs="Times New Roman"/>
                <w:sz w:val="26"/>
                <w:szCs w:val="26"/>
              </w:rPr>
              <w:t xml:space="preserve"> месяцев 2019 года исполнение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неналоговых</w:t>
            </w:r>
            <w:r w:rsidRPr="00967F45">
              <w:rPr>
                <w:rFonts w:ascii="Times New Roman" w:hAnsi="Times New Roman" w:cs="Times New Roman"/>
                <w:sz w:val="26"/>
                <w:szCs w:val="26"/>
              </w:rPr>
              <w:t xml:space="preserve"> доходов менее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967F45">
              <w:rPr>
                <w:rFonts w:ascii="Times New Roman" w:hAnsi="Times New Roman" w:cs="Times New Roman"/>
                <w:sz w:val="26"/>
                <w:szCs w:val="26"/>
              </w:rPr>
              <w:t>% от годовых плановых назначений отмечается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3CC8" w:rsidRPr="00523CC8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23CC8" w:rsidRPr="00523CC8">
              <w:rPr>
                <w:rFonts w:ascii="Times New Roman" w:hAnsi="Times New Roman" w:cs="Times New Roman"/>
                <w:color w:val="151515"/>
                <w:sz w:val="26"/>
                <w:szCs w:val="26"/>
                <w:shd w:val="clear" w:color="auto" w:fill="FFFFFF"/>
              </w:rPr>
              <w:t xml:space="preserve"> доходам от платных услуг и компенсации затрат бюджетов на 69,7%</w:t>
            </w:r>
            <w:r w:rsidR="00523CC8">
              <w:rPr>
                <w:rFonts w:ascii="Times New Roman" w:hAnsi="Times New Roman" w:cs="Times New Roman"/>
                <w:color w:val="151515"/>
                <w:sz w:val="26"/>
                <w:szCs w:val="26"/>
                <w:shd w:val="clear" w:color="auto" w:fill="FFFFFF"/>
              </w:rPr>
              <w:t xml:space="preserve">, </w:t>
            </w:r>
            <w:r w:rsidR="00523CC8" w:rsidRPr="00523CC8">
              <w:rPr>
                <w:rFonts w:ascii="Times New Roman" w:hAnsi="Times New Roman" w:cs="Times New Roman"/>
                <w:color w:val="151515"/>
                <w:sz w:val="26"/>
                <w:szCs w:val="26"/>
                <w:shd w:val="clear" w:color="auto" w:fill="FFFFFF"/>
              </w:rPr>
              <w:t>по</w:t>
            </w:r>
            <w:r w:rsidR="00523CC8" w:rsidRPr="00523CC8">
              <w:rPr>
                <w:rFonts w:ascii="Times New Roman" w:hAnsi="Times New Roman" w:cs="Times New Roman"/>
                <w:sz w:val="26"/>
                <w:szCs w:val="26"/>
              </w:rPr>
              <w:t xml:space="preserve"> доход</w:t>
            </w:r>
            <w:r>
              <w:rPr>
                <w:sz w:val="26"/>
                <w:szCs w:val="26"/>
              </w:rPr>
              <w:t>ам</w:t>
            </w:r>
            <w:r w:rsidR="00523CC8" w:rsidRPr="00523CC8">
              <w:rPr>
                <w:rFonts w:ascii="Times New Roman" w:hAnsi="Times New Roman" w:cs="Times New Roman"/>
                <w:sz w:val="26"/>
                <w:szCs w:val="26"/>
              </w:rPr>
              <w:t xml:space="preserve"> от продажи материальных и нематериальных активов на 0% при плане 93,2 тыс. руб.</w:t>
            </w:r>
            <w:r w:rsidR="00523CC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23CC8" w:rsidRPr="00523CC8">
              <w:rPr>
                <w:rFonts w:ascii="Times New Roman" w:hAnsi="Times New Roman" w:cs="Times New Roman"/>
                <w:sz w:val="26"/>
                <w:szCs w:val="26"/>
              </w:rPr>
              <w:t>по прочим доходам от использования имущества на 0%</w:t>
            </w:r>
            <w:r w:rsidR="00523CC8">
              <w:rPr>
                <w:rFonts w:ascii="Times New Roman" w:hAnsi="Times New Roman" w:cs="Times New Roman"/>
                <w:sz w:val="26"/>
                <w:szCs w:val="26"/>
              </w:rPr>
              <w:t xml:space="preserve"> при плане 2,7 тыс. руб.; </w:t>
            </w:r>
            <w:r w:rsidRPr="00967F45">
              <w:rPr>
                <w:rFonts w:ascii="Times New Roman" w:hAnsi="Times New Roman" w:cs="Times New Roman"/>
                <w:sz w:val="26"/>
                <w:szCs w:val="26"/>
              </w:rPr>
              <w:t>по плате за негативное воздействие на</w:t>
            </w:r>
            <w:proofErr w:type="gramEnd"/>
            <w:r w:rsidRPr="00967F45">
              <w:rPr>
                <w:rFonts w:ascii="Times New Roman" w:hAnsi="Times New Roman" w:cs="Times New Roman"/>
                <w:sz w:val="26"/>
                <w:szCs w:val="26"/>
              </w:rPr>
              <w:t xml:space="preserve"> окружающую среду на -54,7%</w:t>
            </w:r>
            <w:r w:rsidR="00941190">
              <w:rPr>
                <w:rFonts w:ascii="Times New Roman" w:hAnsi="Times New Roman" w:cs="Times New Roman"/>
                <w:sz w:val="26"/>
                <w:szCs w:val="26"/>
              </w:rPr>
              <w:t xml:space="preserve"> в связи с произведенными возвратами</w:t>
            </w:r>
            <w:proofErr w:type="gramStart"/>
            <w:r w:rsidR="009411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67F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523CC8" w:rsidRPr="00523CC8" w:rsidRDefault="00523CC8" w:rsidP="00523CC8">
            <w:pPr>
              <w:spacing w:before="200" w:after="20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CC8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523CC8">
              <w:rPr>
                <w:rFonts w:ascii="Times New Roman" w:hAnsi="Times New Roman" w:cs="Times New Roman"/>
                <w:bCs/>
                <w:sz w:val="26"/>
                <w:szCs w:val="26"/>
              </w:rPr>
              <w:t>Низкий уровень поступления отмеченных неналоговых доходов за 9 месяцев 2019 года создает риск неисполнения годового плана по отдельным неналоговым доходам и требует принятия действенных мер по выполнению плановых назначений главными администраторами доходов районного бюджета или корректировки по вышеуказанным доходным источникам (при наличии оснований).</w:t>
            </w:r>
          </w:p>
          <w:p w:rsidR="00523CC8" w:rsidRDefault="00523CC8" w:rsidP="00523CC8">
            <w:pPr>
              <w:spacing w:before="200" w:after="20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          За 9 месяцев 2019 года по 8 муниципальным программам из 18 расходы исполнены менее 75%. Причинами низкого освоения бюджетных средств являются: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планирование реализации отдельных мероприятий на 4 квартал текущего года, окончание выполнения работ по заключенным контрактам и их оплата в 4 квартале 2019 года.</w:t>
            </w:r>
          </w:p>
          <w:p w:rsidR="00523CC8" w:rsidRDefault="00523CC8" w:rsidP="00523CC8">
            <w:pPr>
              <w:spacing w:before="200" w:after="20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      </w:t>
            </w:r>
            <w:r w:rsidRPr="009821ED">
              <w:rPr>
                <w:rFonts w:ascii="Times New Roman" w:hAnsi="Times New Roman" w:cs="Times New Roman"/>
                <w:sz w:val="26"/>
                <w:szCs w:val="26"/>
              </w:rPr>
              <w:t>По итогам 9 месяцев  2019 года просроченная кредиторская задолж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енность по бюджету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Свечинского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2B54">
              <w:rPr>
                <w:rFonts w:ascii="Times New Roman" w:hAnsi="Times New Roman" w:cs="Times New Roman"/>
                <w:sz w:val="26"/>
                <w:szCs w:val="26"/>
              </w:rPr>
              <w:t xml:space="preserve">района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  <w:r w:rsidRPr="009821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23CC8" w:rsidRPr="009821ED" w:rsidRDefault="00523CC8" w:rsidP="00523CC8">
            <w:pPr>
              <w:spacing w:before="200" w:after="20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CA2B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21ED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proofErr w:type="spellStart"/>
            <w:r w:rsidRPr="009821ED">
              <w:rPr>
                <w:rFonts w:ascii="Times New Roman" w:hAnsi="Times New Roman" w:cs="Times New Roman"/>
                <w:sz w:val="26"/>
                <w:szCs w:val="26"/>
              </w:rPr>
              <w:t>Свечинского</w:t>
            </w:r>
            <w:proofErr w:type="spellEnd"/>
            <w:r w:rsidRPr="009821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2B54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r w:rsidRPr="009821ED">
              <w:rPr>
                <w:rFonts w:ascii="Times New Roman" w:hAnsi="Times New Roman" w:cs="Times New Roman"/>
                <w:sz w:val="26"/>
                <w:szCs w:val="26"/>
              </w:rPr>
              <w:t xml:space="preserve"> за 9 месяцев 2019 года исполнен с </w:t>
            </w:r>
            <w:proofErr w:type="spellStart"/>
            <w:r w:rsidRPr="009821ED">
              <w:rPr>
                <w:rFonts w:ascii="Times New Roman" w:hAnsi="Times New Roman" w:cs="Times New Roman"/>
                <w:sz w:val="26"/>
                <w:szCs w:val="26"/>
              </w:rPr>
              <w:t>профицитом</w:t>
            </w:r>
            <w:proofErr w:type="spellEnd"/>
            <w:r w:rsidRPr="009821ED">
              <w:rPr>
                <w:rFonts w:ascii="Times New Roman" w:hAnsi="Times New Roman" w:cs="Times New Roman"/>
                <w:sz w:val="26"/>
                <w:szCs w:val="26"/>
              </w:rPr>
              <w:t xml:space="preserve"> в сумме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144,6</w:t>
            </w:r>
            <w:r w:rsidRPr="009821E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</w:t>
            </w:r>
          </w:p>
          <w:p w:rsidR="00523CC8" w:rsidRPr="009821ED" w:rsidRDefault="00523CC8" w:rsidP="00523CC8">
            <w:pPr>
              <w:spacing w:before="200"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523CC8" w:rsidRPr="001A7388" w:rsidRDefault="00523CC8" w:rsidP="00DE6B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E6B85" w:rsidRPr="001A7388" w:rsidRDefault="00DE6B85" w:rsidP="00DE6B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proofErr w:type="gramStart"/>
            <w:r w:rsidRPr="001A7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Контрольно-счетной</w:t>
            </w:r>
            <w:proofErr w:type="gramEnd"/>
          </w:p>
          <w:p w:rsidR="00822CB4" w:rsidRPr="008C2598" w:rsidRDefault="00DE6B85" w:rsidP="00523CC8">
            <w:pPr>
              <w:spacing w:after="0" w:line="0" w:lineRule="atLeast"/>
              <w:jc w:val="both"/>
              <w:rPr>
                <w:bCs/>
                <w:sz w:val="26"/>
                <w:szCs w:val="26"/>
              </w:rPr>
            </w:pPr>
            <w:r w:rsidRPr="001A7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комиссии </w:t>
            </w:r>
            <w:proofErr w:type="spellStart"/>
            <w:r w:rsidRPr="001A7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Свечинского</w:t>
            </w:r>
            <w:proofErr w:type="spellEnd"/>
            <w:r w:rsidRPr="001A7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  <w:r w:rsidRPr="001A7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A7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A7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A7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A7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Е.А. </w:t>
            </w:r>
            <w:proofErr w:type="spellStart"/>
            <w:r w:rsidRPr="001A7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Червоткина</w:t>
            </w:r>
            <w:proofErr w:type="spellEnd"/>
          </w:p>
        </w:tc>
      </w:tr>
      <w:tr w:rsidR="004F5D09" w:rsidRPr="00B878DB" w:rsidTr="00A92A93">
        <w:trPr>
          <w:trHeight w:val="19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D09" w:rsidRPr="00B878DB" w:rsidRDefault="004F5D09" w:rsidP="00822CB4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D09" w:rsidRPr="00B878DB" w:rsidRDefault="004F5D09" w:rsidP="00822CB4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D09" w:rsidRPr="00B878DB" w:rsidRDefault="004F5D09" w:rsidP="00822CB4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D09" w:rsidRPr="00B878DB" w:rsidRDefault="004F5D09" w:rsidP="00822CB4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D09" w:rsidRPr="00B878DB" w:rsidRDefault="004F5D09" w:rsidP="00822CB4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D09" w:rsidRPr="00B878DB" w:rsidRDefault="004F5D09" w:rsidP="00822CB4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D09" w:rsidRPr="00B878DB" w:rsidRDefault="004F5D09" w:rsidP="00822CB4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6D02D5" w:rsidRPr="0062495D" w:rsidTr="004F5D09">
        <w:trPr>
          <w:gridAfter w:val="1"/>
          <w:wAfter w:w="38" w:type="dxa"/>
          <w:trHeight w:val="360"/>
        </w:trPr>
        <w:tc>
          <w:tcPr>
            <w:tcW w:w="96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C58" w:rsidRPr="0028367B" w:rsidRDefault="00225C58" w:rsidP="00822CB4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D02D5" w:rsidRPr="0062495D" w:rsidTr="004F5D09">
        <w:trPr>
          <w:gridAfter w:val="1"/>
          <w:wAfter w:w="38" w:type="dxa"/>
          <w:trHeight w:val="19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D5" w:rsidRPr="0062495D" w:rsidRDefault="006D02D5" w:rsidP="00822CB4">
            <w:p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D5" w:rsidRPr="0062495D" w:rsidRDefault="006D02D5" w:rsidP="00822CB4">
            <w:p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D5" w:rsidRPr="0062495D" w:rsidRDefault="006D02D5" w:rsidP="00822CB4">
            <w:p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D5" w:rsidRPr="0062495D" w:rsidRDefault="006D02D5" w:rsidP="00822CB4">
            <w:p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D5" w:rsidRPr="0062495D" w:rsidRDefault="006D02D5" w:rsidP="00822CB4">
            <w:p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D5" w:rsidRPr="0062495D" w:rsidRDefault="006D02D5" w:rsidP="00822CB4">
            <w:p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D5" w:rsidRPr="0062495D" w:rsidRDefault="006D02D5" w:rsidP="00822CB4">
            <w:p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</w:tc>
      </w:tr>
    </w:tbl>
    <w:p w:rsidR="009A05E3" w:rsidRPr="00933BE7" w:rsidRDefault="004C48D8" w:rsidP="00822CB4">
      <w:pPr>
        <w:pStyle w:val="Default"/>
        <w:rPr>
          <w:color w:val="auto"/>
          <w:sz w:val="26"/>
          <w:szCs w:val="26"/>
        </w:rPr>
      </w:pPr>
      <w:r w:rsidRPr="004F5D09">
        <w:rPr>
          <w:color w:val="auto"/>
          <w:sz w:val="26"/>
          <w:szCs w:val="26"/>
        </w:rPr>
        <w:t xml:space="preserve">         </w:t>
      </w:r>
    </w:p>
    <w:p w:rsidR="00742229" w:rsidRPr="00447292" w:rsidRDefault="00AE5C66" w:rsidP="00742229">
      <w:pPr>
        <w:pStyle w:val="Default"/>
        <w:jc w:val="both"/>
        <w:rPr>
          <w:rFonts w:eastAsia="Calibri"/>
          <w:color w:val="auto"/>
          <w:sz w:val="26"/>
          <w:szCs w:val="26"/>
        </w:rPr>
      </w:pPr>
      <w:r w:rsidRPr="0062495D">
        <w:rPr>
          <w:color w:val="FF0000"/>
          <w:sz w:val="26"/>
          <w:szCs w:val="26"/>
        </w:rPr>
        <w:tab/>
      </w:r>
      <w:r w:rsidR="00742229" w:rsidRPr="00447292">
        <w:rPr>
          <w:rFonts w:eastAsia="Calibri"/>
          <w:color w:val="auto"/>
          <w:sz w:val="26"/>
          <w:szCs w:val="26"/>
        </w:rPr>
        <w:t xml:space="preserve"> </w:t>
      </w:r>
    </w:p>
    <w:p w:rsidR="00E52EB5" w:rsidRPr="00E11B80" w:rsidRDefault="00317603" w:rsidP="00523CC8">
      <w:pPr>
        <w:shd w:val="clear" w:color="auto" w:fill="FFFFFF"/>
        <w:spacing w:after="0" w:line="240" w:lineRule="auto"/>
        <w:jc w:val="both"/>
        <w:rPr>
          <w:rFonts w:eastAsia="Calibri"/>
          <w:sz w:val="26"/>
          <w:szCs w:val="26"/>
        </w:rPr>
      </w:pPr>
      <w:r w:rsidRPr="00A410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</w:t>
      </w:r>
    </w:p>
    <w:sectPr w:rsidR="00E52EB5" w:rsidRPr="00E11B80" w:rsidSect="000D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64042"/>
    <w:multiLevelType w:val="hybridMultilevel"/>
    <w:tmpl w:val="60F034A8"/>
    <w:lvl w:ilvl="0" w:tplc="677A20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64BDEA">
      <w:numFmt w:val="none"/>
      <w:lvlText w:val=""/>
      <w:lvlJc w:val="left"/>
      <w:pPr>
        <w:tabs>
          <w:tab w:val="num" w:pos="360"/>
        </w:tabs>
      </w:pPr>
    </w:lvl>
    <w:lvl w:ilvl="2" w:tplc="6AFE31DE">
      <w:numFmt w:val="none"/>
      <w:lvlText w:val=""/>
      <w:lvlJc w:val="left"/>
      <w:pPr>
        <w:tabs>
          <w:tab w:val="num" w:pos="360"/>
        </w:tabs>
      </w:pPr>
    </w:lvl>
    <w:lvl w:ilvl="3" w:tplc="85D60A1C">
      <w:numFmt w:val="none"/>
      <w:lvlText w:val=""/>
      <w:lvlJc w:val="left"/>
      <w:pPr>
        <w:tabs>
          <w:tab w:val="num" w:pos="360"/>
        </w:tabs>
      </w:pPr>
    </w:lvl>
    <w:lvl w:ilvl="4" w:tplc="106C3E80">
      <w:numFmt w:val="none"/>
      <w:lvlText w:val=""/>
      <w:lvlJc w:val="left"/>
      <w:pPr>
        <w:tabs>
          <w:tab w:val="num" w:pos="360"/>
        </w:tabs>
      </w:pPr>
    </w:lvl>
    <w:lvl w:ilvl="5" w:tplc="017E920E">
      <w:numFmt w:val="none"/>
      <w:lvlText w:val=""/>
      <w:lvlJc w:val="left"/>
      <w:pPr>
        <w:tabs>
          <w:tab w:val="num" w:pos="360"/>
        </w:tabs>
      </w:pPr>
    </w:lvl>
    <w:lvl w:ilvl="6" w:tplc="95CC4B8C">
      <w:numFmt w:val="none"/>
      <w:lvlText w:val=""/>
      <w:lvlJc w:val="left"/>
      <w:pPr>
        <w:tabs>
          <w:tab w:val="num" w:pos="360"/>
        </w:tabs>
      </w:pPr>
    </w:lvl>
    <w:lvl w:ilvl="7" w:tplc="B6D47288">
      <w:numFmt w:val="none"/>
      <w:lvlText w:val=""/>
      <w:lvlJc w:val="left"/>
      <w:pPr>
        <w:tabs>
          <w:tab w:val="num" w:pos="360"/>
        </w:tabs>
      </w:pPr>
    </w:lvl>
    <w:lvl w:ilvl="8" w:tplc="4C247D9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6F0996"/>
    <w:multiLevelType w:val="hybridMultilevel"/>
    <w:tmpl w:val="60F034A8"/>
    <w:lvl w:ilvl="0" w:tplc="677A20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64BDEA">
      <w:numFmt w:val="none"/>
      <w:lvlText w:val=""/>
      <w:lvlJc w:val="left"/>
      <w:pPr>
        <w:tabs>
          <w:tab w:val="num" w:pos="360"/>
        </w:tabs>
      </w:pPr>
    </w:lvl>
    <w:lvl w:ilvl="2" w:tplc="6AFE31DE">
      <w:numFmt w:val="none"/>
      <w:lvlText w:val=""/>
      <w:lvlJc w:val="left"/>
      <w:pPr>
        <w:tabs>
          <w:tab w:val="num" w:pos="360"/>
        </w:tabs>
      </w:pPr>
    </w:lvl>
    <w:lvl w:ilvl="3" w:tplc="85D60A1C">
      <w:numFmt w:val="none"/>
      <w:lvlText w:val=""/>
      <w:lvlJc w:val="left"/>
      <w:pPr>
        <w:tabs>
          <w:tab w:val="num" w:pos="360"/>
        </w:tabs>
      </w:pPr>
    </w:lvl>
    <w:lvl w:ilvl="4" w:tplc="106C3E80">
      <w:numFmt w:val="none"/>
      <w:lvlText w:val=""/>
      <w:lvlJc w:val="left"/>
      <w:pPr>
        <w:tabs>
          <w:tab w:val="num" w:pos="360"/>
        </w:tabs>
      </w:pPr>
    </w:lvl>
    <w:lvl w:ilvl="5" w:tplc="017E920E">
      <w:numFmt w:val="none"/>
      <w:lvlText w:val=""/>
      <w:lvlJc w:val="left"/>
      <w:pPr>
        <w:tabs>
          <w:tab w:val="num" w:pos="360"/>
        </w:tabs>
      </w:pPr>
    </w:lvl>
    <w:lvl w:ilvl="6" w:tplc="95CC4B8C">
      <w:numFmt w:val="none"/>
      <w:lvlText w:val=""/>
      <w:lvlJc w:val="left"/>
      <w:pPr>
        <w:tabs>
          <w:tab w:val="num" w:pos="360"/>
        </w:tabs>
      </w:pPr>
    </w:lvl>
    <w:lvl w:ilvl="7" w:tplc="B6D47288">
      <w:numFmt w:val="none"/>
      <w:lvlText w:val=""/>
      <w:lvlJc w:val="left"/>
      <w:pPr>
        <w:tabs>
          <w:tab w:val="num" w:pos="360"/>
        </w:tabs>
      </w:pPr>
    </w:lvl>
    <w:lvl w:ilvl="8" w:tplc="4C247D9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9991C82"/>
    <w:multiLevelType w:val="multilevel"/>
    <w:tmpl w:val="D7CE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30D16"/>
    <w:multiLevelType w:val="hybridMultilevel"/>
    <w:tmpl w:val="60F034A8"/>
    <w:lvl w:ilvl="0" w:tplc="677A20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64BDEA">
      <w:numFmt w:val="none"/>
      <w:lvlText w:val=""/>
      <w:lvlJc w:val="left"/>
      <w:pPr>
        <w:tabs>
          <w:tab w:val="num" w:pos="360"/>
        </w:tabs>
      </w:pPr>
    </w:lvl>
    <w:lvl w:ilvl="2" w:tplc="6AFE31DE">
      <w:numFmt w:val="none"/>
      <w:lvlText w:val=""/>
      <w:lvlJc w:val="left"/>
      <w:pPr>
        <w:tabs>
          <w:tab w:val="num" w:pos="360"/>
        </w:tabs>
      </w:pPr>
    </w:lvl>
    <w:lvl w:ilvl="3" w:tplc="85D60A1C">
      <w:numFmt w:val="none"/>
      <w:lvlText w:val=""/>
      <w:lvlJc w:val="left"/>
      <w:pPr>
        <w:tabs>
          <w:tab w:val="num" w:pos="360"/>
        </w:tabs>
      </w:pPr>
    </w:lvl>
    <w:lvl w:ilvl="4" w:tplc="106C3E80">
      <w:numFmt w:val="none"/>
      <w:lvlText w:val=""/>
      <w:lvlJc w:val="left"/>
      <w:pPr>
        <w:tabs>
          <w:tab w:val="num" w:pos="360"/>
        </w:tabs>
      </w:pPr>
    </w:lvl>
    <w:lvl w:ilvl="5" w:tplc="017E920E">
      <w:numFmt w:val="none"/>
      <w:lvlText w:val=""/>
      <w:lvlJc w:val="left"/>
      <w:pPr>
        <w:tabs>
          <w:tab w:val="num" w:pos="360"/>
        </w:tabs>
      </w:pPr>
    </w:lvl>
    <w:lvl w:ilvl="6" w:tplc="95CC4B8C">
      <w:numFmt w:val="none"/>
      <w:lvlText w:val=""/>
      <w:lvlJc w:val="left"/>
      <w:pPr>
        <w:tabs>
          <w:tab w:val="num" w:pos="360"/>
        </w:tabs>
      </w:pPr>
    </w:lvl>
    <w:lvl w:ilvl="7" w:tplc="B6D47288">
      <w:numFmt w:val="none"/>
      <w:lvlText w:val=""/>
      <w:lvlJc w:val="left"/>
      <w:pPr>
        <w:tabs>
          <w:tab w:val="num" w:pos="360"/>
        </w:tabs>
      </w:pPr>
    </w:lvl>
    <w:lvl w:ilvl="8" w:tplc="4C247D9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4E54E8E"/>
    <w:multiLevelType w:val="hybridMultilevel"/>
    <w:tmpl w:val="60F034A8"/>
    <w:lvl w:ilvl="0" w:tplc="677A20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64BDEA">
      <w:numFmt w:val="none"/>
      <w:lvlText w:val=""/>
      <w:lvlJc w:val="left"/>
      <w:pPr>
        <w:tabs>
          <w:tab w:val="num" w:pos="360"/>
        </w:tabs>
      </w:pPr>
    </w:lvl>
    <w:lvl w:ilvl="2" w:tplc="6AFE31DE">
      <w:numFmt w:val="none"/>
      <w:lvlText w:val=""/>
      <w:lvlJc w:val="left"/>
      <w:pPr>
        <w:tabs>
          <w:tab w:val="num" w:pos="360"/>
        </w:tabs>
      </w:pPr>
    </w:lvl>
    <w:lvl w:ilvl="3" w:tplc="85D60A1C">
      <w:numFmt w:val="none"/>
      <w:lvlText w:val=""/>
      <w:lvlJc w:val="left"/>
      <w:pPr>
        <w:tabs>
          <w:tab w:val="num" w:pos="360"/>
        </w:tabs>
      </w:pPr>
    </w:lvl>
    <w:lvl w:ilvl="4" w:tplc="106C3E80">
      <w:numFmt w:val="none"/>
      <w:lvlText w:val=""/>
      <w:lvlJc w:val="left"/>
      <w:pPr>
        <w:tabs>
          <w:tab w:val="num" w:pos="360"/>
        </w:tabs>
      </w:pPr>
    </w:lvl>
    <w:lvl w:ilvl="5" w:tplc="017E920E">
      <w:numFmt w:val="none"/>
      <w:lvlText w:val=""/>
      <w:lvlJc w:val="left"/>
      <w:pPr>
        <w:tabs>
          <w:tab w:val="num" w:pos="360"/>
        </w:tabs>
      </w:pPr>
    </w:lvl>
    <w:lvl w:ilvl="6" w:tplc="95CC4B8C">
      <w:numFmt w:val="none"/>
      <w:lvlText w:val=""/>
      <w:lvlJc w:val="left"/>
      <w:pPr>
        <w:tabs>
          <w:tab w:val="num" w:pos="360"/>
        </w:tabs>
      </w:pPr>
    </w:lvl>
    <w:lvl w:ilvl="7" w:tplc="B6D47288">
      <w:numFmt w:val="none"/>
      <w:lvlText w:val=""/>
      <w:lvlJc w:val="left"/>
      <w:pPr>
        <w:tabs>
          <w:tab w:val="num" w:pos="360"/>
        </w:tabs>
      </w:pPr>
    </w:lvl>
    <w:lvl w:ilvl="8" w:tplc="4C247D9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6B95F41"/>
    <w:multiLevelType w:val="hybridMultilevel"/>
    <w:tmpl w:val="1AC0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5113C"/>
    <w:multiLevelType w:val="multilevel"/>
    <w:tmpl w:val="D65886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7">
    <w:nsid w:val="4E112590"/>
    <w:multiLevelType w:val="hybridMultilevel"/>
    <w:tmpl w:val="B5EA54E6"/>
    <w:lvl w:ilvl="0" w:tplc="F47A8AC2">
      <w:start w:val="1"/>
      <w:numFmt w:val="decimal"/>
      <w:lvlText w:val="%1."/>
      <w:lvlJc w:val="left"/>
      <w:pPr>
        <w:ind w:left="10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72156860"/>
    <w:multiLevelType w:val="hybridMultilevel"/>
    <w:tmpl w:val="60F034A8"/>
    <w:lvl w:ilvl="0" w:tplc="677A20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64BDEA">
      <w:numFmt w:val="none"/>
      <w:lvlText w:val=""/>
      <w:lvlJc w:val="left"/>
      <w:pPr>
        <w:tabs>
          <w:tab w:val="num" w:pos="360"/>
        </w:tabs>
      </w:pPr>
    </w:lvl>
    <w:lvl w:ilvl="2" w:tplc="6AFE31DE">
      <w:numFmt w:val="none"/>
      <w:lvlText w:val=""/>
      <w:lvlJc w:val="left"/>
      <w:pPr>
        <w:tabs>
          <w:tab w:val="num" w:pos="360"/>
        </w:tabs>
      </w:pPr>
    </w:lvl>
    <w:lvl w:ilvl="3" w:tplc="85D60A1C">
      <w:numFmt w:val="none"/>
      <w:lvlText w:val=""/>
      <w:lvlJc w:val="left"/>
      <w:pPr>
        <w:tabs>
          <w:tab w:val="num" w:pos="360"/>
        </w:tabs>
      </w:pPr>
    </w:lvl>
    <w:lvl w:ilvl="4" w:tplc="106C3E80">
      <w:numFmt w:val="none"/>
      <w:lvlText w:val=""/>
      <w:lvlJc w:val="left"/>
      <w:pPr>
        <w:tabs>
          <w:tab w:val="num" w:pos="360"/>
        </w:tabs>
      </w:pPr>
    </w:lvl>
    <w:lvl w:ilvl="5" w:tplc="017E920E">
      <w:numFmt w:val="none"/>
      <w:lvlText w:val=""/>
      <w:lvlJc w:val="left"/>
      <w:pPr>
        <w:tabs>
          <w:tab w:val="num" w:pos="360"/>
        </w:tabs>
      </w:pPr>
    </w:lvl>
    <w:lvl w:ilvl="6" w:tplc="95CC4B8C">
      <w:numFmt w:val="none"/>
      <w:lvlText w:val=""/>
      <w:lvlJc w:val="left"/>
      <w:pPr>
        <w:tabs>
          <w:tab w:val="num" w:pos="360"/>
        </w:tabs>
      </w:pPr>
    </w:lvl>
    <w:lvl w:ilvl="7" w:tplc="B6D47288">
      <w:numFmt w:val="none"/>
      <w:lvlText w:val=""/>
      <w:lvlJc w:val="left"/>
      <w:pPr>
        <w:tabs>
          <w:tab w:val="num" w:pos="360"/>
        </w:tabs>
      </w:pPr>
    </w:lvl>
    <w:lvl w:ilvl="8" w:tplc="4C247D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2F6141C"/>
    <w:multiLevelType w:val="hybridMultilevel"/>
    <w:tmpl w:val="59FEBFFA"/>
    <w:lvl w:ilvl="0" w:tplc="2990E8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3031"/>
    <w:rsid w:val="0000107B"/>
    <w:rsid w:val="000105D2"/>
    <w:rsid w:val="0005349E"/>
    <w:rsid w:val="000613F5"/>
    <w:rsid w:val="00076829"/>
    <w:rsid w:val="00080403"/>
    <w:rsid w:val="0008446F"/>
    <w:rsid w:val="000B3661"/>
    <w:rsid w:val="000B429A"/>
    <w:rsid w:val="000C1EC1"/>
    <w:rsid w:val="000C39C6"/>
    <w:rsid w:val="000C60E8"/>
    <w:rsid w:val="000D1050"/>
    <w:rsid w:val="000D13C6"/>
    <w:rsid w:val="000D20FA"/>
    <w:rsid w:val="000D6874"/>
    <w:rsid w:val="00111363"/>
    <w:rsid w:val="0012170A"/>
    <w:rsid w:val="00142592"/>
    <w:rsid w:val="001651A8"/>
    <w:rsid w:val="00172D7C"/>
    <w:rsid w:val="001753CA"/>
    <w:rsid w:val="00182CBC"/>
    <w:rsid w:val="00196C0A"/>
    <w:rsid w:val="001A5959"/>
    <w:rsid w:val="001A60BE"/>
    <w:rsid w:val="001A6243"/>
    <w:rsid w:val="001A7388"/>
    <w:rsid w:val="001B1F6D"/>
    <w:rsid w:val="001B4575"/>
    <w:rsid w:val="001B4699"/>
    <w:rsid w:val="001C7FE6"/>
    <w:rsid w:val="001D7377"/>
    <w:rsid w:val="001D7C89"/>
    <w:rsid w:val="001E3A91"/>
    <w:rsid w:val="00207B20"/>
    <w:rsid w:val="00223108"/>
    <w:rsid w:val="00225C58"/>
    <w:rsid w:val="0022654F"/>
    <w:rsid w:val="002375A0"/>
    <w:rsid w:val="00250411"/>
    <w:rsid w:val="00267FF1"/>
    <w:rsid w:val="00271F6E"/>
    <w:rsid w:val="0028367B"/>
    <w:rsid w:val="002B4B27"/>
    <w:rsid w:val="002B4B55"/>
    <w:rsid w:val="002B4E5D"/>
    <w:rsid w:val="002B62AC"/>
    <w:rsid w:val="002C1735"/>
    <w:rsid w:val="002C4066"/>
    <w:rsid w:val="002C4D79"/>
    <w:rsid w:val="002F1305"/>
    <w:rsid w:val="002F7FC6"/>
    <w:rsid w:val="00307BBF"/>
    <w:rsid w:val="00317603"/>
    <w:rsid w:val="003244C1"/>
    <w:rsid w:val="00336C40"/>
    <w:rsid w:val="00345834"/>
    <w:rsid w:val="00360242"/>
    <w:rsid w:val="00377098"/>
    <w:rsid w:val="00383324"/>
    <w:rsid w:val="003A0D40"/>
    <w:rsid w:val="003C3A08"/>
    <w:rsid w:val="003F1D65"/>
    <w:rsid w:val="00430179"/>
    <w:rsid w:val="00447292"/>
    <w:rsid w:val="0046337B"/>
    <w:rsid w:val="004710CE"/>
    <w:rsid w:val="00472930"/>
    <w:rsid w:val="00484828"/>
    <w:rsid w:val="00485046"/>
    <w:rsid w:val="00490E35"/>
    <w:rsid w:val="004916A7"/>
    <w:rsid w:val="004923F7"/>
    <w:rsid w:val="00495BCA"/>
    <w:rsid w:val="004967C5"/>
    <w:rsid w:val="004C48D8"/>
    <w:rsid w:val="004C4D63"/>
    <w:rsid w:val="004D74A0"/>
    <w:rsid w:val="004F5D09"/>
    <w:rsid w:val="004F69F5"/>
    <w:rsid w:val="0050400F"/>
    <w:rsid w:val="005076B8"/>
    <w:rsid w:val="00523CC8"/>
    <w:rsid w:val="005279F9"/>
    <w:rsid w:val="00535122"/>
    <w:rsid w:val="00570225"/>
    <w:rsid w:val="005775D8"/>
    <w:rsid w:val="00584600"/>
    <w:rsid w:val="00585C77"/>
    <w:rsid w:val="005B0F34"/>
    <w:rsid w:val="005C46FF"/>
    <w:rsid w:val="005D1604"/>
    <w:rsid w:val="005E4E69"/>
    <w:rsid w:val="005F4663"/>
    <w:rsid w:val="00605393"/>
    <w:rsid w:val="0061357D"/>
    <w:rsid w:val="00620473"/>
    <w:rsid w:val="006219B7"/>
    <w:rsid w:val="0062495D"/>
    <w:rsid w:val="00657EAD"/>
    <w:rsid w:val="006641EF"/>
    <w:rsid w:val="00667B00"/>
    <w:rsid w:val="00670F0D"/>
    <w:rsid w:val="0068697B"/>
    <w:rsid w:val="006A0455"/>
    <w:rsid w:val="006B3645"/>
    <w:rsid w:val="006B4A7A"/>
    <w:rsid w:val="006C0F3A"/>
    <w:rsid w:val="006D02D5"/>
    <w:rsid w:val="006E6C34"/>
    <w:rsid w:val="006E746D"/>
    <w:rsid w:val="00703900"/>
    <w:rsid w:val="00706901"/>
    <w:rsid w:val="007247F8"/>
    <w:rsid w:val="00742229"/>
    <w:rsid w:val="00742AA0"/>
    <w:rsid w:val="00750A4A"/>
    <w:rsid w:val="00755CFE"/>
    <w:rsid w:val="00792AB1"/>
    <w:rsid w:val="007A142F"/>
    <w:rsid w:val="007A232A"/>
    <w:rsid w:val="007A4712"/>
    <w:rsid w:val="007A5C54"/>
    <w:rsid w:val="007E7FD3"/>
    <w:rsid w:val="007F0B81"/>
    <w:rsid w:val="007F21FF"/>
    <w:rsid w:val="007F3686"/>
    <w:rsid w:val="00812D41"/>
    <w:rsid w:val="00817019"/>
    <w:rsid w:val="00822016"/>
    <w:rsid w:val="00822CB4"/>
    <w:rsid w:val="008425B7"/>
    <w:rsid w:val="00873031"/>
    <w:rsid w:val="008764CA"/>
    <w:rsid w:val="00876A58"/>
    <w:rsid w:val="0089652C"/>
    <w:rsid w:val="008A45CB"/>
    <w:rsid w:val="008C2598"/>
    <w:rsid w:val="008C3C79"/>
    <w:rsid w:val="008D36DA"/>
    <w:rsid w:val="008D5ECC"/>
    <w:rsid w:val="00900503"/>
    <w:rsid w:val="009005FF"/>
    <w:rsid w:val="009212AD"/>
    <w:rsid w:val="00933BE7"/>
    <w:rsid w:val="00941190"/>
    <w:rsid w:val="0094125A"/>
    <w:rsid w:val="00944C0B"/>
    <w:rsid w:val="0095036D"/>
    <w:rsid w:val="00953208"/>
    <w:rsid w:val="00954799"/>
    <w:rsid w:val="00967F45"/>
    <w:rsid w:val="00976C00"/>
    <w:rsid w:val="009A05E3"/>
    <w:rsid w:val="009B64E9"/>
    <w:rsid w:val="009C1216"/>
    <w:rsid w:val="009C16D2"/>
    <w:rsid w:val="009C3354"/>
    <w:rsid w:val="009D7610"/>
    <w:rsid w:val="009E1EC0"/>
    <w:rsid w:val="009F3FB0"/>
    <w:rsid w:val="00A05455"/>
    <w:rsid w:val="00A11BDF"/>
    <w:rsid w:val="00A410A8"/>
    <w:rsid w:val="00A62F2A"/>
    <w:rsid w:val="00A92A93"/>
    <w:rsid w:val="00AC196D"/>
    <w:rsid w:val="00AC2F75"/>
    <w:rsid w:val="00AC485F"/>
    <w:rsid w:val="00AD0BBF"/>
    <w:rsid w:val="00AE5C66"/>
    <w:rsid w:val="00AE7C3F"/>
    <w:rsid w:val="00B02685"/>
    <w:rsid w:val="00B0318A"/>
    <w:rsid w:val="00B101F0"/>
    <w:rsid w:val="00B13DBE"/>
    <w:rsid w:val="00B261B0"/>
    <w:rsid w:val="00B31605"/>
    <w:rsid w:val="00B50B65"/>
    <w:rsid w:val="00B62A9F"/>
    <w:rsid w:val="00B62F38"/>
    <w:rsid w:val="00B66459"/>
    <w:rsid w:val="00B830C3"/>
    <w:rsid w:val="00B87693"/>
    <w:rsid w:val="00B93EAB"/>
    <w:rsid w:val="00BA2D1A"/>
    <w:rsid w:val="00C06974"/>
    <w:rsid w:val="00C62EDD"/>
    <w:rsid w:val="00C63CCC"/>
    <w:rsid w:val="00C667D0"/>
    <w:rsid w:val="00C72365"/>
    <w:rsid w:val="00C830D1"/>
    <w:rsid w:val="00CA2B54"/>
    <w:rsid w:val="00CC746E"/>
    <w:rsid w:val="00CD1424"/>
    <w:rsid w:val="00CD4379"/>
    <w:rsid w:val="00D032FA"/>
    <w:rsid w:val="00D23C52"/>
    <w:rsid w:val="00D4016F"/>
    <w:rsid w:val="00D41C5B"/>
    <w:rsid w:val="00D73EE6"/>
    <w:rsid w:val="00D7784C"/>
    <w:rsid w:val="00D808AE"/>
    <w:rsid w:val="00D82896"/>
    <w:rsid w:val="00DA6426"/>
    <w:rsid w:val="00DB1FB8"/>
    <w:rsid w:val="00DD0F24"/>
    <w:rsid w:val="00DD1829"/>
    <w:rsid w:val="00DD7803"/>
    <w:rsid w:val="00DE5EF0"/>
    <w:rsid w:val="00DE6B85"/>
    <w:rsid w:val="00DF5BE3"/>
    <w:rsid w:val="00E11B80"/>
    <w:rsid w:val="00E15A1F"/>
    <w:rsid w:val="00E24546"/>
    <w:rsid w:val="00E36D2F"/>
    <w:rsid w:val="00E52EB5"/>
    <w:rsid w:val="00E62E20"/>
    <w:rsid w:val="00E85F98"/>
    <w:rsid w:val="00EA3A92"/>
    <w:rsid w:val="00EB1916"/>
    <w:rsid w:val="00EB5F5D"/>
    <w:rsid w:val="00ED016D"/>
    <w:rsid w:val="00EF10E8"/>
    <w:rsid w:val="00F0237C"/>
    <w:rsid w:val="00F17D20"/>
    <w:rsid w:val="00F5151C"/>
    <w:rsid w:val="00F554CB"/>
    <w:rsid w:val="00F81948"/>
    <w:rsid w:val="00FB08D4"/>
    <w:rsid w:val="00FB3DCF"/>
    <w:rsid w:val="00FC5AAA"/>
    <w:rsid w:val="00FE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2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B1F6D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1F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F6D"/>
    <w:rPr>
      <w:rFonts w:asciiTheme="majorHAnsi" w:eastAsiaTheme="majorEastAsia" w:hAnsiTheme="majorHAnsi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1F6D"/>
    <w:rPr>
      <w:rFonts w:asciiTheme="majorHAnsi" w:eastAsiaTheme="majorEastAsia" w:hAnsiTheme="majorHAnsi" w:cstheme="majorBidi"/>
      <w:b/>
      <w:bCs/>
      <w:sz w:val="28"/>
      <w:szCs w:val="2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1B1F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B1F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1F6D"/>
    <w:pPr>
      <w:ind w:left="720"/>
      <w:contextualSpacing/>
    </w:pPr>
    <w:rPr>
      <w:rFonts w:eastAsia="Times New Roman" w:cs="Times New Roman"/>
    </w:rPr>
  </w:style>
  <w:style w:type="character" w:styleId="a6">
    <w:name w:val="Subtle Reference"/>
    <w:basedOn w:val="a0"/>
    <w:uiPriority w:val="31"/>
    <w:qFormat/>
    <w:rsid w:val="001B1F6D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1B1F6D"/>
    <w:rPr>
      <w:b/>
      <w:bCs/>
      <w:smallCaps/>
      <w:color w:val="C0504D" w:themeColor="accent2"/>
      <w:spacing w:val="5"/>
      <w:u w:val="single"/>
    </w:rPr>
  </w:style>
  <w:style w:type="paragraph" w:styleId="a8">
    <w:name w:val="Intense Quote"/>
    <w:basedOn w:val="a"/>
    <w:next w:val="a"/>
    <w:link w:val="a9"/>
    <w:uiPriority w:val="30"/>
    <w:qFormat/>
    <w:rsid w:val="001B1F6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1B1F6D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Default">
    <w:name w:val="Default"/>
    <w:rsid w:val="00873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2B4B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B4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B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B4B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D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1050"/>
    <w:rPr>
      <w:rFonts w:ascii="Tahoma" w:hAnsi="Tahoma" w:cs="Tahoma"/>
      <w:sz w:val="16"/>
      <w:szCs w:val="16"/>
    </w:rPr>
  </w:style>
  <w:style w:type="paragraph" w:customStyle="1" w:styleId="11">
    <w:name w:val="Абзац1 без отступа"/>
    <w:basedOn w:val="a"/>
    <w:rsid w:val="007A142F"/>
    <w:pPr>
      <w:spacing w:after="6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D02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D02D5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7422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42229"/>
  </w:style>
  <w:style w:type="character" w:styleId="ae">
    <w:name w:val="Emphasis"/>
    <w:basedOn w:val="a0"/>
    <w:uiPriority w:val="20"/>
    <w:qFormat/>
    <w:rsid w:val="00876A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D5C2D-744A-44C0-AF54-7D535F8F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4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73</cp:revision>
  <cp:lastPrinted>2019-11-22T07:00:00Z</cp:lastPrinted>
  <dcterms:created xsi:type="dcterms:W3CDTF">2016-12-29T09:15:00Z</dcterms:created>
  <dcterms:modified xsi:type="dcterms:W3CDTF">2019-11-22T07:05:00Z</dcterms:modified>
</cp:coreProperties>
</file>