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8B" w:rsidRDefault="00AA1437" w:rsidP="00444670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02" w:rsidRPr="00D90E3E" w:rsidRDefault="009147E2" w:rsidP="003620AE">
      <w:pPr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>СВЕЧИНСКАЯ РАЙОННАЯ</w:t>
      </w:r>
      <w:r w:rsidR="00B4126C" w:rsidRPr="00D90E3E">
        <w:rPr>
          <w:b/>
          <w:sz w:val="28"/>
          <w:szCs w:val="28"/>
        </w:rPr>
        <w:t xml:space="preserve"> ДУМА</w:t>
      </w:r>
    </w:p>
    <w:p w:rsidR="00A917C0" w:rsidRPr="00D90E3E" w:rsidRDefault="00444670" w:rsidP="003620AE">
      <w:pPr>
        <w:spacing w:after="120"/>
        <w:jc w:val="center"/>
        <w:rPr>
          <w:b/>
          <w:sz w:val="28"/>
          <w:szCs w:val="28"/>
        </w:rPr>
      </w:pPr>
      <w:r w:rsidRPr="00D90E3E">
        <w:rPr>
          <w:b/>
          <w:sz w:val="28"/>
          <w:szCs w:val="28"/>
        </w:rPr>
        <w:t xml:space="preserve">СВЕЧИНСКОГО РАЙОНА </w:t>
      </w:r>
      <w:r w:rsidR="00A917C0" w:rsidRPr="00D90E3E">
        <w:rPr>
          <w:b/>
          <w:sz w:val="28"/>
          <w:szCs w:val="28"/>
        </w:rPr>
        <w:t>КИРОВСКОЙ ОБЛАСТИ</w:t>
      </w:r>
    </w:p>
    <w:p w:rsidR="00B4126C" w:rsidRPr="00D90E3E" w:rsidRDefault="00036F61" w:rsidP="00D34A7A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4126C" w:rsidRPr="00D90E3E">
        <w:rPr>
          <w:sz w:val="28"/>
          <w:szCs w:val="28"/>
        </w:rPr>
        <w:t xml:space="preserve"> СОЗЫВА </w:t>
      </w:r>
    </w:p>
    <w:p w:rsidR="00BD7702" w:rsidRPr="00BD7702" w:rsidRDefault="00B4126C" w:rsidP="00BD7702">
      <w:pPr>
        <w:spacing w:after="360"/>
        <w:jc w:val="center"/>
        <w:rPr>
          <w:b/>
          <w:sz w:val="32"/>
          <w:szCs w:val="32"/>
        </w:rPr>
      </w:pPr>
      <w:r w:rsidRPr="00BD7702">
        <w:rPr>
          <w:b/>
          <w:sz w:val="32"/>
          <w:szCs w:val="32"/>
        </w:rPr>
        <w:t>РЕШЕНИЕ</w:t>
      </w:r>
    </w:p>
    <w:p w:rsidR="00A917C0" w:rsidRPr="00333F7D" w:rsidRDefault="00B53BBC" w:rsidP="00AF4269">
      <w:pPr>
        <w:spacing w:after="240"/>
        <w:rPr>
          <w:b/>
          <w:sz w:val="28"/>
          <w:szCs w:val="28"/>
        </w:rPr>
      </w:pPr>
      <w:r w:rsidRPr="00B53BBC">
        <w:rPr>
          <w:sz w:val="28"/>
          <w:szCs w:val="28"/>
          <w:u w:val="single"/>
        </w:rPr>
        <w:t>19.06.2020</w:t>
      </w:r>
      <w:r w:rsidR="007213D1" w:rsidRPr="00B53BBC">
        <w:rPr>
          <w:b/>
          <w:sz w:val="28"/>
          <w:szCs w:val="28"/>
          <w:u w:val="single"/>
        </w:rPr>
        <w:t xml:space="preserve"> </w:t>
      </w:r>
      <w:r w:rsidR="00BD7702">
        <w:rPr>
          <w:b/>
          <w:sz w:val="28"/>
          <w:szCs w:val="28"/>
        </w:rPr>
        <w:t xml:space="preserve">       </w:t>
      </w:r>
      <w:r w:rsidR="00AF4269">
        <w:rPr>
          <w:b/>
          <w:sz w:val="28"/>
          <w:szCs w:val="28"/>
        </w:rPr>
        <w:tab/>
      </w:r>
      <w:r w:rsidR="00AF4269">
        <w:rPr>
          <w:b/>
          <w:sz w:val="28"/>
          <w:szCs w:val="28"/>
        </w:rPr>
        <w:tab/>
      </w:r>
      <w:r w:rsidR="00CF7644">
        <w:rPr>
          <w:b/>
          <w:sz w:val="28"/>
          <w:szCs w:val="28"/>
        </w:rPr>
        <w:t xml:space="preserve">      </w:t>
      </w:r>
      <w:r w:rsidR="00A147BB">
        <w:rPr>
          <w:b/>
          <w:sz w:val="28"/>
          <w:szCs w:val="28"/>
        </w:rPr>
        <w:t xml:space="preserve">            </w:t>
      </w:r>
      <w:r w:rsidR="00BD7702">
        <w:rPr>
          <w:b/>
          <w:sz w:val="28"/>
          <w:szCs w:val="28"/>
        </w:rPr>
        <w:t xml:space="preserve"> </w:t>
      </w:r>
      <w:r w:rsidR="00437BCB">
        <w:rPr>
          <w:b/>
          <w:sz w:val="28"/>
          <w:szCs w:val="28"/>
        </w:rPr>
        <w:t xml:space="preserve">        </w:t>
      </w:r>
      <w:r w:rsidR="00DD1066">
        <w:rPr>
          <w:b/>
          <w:sz w:val="28"/>
          <w:szCs w:val="28"/>
        </w:rPr>
        <w:t xml:space="preserve">          </w:t>
      </w:r>
      <w:r w:rsidR="0097158F">
        <w:rPr>
          <w:b/>
          <w:sz w:val="28"/>
          <w:szCs w:val="28"/>
        </w:rPr>
        <w:t xml:space="preserve">             </w:t>
      </w:r>
      <w:r w:rsidR="00DD1066">
        <w:rPr>
          <w:b/>
          <w:sz w:val="28"/>
          <w:szCs w:val="28"/>
        </w:rPr>
        <w:t xml:space="preserve"> </w:t>
      </w:r>
      <w:r w:rsidR="00213785" w:rsidRPr="00213785">
        <w:rPr>
          <w:b/>
          <w:sz w:val="28"/>
          <w:szCs w:val="28"/>
        </w:rPr>
        <w:t xml:space="preserve">  </w:t>
      </w:r>
      <w:r w:rsidR="00C83E5D">
        <w:rPr>
          <w:b/>
          <w:sz w:val="28"/>
          <w:szCs w:val="28"/>
        </w:rPr>
        <w:t xml:space="preserve"> </w:t>
      </w:r>
      <w:r w:rsidR="00EC019C">
        <w:rPr>
          <w:b/>
          <w:sz w:val="28"/>
          <w:szCs w:val="28"/>
        </w:rPr>
        <w:t xml:space="preserve">            </w:t>
      </w:r>
      <w:r w:rsidR="00BE2AFE">
        <w:rPr>
          <w:b/>
          <w:sz w:val="28"/>
          <w:szCs w:val="28"/>
        </w:rPr>
        <w:t xml:space="preserve">  </w:t>
      </w:r>
      <w:r w:rsidR="00CE1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7213D1" w:rsidRPr="00213785">
        <w:rPr>
          <w:sz w:val="28"/>
          <w:szCs w:val="28"/>
        </w:rPr>
        <w:t>№</w:t>
      </w:r>
      <w:r w:rsidR="00CE1AF9" w:rsidRPr="00FF2F00">
        <w:rPr>
          <w:sz w:val="28"/>
          <w:szCs w:val="28"/>
        </w:rPr>
        <w:t xml:space="preserve"> </w:t>
      </w:r>
      <w:r w:rsidRPr="00B53BBC">
        <w:rPr>
          <w:sz w:val="28"/>
          <w:szCs w:val="28"/>
          <w:u w:val="single"/>
        </w:rPr>
        <w:t>44/344</w:t>
      </w:r>
    </w:p>
    <w:p w:rsidR="00A917C0" w:rsidRDefault="009147E2" w:rsidP="00D90E3E">
      <w:pPr>
        <w:tabs>
          <w:tab w:val="left" w:pos="0"/>
        </w:tabs>
        <w:spacing w:after="480"/>
        <w:jc w:val="center"/>
        <w:rPr>
          <w:sz w:val="28"/>
          <w:szCs w:val="28"/>
        </w:rPr>
      </w:pPr>
      <w:proofErr w:type="spellStart"/>
      <w:r w:rsidRPr="00BD7702">
        <w:rPr>
          <w:sz w:val="28"/>
          <w:szCs w:val="28"/>
        </w:rPr>
        <w:t>пгт</w:t>
      </w:r>
      <w:proofErr w:type="spellEnd"/>
      <w:r w:rsidRPr="00BD7702">
        <w:rPr>
          <w:sz w:val="28"/>
          <w:szCs w:val="28"/>
        </w:rPr>
        <w:t xml:space="preserve"> Свеча</w:t>
      </w:r>
    </w:p>
    <w:p w:rsidR="004C0268" w:rsidRPr="006D7977" w:rsidRDefault="00FF2F00" w:rsidP="004C0268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прохождения </w:t>
      </w:r>
      <w:r w:rsidR="004C0268">
        <w:rPr>
          <w:b/>
          <w:sz w:val="28"/>
          <w:szCs w:val="28"/>
        </w:rPr>
        <w:t>отопительного сезона 201</w:t>
      </w:r>
      <w:r w:rsidR="00414511">
        <w:rPr>
          <w:b/>
          <w:sz w:val="28"/>
          <w:szCs w:val="28"/>
        </w:rPr>
        <w:t>9</w:t>
      </w:r>
      <w:r w:rsidR="004C0268">
        <w:rPr>
          <w:b/>
          <w:sz w:val="28"/>
          <w:szCs w:val="28"/>
        </w:rPr>
        <w:t>/20</w:t>
      </w:r>
      <w:r w:rsidR="00414511">
        <w:rPr>
          <w:b/>
          <w:sz w:val="28"/>
          <w:szCs w:val="28"/>
        </w:rPr>
        <w:t>20</w:t>
      </w:r>
      <w:r w:rsidR="004C0268">
        <w:rPr>
          <w:b/>
          <w:sz w:val="28"/>
          <w:szCs w:val="28"/>
        </w:rPr>
        <w:t xml:space="preserve"> года</w:t>
      </w:r>
    </w:p>
    <w:p w:rsidR="004C0268" w:rsidRPr="009F1E59" w:rsidRDefault="004C0268" w:rsidP="004C0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FF2F00">
        <w:rPr>
          <w:sz w:val="28"/>
          <w:szCs w:val="28"/>
        </w:rPr>
        <w:t>заместителя главы администрации района по вопросам жизнеобеспечения Кротовой Т.В.</w:t>
      </w:r>
      <w:r w:rsidR="00414511">
        <w:rPr>
          <w:sz w:val="28"/>
          <w:szCs w:val="28"/>
        </w:rPr>
        <w:t xml:space="preserve"> </w:t>
      </w:r>
      <w:r w:rsidR="00FF2F00">
        <w:rPr>
          <w:sz w:val="28"/>
          <w:szCs w:val="28"/>
        </w:rPr>
        <w:t xml:space="preserve">об итогах прохождения </w:t>
      </w:r>
      <w:r>
        <w:rPr>
          <w:sz w:val="28"/>
          <w:szCs w:val="28"/>
        </w:rPr>
        <w:t>отопительного сезона 201</w:t>
      </w:r>
      <w:r w:rsidR="00414511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41451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03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F1E59">
        <w:rPr>
          <w:sz w:val="28"/>
          <w:szCs w:val="28"/>
        </w:rPr>
        <w:t>Свечинская</w:t>
      </w:r>
      <w:proofErr w:type="spellEnd"/>
      <w:r w:rsidRPr="009F1E59">
        <w:rPr>
          <w:sz w:val="28"/>
          <w:szCs w:val="28"/>
        </w:rPr>
        <w:t xml:space="preserve"> районная Дума </w:t>
      </w:r>
      <w:r w:rsidRPr="009F1E59">
        <w:rPr>
          <w:caps/>
          <w:sz w:val="28"/>
          <w:szCs w:val="28"/>
        </w:rPr>
        <w:t>решила</w:t>
      </w:r>
      <w:r w:rsidRPr="009F1E59">
        <w:rPr>
          <w:sz w:val="28"/>
          <w:szCs w:val="28"/>
        </w:rPr>
        <w:t>:</w:t>
      </w:r>
    </w:p>
    <w:p w:rsidR="004C0268" w:rsidRPr="006D7977" w:rsidRDefault="004C0268" w:rsidP="004C0268">
      <w:pPr>
        <w:pStyle w:val="a8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FF2F00">
        <w:rPr>
          <w:sz w:val="28"/>
          <w:szCs w:val="28"/>
        </w:rPr>
        <w:t xml:space="preserve">об итогах прохождения отопительного сезона 2019/2020 </w:t>
      </w:r>
      <w:r>
        <w:rPr>
          <w:sz w:val="28"/>
          <w:szCs w:val="28"/>
        </w:rPr>
        <w:t>года к сведению. Прилагается.</w:t>
      </w:r>
    </w:p>
    <w:p w:rsidR="001C76A5" w:rsidRDefault="001C76A5" w:rsidP="001C76A5">
      <w:pPr>
        <w:rPr>
          <w:sz w:val="28"/>
          <w:szCs w:val="28"/>
        </w:rPr>
      </w:pPr>
      <w:r>
        <w:rPr>
          <w:sz w:val="28"/>
          <w:szCs w:val="28"/>
        </w:rPr>
        <w:t>Глава Свечинского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E5D">
        <w:rPr>
          <w:sz w:val="28"/>
          <w:szCs w:val="28"/>
        </w:rPr>
        <w:tab/>
      </w:r>
      <w:r w:rsidR="003620AE">
        <w:rPr>
          <w:sz w:val="28"/>
          <w:szCs w:val="28"/>
        </w:rPr>
        <w:t xml:space="preserve">  </w:t>
      </w:r>
      <w:r>
        <w:rPr>
          <w:sz w:val="28"/>
          <w:szCs w:val="28"/>
        </w:rPr>
        <w:t>Н.Д. Бусыгин</w:t>
      </w:r>
    </w:p>
    <w:p w:rsidR="001C76A5" w:rsidRDefault="001C76A5" w:rsidP="00564867">
      <w:pPr>
        <w:jc w:val="both"/>
        <w:rPr>
          <w:sz w:val="28"/>
          <w:szCs w:val="28"/>
        </w:rPr>
      </w:pPr>
    </w:p>
    <w:p w:rsidR="00036F61" w:rsidRDefault="00036F61" w:rsidP="00564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Свечинской</w:t>
      </w:r>
      <w:proofErr w:type="spellEnd"/>
    </w:p>
    <w:p w:rsidR="00036F61" w:rsidRDefault="00036F61" w:rsidP="00A72E9E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E5D">
        <w:rPr>
          <w:sz w:val="28"/>
          <w:szCs w:val="28"/>
        </w:rPr>
        <w:tab/>
      </w:r>
      <w:r w:rsidR="003620AE">
        <w:rPr>
          <w:sz w:val="28"/>
          <w:szCs w:val="28"/>
        </w:rPr>
        <w:t xml:space="preserve">    </w:t>
      </w:r>
      <w:r w:rsidR="00A72E9E">
        <w:rPr>
          <w:sz w:val="28"/>
          <w:szCs w:val="28"/>
        </w:rPr>
        <w:t>С.А. Шабанов</w:t>
      </w:r>
      <w:r w:rsidR="00A72E9E">
        <w:rPr>
          <w:sz w:val="28"/>
          <w:szCs w:val="28"/>
        </w:rPr>
        <w:tab/>
      </w: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570894" w:rsidRDefault="00570894" w:rsidP="00A72E9E">
      <w:pPr>
        <w:pStyle w:val="a6"/>
        <w:spacing w:line="240" w:lineRule="auto"/>
        <w:ind w:firstLine="0"/>
        <w:rPr>
          <w:sz w:val="28"/>
          <w:szCs w:val="28"/>
        </w:rPr>
      </w:pPr>
    </w:p>
    <w:p w:rsidR="00FF2F00" w:rsidRDefault="00FF2F00" w:rsidP="00564867">
      <w:pPr>
        <w:spacing w:after="120"/>
        <w:jc w:val="both"/>
        <w:rPr>
          <w:sz w:val="28"/>
          <w:szCs w:val="28"/>
        </w:rPr>
      </w:pPr>
    </w:p>
    <w:p w:rsidR="003B7144" w:rsidRPr="00EC019C" w:rsidRDefault="00FA63E2" w:rsidP="003B7144">
      <w:pPr>
        <w:pStyle w:val="1c"/>
        <w:spacing w:after="120" w:line="240" w:lineRule="auto"/>
        <w:rPr>
          <w:sz w:val="24"/>
          <w:szCs w:val="24"/>
        </w:rPr>
      </w:pPr>
      <w:r>
        <w:rPr>
          <w:szCs w:val="28"/>
        </w:rPr>
        <w:lastRenderedPageBreak/>
        <w:t xml:space="preserve">                    </w:t>
      </w:r>
      <w:r w:rsidR="003B7144">
        <w:rPr>
          <w:szCs w:val="28"/>
        </w:rPr>
        <w:t xml:space="preserve">                          </w:t>
      </w:r>
      <w:r w:rsidR="003B7144" w:rsidRPr="00EC019C">
        <w:rPr>
          <w:sz w:val="24"/>
          <w:szCs w:val="24"/>
        </w:rPr>
        <w:t xml:space="preserve">                             </w:t>
      </w:r>
      <w:r w:rsidR="00EC019C">
        <w:rPr>
          <w:sz w:val="24"/>
          <w:szCs w:val="24"/>
        </w:rPr>
        <w:t xml:space="preserve">       </w:t>
      </w:r>
      <w:r w:rsidR="00551349">
        <w:rPr>
          <w:sz w:val="24"/>
          <w:szCs w:val="24"/>
        </w:rPr>
        <w:t xml:space="preserve">    </w:t>
      </w:r>
      <w:r w:rsidR="003B7144" w:rsidRPr="00EC019C">
        <w:rPr>
          <w:sz w:val="24"/>
          <w:szCs w:val="24"/>
        </w:rPr>
        <w:t xml:space="preserve"> П</w:t>
      </w:r>
      <w:r w:rsidR="00CF33BE" w:rsidRPr="00EC019C">
        <w:rPr>
          <w:sz w:val="24"/>
          <w:szCs w:val="24"/>
        </w:rPr>
        <w:t>риложение</w:t>
      </w:r>
    </w:p>
    <w:p w:rsidR="003B7144" w:rsidRPr="00EC019C" w:rsidRDefault="003B7144" w:rsidP="003B7144">
      <w:pPr>
        <w:pStyle w:val="1c"/>
        <w:spacing w:after="0" w:line="240" w:lineRule="auto"/>
        <w:rPr>
          <w:sz w:val="24"/>
          <w:szCs w:val="24"/>
        </w:rPr>
      </w:pP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  <w:t xml:space="preserve">к решению </w:t>
      </w:r>
      <w:proofErr w:type="spellStart"/>
      <w:r w:rsidRPr="00EC019C">
        <w:rPr>
          <w:sz w:val="24"/>
          <w:szCs w:val="24"/>
        </w:rPr>
        <w:t>Свечинской</w:t>
      </w:r>
      <w:proofErr w:type="spellEnd"/>
    </w:p>
    <w:p w:rsidR="003B7144" w:rsidRPr="00EC019C" w:rsidRDefault="003B7144" w:rsidP="003B7144">
      <w:pPr>
        <w:pStyle w:val="1c"/>
        <w:spacing w:after="0" w:line="240" w:lineRule="auto"/>
        <w:rPr>
          <w:sz w:val="24"/>
          <w:szCs w:val="24"/>
        </w:rPr>
      </w:pP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  <w:t>районной Думы</w:t>
      </w:r>
    </w:p>
    <w:p w:rsidR="003B7144" w:rsidRPr="00EC019C" w:rsidRDefault="003B7144" w:rsidP="003B7144">
      <w:pPr>
        <w:pStyle w:val="1c"/>
        <w:spacing w:after="600" w:line="240" w:lineRule="auto"/>
        <w:rPr>
          <w:sz w:val="24"/>
          <w:szCs w:val="24"/>
        </w:rPr>
      </w:pP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</w:r>
      <w:r w:rsidRPr="00EC019C">
        <w:rPr>
          <w:sz w:val="24"/>
          <w:szCs w:val="24"/>
        </w:rPr>
        <w:tab/>
        <w:t xml:space="preserve">от </w:t>
      </w:r>
      <w:r w:rsidR="00B53BBC">
        <w:rPr>
          <w:sz w:val="24"/>
          <w:szCs w:val="24"/>
        </w:rPr>
        <w:t>19.06.2020</w:t>
      </w:r>
      <w:r w:rsidR="00C83E5D">
        <w:rPr>
          <w:sz w:val="24"/>
          <w:szCs w:val="24"/>
        </w:rPr>
        <w:t xml:space="preserve"> </w:t>
      </w:r>
      <w:r w:rsidRPr="00EC019C">
        <w:rPr>
          <w:sz w:val="24"/>
          <w:szCs w:val="24"/>
        </w:rPr>
        <w:t xml:space="preserve">№ </w:t>
      </w:r>
      <w:r w:rsidR="00B53BBC">
        <w:rPr>
          <w:sz w:val="24"/>
          <w:szCs w:val="24"/>
        </w:rPr>
        <w:t>44/344</w:t>
      </w:r>
    </w:p>
    <w:p w:rsidR="003B7144" w:rsidRPr="00EC019C" w:rsidRDefault="003B7144" w:rsidP="003B7144">
      <w:pPr>
        <w:pStyle w:val="1c"/>
        <w:spacing w:after="0" w:line="240" w:lineRule="auto"/>
        <w:jc w:val="center"/>
        <w:rPr>
          <w:b/>
          <w:sz w:val="24"/>
          <w:szCs w:val="24"/>
        </w:rPr>
      </w:pPr>
      <w:r w:rsidRPr="00EC019C">
        <w:rPr>
          <w:b/>
          <w:sz w:val="24"/>
          <w:szCs w:val="24"/>
        </w:rPr>
        <w:t>ИНФОРМАЦИЯ</w:t>
      </w:r>
    </w:p>
    <w:p w:rsidR="003B7144" w:rsidRDefault="00FF2F00" w:rsidP="008D03EF">
      <w:pPr>
        <w:pStyle w:val="1c"/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прохождения </w:t>
      </w:r>
      <w:r w:rsidR="003B7144" w:rsidRPr="00EC019C">
        <w:rPr>
          <w:b/>
          <w:sz w:val="24"/>
          <w:szCs w:val="24"/>
        </w:rPr>
        <w:t>отопительного сезона 201</w:t>
      </w:r>
      <w:r w:rsidR="00414511">
        <w:rPr>
          <w:b/>
          <w:sz w:val="24"/>
          <w:szCs w:val="24"/>
        </w:rPr>
        <w:t>9</w:t>
      </w:r>
      <w:r w:rsidR="003B7144" w:rsidRPr="00EC019C">
        <w:rPr>
          <w:b/>
          <w:sz w:val="24"/>
          <w:szCs w:val="24"/>
        </w:rPr>
        <w:t>/20</w:t>
      </w:r>
      <w:r w:rsidR="00414511">
        <w:rPr>
          <w:b/>
          <w:sz w:val="24"/>
          <w:szCs w:val="24"/>
        </w:rPr>
        <w:t>20</w:t>
      </w:r>
      <w:r w:rsidR="003B7144" w:rsidRPr="00EC019C">
        <w:rPr>
          <w:b/>
          <w:sz w:val="24"/>
          <w:szCs w:val="24"/>
        </w:rPr>
        <w:t xml:space="preserve"> года</w:t>
      </w:r>
    </w:p>
    <w:p w:rsidR="008D03EF" w:rsidRDefault="008D03EF" w:rsidP="008D03EF">
      <w:pPr>
        <w:pStyle w:val="1c"/>
        <w:spacing w:after="0" w:line="240" w:lineRule="auto"/>
        <w:ind w:firstLine="708"/>
        <w:rPr>
          <w:sz w:val="24"/>
          <w:szCs w:val="24"/>
        </w:rPr>
      </w:pP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>Отопительный период 2019-2020 годов на территории Свечинского муниципального района начат согласно постановлению администрации муниципального района от 16.09.2019 № 545 «О проведении пробных топок на системах теплоснабжения».</w:t>
      </w: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 xml:space="preserve">Согласно графикам подключения, в первую очередь тепло получили объекты социальной инфраструктуры (детские сады, школы, больницы). Запуск жилищного фонда на территории Свечинского муниципального района прошел в плановом режиме без серьезных аварийных ситуаций, что говорит о слаженной и четкой работе </w:t>
      </w:r>
      <w:proofErr w:type="spellStart"/>
      <w:r w:rsidRPr="00551349">
        <w:t>ресерсоснабжающих</w:t>
      </w:r>
      <w:proofErr w:type="spellEnd"/>
      <w:r w:rsidRPr="00551349">
        <w:t xml:space="preserve"> организаций района.</w:t>
      </w: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 xml:space="preserve">Отопительный период в муниципальном районе проходит устойчиво, без срывов и сбоев в работе топливно-энергетического комплекса благодаря тому, что в период подготовки к отопительному сезону были определены  и поставлены наиболее важные задачи, которые выполнены своевременно, качественно и в полном объеме подрядными организациями и предприятиями отрасли </w:t>
      </w:r>
      <w:proofErr w:type="spellStart"/>
      <w:proofErr w:type="gramStart"/>
      <w:r w:rsidRPr="00551349">
        <w:t>жилищно</w:t>
      </w:r>
      <w:proofErr w:type="spellEnd"/>
      <w:r w:rsidRPr="00551349">
        <w:t xml:space="preserve"> – коммунального</w:t>
      </w:r>
      <w:proofErr w:type="gramEnd"/>
      <w:r w:rsidRPr="00551349">
        <w:t xml:space="preserve"> хозяйства.</w:t>
      </w: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>Подготовка объектов жилищно-коммунального хозяйства Свечинского муниципального района к отопительному периоду проводилась  в соответствии с постановлением администрации муниципального района от  29.04.2019 № 278 «Об окончании отопительного периода  2018-2019 года».</w:t>
      </w: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 xml:space="preserve">Оценка готовности муниципального района проводилась на основании Правил оценки готовности к отопительному периоду, утверждённых приказом Минэнерго РФ от 12.03.2013 № 103. По результатам </w:t>
      </w:r>
      <w:proofErr w:type="gramStart"/>
      <w:r w:rsidRPr="00551349">
        <w:t>комиссионных проверок, проведенных администрацией Свечинского района выданы</w:t>
      </w:r>
      <w:proofErr w:type="gramEnd"/>
      <w:r w:rsidRPr="00551349">
        <w:t xml:space="preserve"> паспорта готовности:</w:t>
      </w:r>
    </w:p>
    <w:p w:rsidR="00551349" w:rsidRPr="00551349" w:rsidRDefault="00551349" w:rsidP="00551349">
      <w:pPr>
        <w:pStyle w:val="1c"/>
        <w:spacing w:after="0" w:line="276" w:lineRule="auto"/>
        <w:ind w:firstLine="708"/>
        <w:rPr>
          <w:sz w:val="24"/>
          <w:szCs w:val="24"/>
        </w:rPr>
      </w:pPr>
      <w:r w:rsidRPr="00551349">
        <w:rPr>
          <w:sz w:val="24"/>
          <w:szCs w:val="24"/>
        </w:rPr>
        <w:t xml:space="preserve">- 40 многоквартирных домов с </w:t>
      </w:r>
      <w:proofErr w:type="gramStart"/>
      <w:r w:rsidRPr="00551349">
        <w:rPr>
          <w:sz w:val="24"/>
          <w:szCs w:val="24"/>
        </w:rPr>
        <w:t>централизованны</w:t>
      </w:r>
      <w:proofErr w:type="gramEnd"/>
      <w:r w:rsidRPr="00551349">
        <w:rPr>
          <w:sz w:val="24"/>
          <w:szCs w:val="24"/>
        </w:rPr>
        <w:t xml:space="preserve"> отоплением,</w:t>
      </w:r>
    </w:p>
    <w:p w:rsidR="00551349" w:rsidRPr="00551349" w:rsidRDefault="00551349" w:rsidP="00551349">
      <w:pPr>
        <w:pStyle w:val="1c"/>
        <w:spacing w:after="0" w:line="276" w:lineRule="auto"/>
        <w:ind w:firstLine="708"/>
        <w:rPr>
          <w:sz w:val="24"/>
          <w:szCs w:val="24"/>
        </w:rPr>
      </w:pPr>
      <w:r w:rsidRPr="00551349">
        <w:rPr>
          <w:sz w:val="24"/>
          <w:szCs w:val="24"/>
        </w:rPr>
        <w:t>- 14  объектов социальной сферы,</w:t>
      </w:r>
    </w:p>
    <w:p w:rsidR="00551349" w:rsidRPr="00551349" w:rsidRDefault="00551349" w:rsidP="00551349">
      <w:pPr>
        <w:pStyle w:val="1c"/>
        <w:spacing w:after="0" w:line="276" w:lineRule="auto"/>
        <w:ind w:firstLine="708"/>
        <w:rPr>
          <w:sz w:val="24"/>
          <w:szCs w:val="24"/>
        </w:rPr>
      </w:pPr>
      <w:r w:rsidRPr="00551349">
        <w:rPr>
          <w:sz w:val="24"/>
          <w:szCs w:val="24"/>
        </w:rPr>
        <w:t xml:space="preserve">- 4 </w:t>
      </w:r>
      <w:proofErr w:type="gramStart"/>
      <w:r w:rsidRPr="00551349">
        <w:rPr>
          <w:sz w:val="24"/>
          <w:szCs w:val="24"/>
        </w:rPr>
        <w:t>теплоснабжающих</w:t>
      </w:r>
      <w:proofErr w:type="gramEnd"/>
      <w:r w:rsidRPr="00551349">
        <w:rPr>
          <w:sz w:val="24"/>
          <w:szCs w:val="24"/>
        </w:rPr>
        <w:t xml:space="preserve"> организации.</w:t>
      </w: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 xml:space="preserve">По результатам комиссионных проверок, проведенных </w:t>
      </w:r>
      <w:proofErr w:type="spellStart"/>
      <w:proofErr w:type="gramStart"/>
      <w:r w:rsidRPr="00551349">
        <w:t>Западно-уральским</w:t>
      </w:r>
      <w:proofErr w:type="spellEnd"/>
      <w:proofErr w:type="gramEnd"/>
      <w:r w:rsidRPr="00551349">
        <w:t xml:space="preserve"> управлением </w:t>
      </w:r>
      <w:proofErr w:type="spellStart"/>
      <w:r w:rsidRPr="00551349">
        <w:t>Ростехнадзора</w:t>
      </w:r>
      <w:proofErr w:type="spellEnd"/>
      <w:r w:rsidRPr="00551349">
        <w:t xml:space="preserve">, паспорт готовности выдан </w:t>
      </w:r>
      <w:proofErr w:type="spellStart"/>
      <w:r w:rsidRPr="00551349">
        <w:t>Свечинскому</w:t>
      </w:r>
      <w:proofErr w:type="spellEnd"/>
      <w:r w:rsidRPr="00551349">
        <w:t xml:space="preserve"> городскому поселению и </w:t>
      </w:r>
      <w:proofErr w:type="spellStart"/>
      <w:r w:rsidRPr="00551349">
        <w:t>Свечинскому</w:t>
      </w:r>
      <w:proofErr w:type="spellEnd"/>
      <w:r w:rsidRPr="00551349">
        <w:t xml:space="preserve"> сельскому поселению.</w:t>
      </w: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>Организация успешного прохождения отопительного периода зависит от бесперебойного снабжения и поддержания необходимого запаса топлива в муниципальном районе.</w:t>
      </w:r>
    </w:p>
    <w:p w:rsidR="00551349" w:rsidRDefault="00551349" w:rsidP="00551349">
      <w:pPr>
        <w:spacing w:line="276" w:lineRule="auto"/>
        <w:ind w:firstLine="567"/>
        <w:jc w:val="both"/>
      </w:pPr>
      <w:r w:rsidRPr="00551349">
        <w:t xml:space="preserve">На отопительный период  2019-2020 гг. </w:t>
      </w:r>
      <w:proofErr w:type="spellStart"/>
      <w:r w:rsidRPr="00551349">
        <w:t>ресурсоснабжающими</w:t>
      </w:r>
      <w:proofErr w:type="spellEnd"/>
      <w:r w:rsidRPr="00551349">
        <w:t xml:space="preserve"> организациями для котельных района приобретено 4,2 тысяч кубометров дров, 4,1 тысячи  кубометров опил</w:t>
      </w:r>
      <w:r>
        <w:t>а и 2,15 тысячи кубометров щепы</w:t>
      </w:r>
      <w:r w:rsidRPr="00551349">
        <w:t>. Приобретенное топливо оплачено в полном объеме, задолженность отсутствует.</w:t>
      </w:r>
    </w:p>
    <w:p w:rsidR="00570894" w:rsidRDefault="00570894" w:rsidP="00551349">
      <w:pPr>
        <w:spacing w:line="276" w:lineRule="auto"/>
        <w:ind w:firstLine="567"/>
        <w:jc w:val="both"/>
      </w:pPr>
    </w:p>
    <w:p w:rsidR="00551349" w:rsidRPr="00551349" w:rsidRDefault="00551349" w:rsidP="00551349">
      <w:pPr>
        <w:spacing w:line="276" w:lineRule="auto"/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51349" w:rsidRPr="00551349" w:rsidTr="0055134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lastRenderedPageBreak/>
              <w:t>Наименование предприятия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Вид топлива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Годовая потребность 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Всего заготовлено за отопительный период</w:t>
            </w:r>
          </w:p>
        </w:tc>
      </w:tr>
      <w:tr w:rsidR="00551349" w:rsidRPr="00551349" w:rsidTr="00551349">
        <w:trPr>
          <w:trHeight w:val="15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ИП Баранова Т.В.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опил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2800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1100</w:t>
            </w:r>
          </w:p>
        </w:tc>
      </w:tr>
      <w:tr w:rsidR="00551349" w:rsidRPr="00551349" w:rsidTr="0055134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49" w:rsidRPr="00551349" w:rsidRDefault="00551349" w:rsidP="005513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дрова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2500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900</w:t>
            </w:r>
          </w:p>
        </w:tc>
      </w:tr>
      <w:tr w:rsidR="00551349" w:rsidRPr="00551349" w:rsidTr="0055134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ООО «</w:t>
            </w:r>
            <w:proofErr w:type="spellStart"/>
            <w:r w:rsidRPr="00551349">
              <w:t>Теплодом</w:t>
            </w:r>
            <w:proofErr w:type="spellEnd"/>
            <w:r w:rsidRPr="00551349"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дрова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900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400</w:t>
            </w:r>
          </w:p>
        </w:tc>
      </w:tr>
      <w:tr w:rsidR="00551349" w:rsidRPr="00551349" w:rsidTr="00551349">
        <w:trPr>
          <w:trHeight w:val="10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ООО «РКС»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 xml:space="preserve">Дрова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3000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2500</w:t>
            </w:r>
          </w:p>
        </w:tc>
      </w:tr>
      <w:tr w:rsidR="00551349" w:rsidRPr="00551349" w:rsidTr="00551349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49" w:rsidRPr="00551349" w:rsidRDefault="00551349" w:rsidP="005513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опил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7500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3000</w:t>
            </w:r>
          </w:p>
        </w:tc>
      </w:tr>
      <w:tr w:rsidR="00551349" w:rsidRPr="00551349" w:rsidTr="00551349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49" w:rsidRPr="00551349" w:rsidRDefault="00551349" w:rsidP="005513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щепа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240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1800</w:t>
            </w:r>
          </w:p>
        </w:tc>
      </w:tr>
      <w:tr w:rsidR="00551349" w:rsidRPr="00551349" w:rsidTr="00551349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ООО «КТС»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дрова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350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400</w:t>
            </w:r>
          </w:p>
        </w:tc>
      </w:tr>
      <w:tr w:rsidR="00551349" w:rsidRPr="00551349" w:rsidTr="005513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49" w:rsidRPr="00551349" w:rsidRDefault="00551349" w:rsidP="005513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щепа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150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49" w:rsidRPr="00551349" w:rsidRDefault="00551349" w:rsidP="00551349">
            <w:pPr>
              <w:spacing w:line="276" w:lineRule="auto"/>
              <w:jc w:val="both"/>
              <w:rPr>
                <w:lang w:eastAsia="en-US"/>
              </w:rPr>
            </w:pPr>
            <w:r w:rsidRPr="00551349">
              <w:t>350</w:t>
            </w:r>
          </w:p>
        </w:tc>
      </w:tr>
    </w:tbl>
    <w:p w:rsidR="00551349" w:rsidRPr="00551349" w:rsidRDefault="00551349" w:rsidP="00551349">
      <w:pPr>
        <w:spacing w:line="276" w:lineRule="auto"/>
        <w:ind w:firstLine="567"/>
        <w:jc w:val="both"/>
        <w:rPr>
          <w:lang w:eastAsia="en-US"/>
        </w:rPr>
      </w:pP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 xml:space="preserve">В течение отопительного периода 2019-2020 г.г. в ЕДДС Свечинского района поступило 2 сообщения о нарушении температурного режима в адрес ООО «Районные коммунальные системы». </w:t>
      </w: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>Все внештатные ситуации, связанные с обеспечением объектов жилищного фонда и социальной сферы центральным отоплением устраняются в нормативные сроки.</w:t>
      </w: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>Подводя итоги прохождения отопительного периода 2019-2020 годов можно отметить как положительные моменты, так и необходимость учесть недоработки, проблемы при постановке задач на предстоящий отопительный период 2020-2021 годов.</w:t>
      </w: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>При прохождении отопительного сезона 2019-2020 годов возникали отдельные инциденты:</w:t>
      </w:r>
    </w:p>
    <w:p w:rsidR="00551349" w:rsidRPr="00551349" w:rsidRDefault="00551349" w:rsidP="00551349">
      <w:pPr>
        <w:spacing w:line="276" w:lineRule="auto"/>
        <w:ind w:firstLine="567"/>
        <w:jc w:val="both"/>
      </w:pPr>
      <w:r w:rsidRPr="00551349">
        <w:t xml:space="preserve">- в связи с недостатком производства отходов лесопереработки (опила) в период новогодних каникул, а так же ограничительных мер связанных с распространением </w:t>
      </w:r>
      <w:proofErr w:type="spellStart"/>
      <w:r w:rsidRPr="00551349">
        <w:t>коронавирусной</w:t>
      </w:r>
      <w:proofErr w:type="spellEnd"/>
      <w:r w:rsidRPr="00551349">
        <w:t xml:space="preserve"> инфекции, ИП Баранова Т.В. была вынуждена применять резервные виды топлива.</w:t>
      </w:r>
    </w:p>
    <w:p w:rsidR="00551349" w:rsidRDefault="00551349" w:rsidP="00551349">
      <w:pPr>
        <w:spacing w:line="276" w:lineRule="auto"/>
        <w:ind w:firstLine="567"/>
        <w:jc w:val="both"/>
      </w:pPr>
      <w:r w:rsidRPr="00551349">
        <w:t xml:space="preserve">В завершении доклада хочется отметить, что администрацией муниципального района и предприятиями жилищно-коммунального хозяйства </w:t>
      </w:r>
      <w:proofErr w:type="spellStart"/>
      <w:r w:rsidRPr="00551349">
        <w:t>Свечиснкого</w:t>
      </w:r>
      <w:proofErr w:type="spellEnd"/>
      <w:r w:rsidRPr="00551349">
        <w:t xml:space="preserve"> муниципального района будут приниматься все меры, способствующие выполнению мероприятий по подготовке коммунального хозяйства к успешному прохождению отопительного сезона 2020-2021 годов.</w:t>
      </w:r>
    </w:p>
    <w:p w:rsidR="00551349" w:rsidRDefault="00551349" w:rsidP="00551349">
      <w:pPr>
        <w:spacing w:line="276" w:lineRule="auto"/>
        <w:ind w:firstLine="567"/>
        <w:jc w:val="both"/>
      </w:pPr>
    </w:p>
    <w:p w:rsidR="00551349" w:rsidRPr="00551349" w:rsidRDefault="00551349" w:rsidP="00551349">
      <w:pPr>
        <w:spacing w:line="276" w:lineRule="auto"/>
        <w:ind w:firstLine="567"/>
        <w:sectPr w:rsidR="00551349" w:rsidRPr="00551349" w:rsidSect="003620A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t xml:space="preserve">                                               </w:t>
      </w:r>
      <w:r w:rsidR="00570894">
        <w:t xml:space="preserve">    ________________</w:t>
      </w:r>
    </w:p>
    <w:p w:rsidR="008D03EF" w:rsidRDefault="008D03EF" w:rsidP="00551349">
      <w:pPr>
        <w:pStyle w:val="1c"/>
        <w:spacing w:after="0" w:line="240" w:lineRule="auto"/>
        <w:ind w:firstLine="0"/>
        <w:rPr>
          <w:sz w:val="24"/>
          <w:szCs w:val="24"/>
        </w:rPr>
      </w:pPr>
    </w:p>
    <w:sectPr w:rsidR="008D03EF" w:rsidSect="00551349">
      <w:pgSz w:w="16838" w:h="11906" w:orient="landscape"/>
      <w:pgMar w:top="1134" w:right="1134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EF9"/>
    <w:multiLevelType w:val="multilevel"/>
    <w:tmpl w:val="47A271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5F67507"/>
    <w:multiLevelType w:val="hybridMultilevel"/>
    <w:tmpl w:val="95BE37C0"/>
    <w:lvl w:ilvl="0" w:tplc="FF02A1B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BB739AE"/>
    <w:multiLevelType w:val="hybridMultilevel"/>
    <w:tmpl w:val="3AFE6E3A"/>
    <w:lvl w:ilvl="0" w:tplc="B930F2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6654C"/>
    <w:multiLevelType w:val="hybridMultilevel"/>
    <w:tmpl w:val="508A2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73B29"/>
    <w:multiLevelType w:val="hybridMultilevel"/>
    <w:tmpl w:val="B9D24DE2"/>
    <w:lvl w:ilvl="0" w:tplc="29808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43034">
      <w:numFmt w:val="none"/>
      <w:lvlText w:val=""/>
      <w:lvlJc w:val="left"/>
      <w:pPr>
        <w:tabs>
          <w:tab w:val="num" w:pos="360"/>
        </w:tabs>
      </w:pPr>
    </w:lvl>
    <w:lvl w:ilvl="2" w:tplc="CC1E3A02">
      <w:numFmt w:val="none"/>
      <w:lvlText w:val=""/>
      <w:lvlJc w:val="left"/>
      <w:pPr>
        <w:tabs>
          <w:tab w:val="num" w:pos="360"/>
        </w:tabs>
      </w:pPr>
    </w:lvl>
    <w:lvl w:ilvl="3" w:tplc="CDB0770A">
      <w:numFmt w:val="none"/>
      <w:lvlText w:val=""/>
      <w:lvlJc w:val="left"/>
      <w:pPr>
        <w:tabs>
          <w:tab w:val="num" w:pos="360"/>
        </w:tabs>
      </w:pPr>
    </w:lvl>
    <w:lvl w:ilvl="4" w:tplc="28B059D6">
      <w:numFmt w:val="none"/>
      <w:lvlText w:val=""/>
      <w:lvlJc w:val="left"/>
      <w:pPr>
        <w:tabs>
          <w:tab w:val="num" w:pos="360"/>
        </w:tabs>
      </w:pPr>
    </w:lvl>
    <w:lvl w:ilvl="5" w:tplc="D1B6CB70">
      <w:numFmt w:val="none"/>
      <w:lvlText w:val=""/>
      <w:lvlJc w:val="left"/>
      <w:pPr>
        <w:tabs>
          <w:tab w:val="num" w:pos="360"/>
        </w:tabs>
      </w:pPr>
    </w:lvl>
    <w:lvl w:ilvl="6" w:tplc="24D2E572">
      <w:numFmt w:val="none"/>
      <w:lvlText w:val=""/>
      <w:lvlJc w:val="left"/>
      <w:pPr>
        <w:tabs>
          <w:tab w:val="num" w:pos="360"/>
        </w:tabs>
      </w:pPr>
    </w:lvl>
    <w:lvl w:ilvl="7" w:tplc="C1661A86">
      <w:numFmt w:val="none"/>
      <w:lvlText w:val=""/>
      <w:lvlJc w:val="left"/>
      <w:pPr>
        <w:tabs>
          <w:tab w:val="num" w:pos="360"/>
        </w:tabs>
      </w:pPr>
    </w:lvl>
    <w:lvl w:ilvl="8" w:tplc="03566D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461AF"/>
    <w:rsid w:val="00005DD6"/>
    <w:rsid w:val="00012767"/>
    <w:rsid w:val="00022882"/>
    <w:rsid w:val="00034530"/>
    <w:rsid w:val="00036F61"/>
    <w:rsid w:val="00060F0B"/>
    <w:rsid w:val="00075ED6"/>
    <w:rsid w:val="00092574"/>
    <w:rsid w:val="000C09E0"/>
    <w:rsid w:val="000C72AD"/>
    <w:rsid w:val="000E0204"/>
    <w:rsid w:val="000E3CFC"/>
    <w:rsid w:val="001146BD"/>
    <w:rsid w:val="00122770"/>
    <w:rsid w:val="00156542"/>
    <w:rsid w:val="00165C2C"/>
    <w:rsid w:val="0018456B"/>
    <w:rsid w:val="001914FE"/>
    <w:rsid w:val="001A50BE"/>
    <w:rsid w:val="001B50C9"/>
    <w:rsid w:val="001C76A5"/>
    <w:rsid w:val="001C7AAF"/>
    <w:rsid w:val="001F6020"/>
    <w:rsid w:val="00205BC2"/>
    <w:rsid w:val="00213785"/>
    <w:rsid w:val="0024181E"/>
    <w:rsid w:val="00244C07"/>
    <w:rsid w:val="002459E4"/>
    <w:rsid w:val="002621B7"/>
    <w:rsid w:val="00264520"/>
    <w:rsid w:val="00283EB5"/>
    <w:rsid w:val="002A639C"/>
    <w:rsid w:val="002C7CA3"/>
    <w:rsid w:val="002D4856"/>
    <w:rsid w:val="002F34CC"/>
    <w:rsid w:val="00322638"/>
    <w:rsid w:val="00326227"/>
    <w:rsid w:val="00333013"/>
    <w:rsid w:val="00333F7D"/>
    <w:rsid w:val="003455C7"/>
    <w:rsid w:val="003620AE"/>
    <w:rsid w:val="003A0590"/>
    <w:rsid w:val="003A5AD6"/>
    <w:rsid w:val="003B3FF1"/>
    <w:rsid w:val="003B7144"/>
    <w:rsid w:val="00403A4C"/>
    <w:rsid w:val="00405394"/>
    <w:rsid w:val="00414511"/>
    <w:rsid w:val="0042625C"/>
    <w:rsid w:val="00427A6C"/>
    <w:rsid w:val="00437966"/>
    <w:rsid w:val="00437BCB"/>
    <w:rsid w:val="0044351B"/>
    <w:rsid w:val="00444670"/>
    <w:rsid w:val="0044581C"/>
    <w:rsid w:val="00460375"/>
    <w:rsid w:val="00497D2D"/>
    <w:rsid w:val="004A53CE"/>
    <w:rsid w:val="004A6A21"/>
    <w:rsid w:val="004C0268"/>
    <w:rsid w:val="00522339"/>
    <w:rsid w:val="00551349"/>
    <w:rsid w:val="00564867"/>
    <w:rsid w:val="00564AFA"/>
    <w:rsid w:val="005703F4"/>
    <w:rsid w:val="00570894"/>
    <w:rsid w:val="005751F0"/>
    <w:rsid w:val="0058201D"/>
    <w:rsid w:val="00590BF5"/>
    <w:rsid w:val="005A1401"/>
    <w:rsid w:val="005B507D"/>
    <w:rsid w:val="005B5C8F"/>
    <w:rsid w:val="005B7012"/>
    <w:rsid w:val="005C0378"/>
    <w:rsid w:val="005E417B"/>
    <w:rsid w:val="005E562F"/>
    <w:rsid w:val="005E5F02"/>
    <w:rsid w:val="00634DC1"/>
    <w:rsid w:val="006372C3"/>
    <w:rsid w:val="00643D50"/>
    <w:rsid w:val="00646419"/>
    <w:rsid w:val="0065712C"/>
    <w:rsid w:val="00660207"/>
    <w:rsid w:val="00686904"/>
    <w:rsid w:val="006872FD"/>
    <w:rsid w:val="00697922"/>
    <w:rsid w:val="006B2064"/>
    <w:rsid w:val="006E59F1"/>
    <w:rsid w:val="006F352A"/>
    <w:rsid w:val="006F4930"/>
    <w:rsid w:val="00710CF2"/>
    <w:rsid w:val="00711FDF"/>
    <w:rsid w:val="00717CFA"/>
    <w:rsid w:val="00720501"/>
    <w:rsid w:val="007213D1"/>
    <w:rsid w:val="0072208B"/>
    <w:rsid w:val="007408E0"/>
    <w:rsid w:val="0074554D"/>
    <w:rsid w:val="00756D86"/>
    <w:rsid w:val="0078623C"/>
    <w:rsid w:val="00793DC0"/>
    <w:rsid w:val="007A607B"/>
    <w:rsid w:val="007B05A6"/>
    <w:rsid w:val="007E4C47"/>
    <w:rsid w:val="008043F3"/>
    <w:rsid w:val="00810184"/>
    <w:rsid w:val="00820EBD"/>
    <w:rsid w:val="00825C0E"/>
    <w:rsid w:val="00833BA4"/>
    <w:rsid w:val="008376D2"/>
    <w:rsid w:val="00840004"/>
    <w:rsid w:val="008415D4"/>
    <w:rsid w:val="00850111"/>
    <w:rsid w:val="00851158"/>
    <w:rsid w:val="00872F27"/>
    <w:rsid w:val="00892992"/>
    <w:rsid w:val="00894D5D"/>
    <w:rsid w:val="008B2DA3"/>
    <w:rsid w:val="008D03EF"/>
    <w:rsid w:val="008E51F1"/>
    <w:rsid w:val="008F3322"/>
    <w:rsid w:val="00903813"/>
    <w:rsid w:val="00912A65"/>
    <w:rsid w:val="009147E2"/>
    <w:rsid w:val="00921357"/>
    <w:rsid w:val="00926EAE"/>
    <w:rsid w:val="009408E1"/>
    <w:rsid w:val="0095361B"/>
    <w:rsid w:val="00960EE1"/>
    <w:rsid w:val="00963C0D"/>
    <w:rsid w:val="009706C4"/>
    <w:rsid w:val="009707A8"/>
    <w:rsid w:val="0097158F"/>
    <w:rsid w:val="009725F7"/>
    <w:rsid w:val="0097582A"/>
    <w:rsid w:val="00981F88"/>
    <w:rsid w:val="009C08B8"/>
    <w:rsid w:val="009F7616"/>
    <w:rsid w:val="00A04D80"/>
    <w:rsid w:val="00A147BB"/>
    <w:rsid w:val="00A2278B"/>
    <w:rsid w:val="00A72E9E"/>
    <w:rsid w:val="00A81A80"/>
    <w:rsid w:val="00A917C0"/>
    <w:rsid w:val="00A9234A"/>
    <w:rsid w:val="00A939A3"/>
    <w:rsid w:val="00A93A9E"/>
    <w:rsid w:val="00A95898"/>
    <w:rsid w:val="00AA1437"/>
    <w:rsid w:val="00AE0FA5"/>
    <w:rsid w:val="00AF4269"/>
    <w:rsid w:val="00B2018C"/>
    <w:rsid w:val="00B2287F"/>
    <w:rsid w:val="00B237D0"/>
    <w:rsid w:val="00B4126C"/>
    <w:rsid w:val="00B41A5E"/>
    <w:rsid w:val="00B44424"/>
    <w:rsid w:val="00B53BBC"/>
    <w:rsid w:val="00B56676"/>
    <w:rsid w:val="00B62B29"/>
    <w:rsid w:val="00B67DC2"/>
    <w:rsid w:val="00B73BF5"/>
    <w:rsid w:val="00B81782"/>
    <w:rsid w:val="00BC2E96"/>
    <w:rsid w:val="00BC7E5B"/>
    <w:rsid w:val="00BC7F52"/>
    <w:rsid w:val="00BD67C8"/>
    <w:rsid w:val="00BD730B"/>
    <w:rsid w:val="00BD7702"/>
    <w:rsid w:val="00BE1E3B"/>
    <w:rsid w:val="00BE2AFE"/>
    <w:rsid w:val="00BE39F8"/>
    <w:rsid w:val="00BE3D8C"/>
    <w:rsid w:val="00BE6B2A"/>
    <w:rsid w:val="00BF1115"/>
    <w:rsid w:val="00BF798C"/>
    <w:rsid w:val="00C11A2B"/>
    <w:rsid w:val="00C1394F"/>
    <w:rsid w:val="00C1525E"/>
    <w:rsid w:val="00C203E1"/>
    <w:rsid w:val="00C258E8"/>
    <w:rsid w:val="00C35B16"/>
    <w:rsid w:val="00C512A7"/>
    <w:rsid w:val="00C66C8B"/>
    <w:rsid w:val="00C67A0E"/>
    <w:rsid w:val="00C83E5D"/>
    <w:rsid w:val="00C9098A"/>
    <w:rsid w:val="00C9251E"/>
    <w:rsid w:val="00C951D9"/>
    <w:rsid w:val="00C9659E"/>
    <w:rsid w:val="00CE1AF9"/>
    <w:rsid w:val="00CE1E6A"/>
    <w:rsid w:val="00CE26C9"/>
    <w:rsid w:val="00CE3115"/>
    <w:rsid w:val="00CF03D8"/>
    <w:rsid w:val="00CF33BE"/>
    <w:rsid w:val="00CF7644"/>
    <w:rsid w:val="00D2090D"/>
    <w:rsid w:val="00D26C52"/>
    <w:rsid w:val="00D33F15"/>
    <w:rsid w:val="00D34A7A"/>
    <w:rsid w:val="00D35E61"/>
    <w:rsid w:val="00D90E3E"/>
    <w:rsid w:val="00DC1B42"/>
    <w:rsid w:val="00DC36DB"/>
    <w:rsid w:val="00DD1066"/>
    <w:rsid w:val="00DE6C22"/>
    <w:rsid w:val="00DF4D53"/>
    <w:rsid w:val="00E0593F"/>
    <w:rsid w:val="00E10439"/>
    <w:rsid w:val="00E237FB"/>
    <w:rsid w:val="00E24C4B"/>
    <w:rsid w:val="00E76DC4"/>
    <w:rsid w:val="00E77766"/>
    <w:rsid w:val="00E86150"/>
    <w:rsid w:val="00EA6E83"/>
    <w:rsid w:val="00EB7963"/>
    <w:rsid w:val="00EC019C"/>
    <w:rsid w:val="00EE13FB"/>
    <w:rsid w:val="00EE46AD"/>
    <w:rsid w:val="00EF69F2"/>
    <w:rsid w:val="00F12747"/>
    <w:rsid w:val="00F15286"/>
    <w:rsid w:val="00F1660D"/>
    <w:rsid w:val="00F2717A"/>
    <w:rsid w:val="00F33092"/>
    <w:rsid w:val="00F36D40"/>
    <w:rsid w:val="00F4259B"/>
    <w:rsid w:val="00F461AF"/>
    <w:rsid w:val="00F47AE4"/>
    <w:rsid w:val="00F563AF"/>
    <w:rsid w:val="00F87C84"/>
    <w:rsid w:val="00FA63E2"/>
    <w:rsid w:val="00FB1254"/>
    <w:rsid w:val="00FD056F"/>
    <w:rsid w:val="00FD5D14"/>
    <w:rsid w:val="00FE1671"/>
    <w:rsid w:val="00FE34F3"/>
    <w:rsid w:val="00FE6CE0"/>
    <w:rsid w:val="00FF2EDB"/>
    <w:rsid w:val="00FF2F00"/>
    <w:rsid w:val="00FF6B48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4AF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05B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rsid w:val="0074554D"/>
    <w:pPr>
      <w:spacing w:line="360" w:lineRule="auto"/>
      <w:ind w:firstLine="855"/>
      <w:jc w:val="both"/>
    </w:pPr>
  </w:style>
  <w:style w:type="character" w:customStyle="1" w:styleId="a7">
    <w:name w:val="Основной текст с отступом Знак"/>
    <w:basedOn w:val="a0"/>
    <w:link w:val="a6"/>
    <w:rsid w:val="0074554D"/>
    <w:rPr>
      <w:sz w:val="24"/>
      <w:szCs w:val="24"/>
    </w:rPr>
  </w:style>
  <w:style w:type="paragraph" w:styleId="a8">
    <w:name w:val="Body Text"/>
    <w:basedOn w:val="a"/>
    <w:link w:val="a9"/>
    <w:rsid w:val="002459E4"/>
    <w:pPr>
      <w:spacing w:after="120"/>
    </w:pPr>
  </w:style>
  <w:style w:type="character" w:customStyle="1" w:styleId="a9">
    <w:name w:val="Основной текст Знак"/>
    <w:basedOn w:val="a0"/>
    <w:link w:val="a8"/>
    <w:rsid w:val="002459E4"/>
    <w:rPr>
      <w:sz w:val="24"/>
      <w:szCs w:val="24"/>
    </w:rPr>
  </w:style>
  <w:style w:type="paragraph" w:styleId="3">
    <w:name w:val="Body Text 3"/>
    <w:basedOn w:val="a"/>
    <w:link w:val="30"/>
    <w:rsid w:val="004262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625C"/>
    <w:rPr>
      <w:sz w:val="16"/>
      <w:szCs w:val="16"/>
    </w:rPr>
  </w:style>
  <w:style w:type="paragraph" w:styleId="2">
    <w:name w:val="Body Text 2"/>
    <w:basedOn w:val="a"/>
    <w:link w:val="20"/>
    <w:rsid w:val="004262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625C"/>
    <w:rPr>
      <w:sz w:val="24"/>
      <w:szCs w:val="24"/>
    </w:rPr>
  </w:style>
  <w:style w:type="paragraph" w:styleId="21">
    <w:name w:val="Body Text Indent 2"/>
    <w:basedOn w:val="a"/>
    <w:link w:val="22"/>
    <w:rsid w:val="007213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13D1"/>
    <w:rPr>
      <w:sz w:val="24"/>
      <w:szCs w:val="24"/>
    </w:rPr>
  </w:style>
  <w:style w:type="paragraph" w:styleId="aa">
    <w:name w:val="header"/>
    <w:basedOn w:val="a"/>
    <w:link w:val="ab"/>
    <w:rsid w:val="001B50C9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1B50C9"/>
    <w:rPr>
      <w:sz w:val="24"/>
    </w:rPr>
  </w:style>
  <w:style w:type="paragraph" w:customStyle="1" w:styleId="ConsPlusNormal">
    <w:name w:val="ConsPlusNormal"/>
    <w:rsid w:val="003455C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1"/>
    <w:locked/>
    <w:rsid w:val="003B714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B7144"/>
    <w:pPr>
      <w:shd w:val="clear" w:color="auto" w:fill="FFFFFF"/>
      <w:spacing w:line="365" w:lineRule="exact"/>
    </w:pPr>
    <w:rPr>
      <w:sz w:val="26"/>
      <w:szCs w:val="26"/>
    </w:rPr>
  </w:style>
  <w:style w:type="paragraph" w:customStyle="1" w:styleId="1c">
    <w:name w:val="Абзац1 c отступом"/>
    <w:basedOn w:val="a"/>
    <w:rsid w:val="003B7144"/>
    <w:pPr>
      <w:spacing w:after="60" w:line="360" w:lineRule="exact"/>
      <w:ind w:firstLine="709"/>
      <w:jc w:val="both"/>
    </w:pPr>
    <w:rPr>
      <w:rFonts w:eastAsia="Calibri"/>
      <w:sz w:val="28"/>
      <w:szCs w:val="20"/>
    </w:rPr>
  </w:style>
  <w:style w:type="paragraph" w:customStyle="1" w:styleId="ConsPlusNonformat">
    <w:name w:val="ConsPlusNonformat"/>
    <w:rsid w:val="003B7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28AD-DCE9-4749-BAE7-2BCC2571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РЫБАКОВСКОГО СЕЛЬСКОГО ПОСЕЛЕНИЯ</vt:lpstr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РЫБАКОВСКОГО СЕЛЬСКОГО ПОСЕЛЕНИЯ</dc:title>
  <dc:creator>User</dc:creator>
  <cp:lastModifiedBy>Nastia</cp:lastModifiedBy>
  <cp:revision>12</cp:revision>
  <cp:lastPrinted>2020-06-17T12:00:00Z</cp:lastPrinted>
  <dcterms:created xsi:type="dcterms:W3CDTF">2020-06-17T05:11:00Z</dcterms:created>
  <dcterms:modified xsi:type="dcterms:W3CDTF">2020-06-23T05:40:00Z</dcterms:modified>
</cp:coreProperties>
</file>