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806" w:rsidRDefault="000159B5" w:rsidP="00590EA3">
      <w:pPr>
        <w:tabs>
          <w:tab w:val="left" w:pos="5715"/>
        </w:tabs>
        <w:rPr>
          <w:b w:val="0"/>
          <w:sz w:val="24"/>
          <w:szCs w:val="24"/>
        </w:rPr>
      </w:pPr>
      <w:r>
        <w:rPr>
          <w:b w:val="0"/>
          <w:sz w:val="24"/>
          <w:szCs w:val="24"/>
        </w:rPr>
        <w:t xml:space="preserve">  </w:t>
      </w:r>
    </w:p>
    <w:tbl>
      <w:tblPr>
        <w:tblStyle w:val="af0"/>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637"/>
        <w:gridCol w:w="4819"/>
      </w:tblGrid>
      <w:tr w:rsidR="002B3476" w:rsidTr="00056BB8">
        <w:tc>
          <w:tcPr>
            <w:tcW w:w="5637" w:type="dxa"/>
            <w:hideMark/>
          </w:tcPr>
          <w:p w:rsidR="002B3476" w:rsidRDefault="002B3476" w:rsidP="00056BB8">
            <w:pPr>
              <w:tabs>
                <w:tab w:val="left" w:pos="5715"/>
              </w:tabs>
              <w:rPr>
                <w:b w:val="0"/>
                <w:sz w:val="24"/>
                <w:szCs w:val="24"/>
              </w:rPr>
            </w:pPr>
            <w:r>
              <w:rPr>
                <w:b w:val="0"/>
                <w:sz w:val="24"/>
                <w:szCs w:val="24"/>
              </w:rPr>
              <w:t xml:space="preserve">СОГЛАСОВАНО: </w:t>
            </w:r>
          </w:p>
        </w:tc>
        <w:tc>
          <w:tcPr>
            <w:tcW w:w="4819" w:type="dxa"/>
            <w:hideMark/>
          </w:tcPr>
          <w:p w:rsidR="002B3476" w:rsidRDefault="002B3476" w:rsidP="00056BB8">
            <w:pPr>
              <w:rPr>
                <w:b w:val="0"/>
                <w:sz w:val="24"/>
                <w:szCs w:val="24"/>
              </w:rPr>
            </w:pPr>
            <w:r>
              <w:rPr>
                <w:b w:val="0"/>
                <w:sz w:val="24"/>
                <w:szCs w:val="24"/>
              </w:rPr>
              <w:t>Утверждено:</w:t>
            </w:r>
          </w:p>
        </w:tc>
      </w:tr>
      <w:tr w:rsidR="002B3476" w:rsidTr="00056BB8">
        <w:tc>
          <w:tcPr>
            <w:tcW w:w="5637" w:type="dxa"/>
          </w:tcPr>
          <w:tbl>
            <w:tblPr>
              <w:tblStyle w:val="af0"/>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219"/>
              <w:gridCol w:w="1134"/>
              <w:gridCol w:w="4536"/>
            </w:tblGrid>
            <w:tr w:rsidR="002B3476" w:rsidRPr="00745A86" w:rsidTr="00056BB8">
              <w:tc>
                <w:tcPr>
                  <w:tcW w:w="4219" w:type="dxa"/>
                </w:tcPr>
                <w:p w:rsidR="002B3476" w:rsidRPr="00745A86" w:rsidRDefault="002B3476" w:rsidP="00056BB8">
                  <w:pPr>
                    <w:pStyle w:val="a3"/>
                    <w:tabs>
                      <w:tab w:val="left" w:pos="6804"/>
                    </w:tabs>
                    <w:rPr>
                      <w:b/>
                      <w:caps/>
                      <w:szCs w:val="24"/>
                    </w:rPr>
                  </w:pPr>
                </w:p>
              </w:tc>
              <w:tc>
                <w:tcPr>
                  <w:tcW w:w="1134" w:type="dxa"/>
                </w:tcPr>
                <w:p w:rsidR="002B3476" w:rsidRPr="00745A86" w:rsidRDefault="002B3476" w:rsidP="00056BB8">
                  <w:pPr>
                    <w:tabs>
                      <w:tab w:val="left" w:pos="5715"/>
                    </w:tabs>
                    <w:rPr>
                      <w:b w:val="0"/>
                      <w:sz w:val="24"/>
                      <w:szCs w:val="24"/>
                    </w:rPr>
                  </w:pPr>
                </w:p>
              </w:tc>
              <w:tc>
                <w:tcPr>
                  <w:tcW w:w="4536" w:type="dxa"/>
                </w:tcPr>
                <w:p w:rsidR="002B3476" w:rsidRPr="00745A86" w:rsidRDefault="002B3476" w:rsidP="00056BB8">
                  <w:pPr>
                    <w:tabs>
                      <w:tab w:val="left" w:pos="5715"/>
                    </w:tabs>
                    <w:rPr>
                      <w:b w:val="0"/>
                      <w:sz w:val="24"/>
                      <w:szCs w:val="24"/>
                    </w:rPr>
                  </w:pPr>
                </w:p>
              </w:tc>
            </w:tr>
            <w:tr w:rsidR="002B3476" w:rsidRPr="00745A86" w:rsidTr="00056BB8">
              <w:tc>
                <w:tcPr>
                  <w:tcW w:w="4219" w:type="dxa"/>
                </w:tcPr>
                <w:p w:rsidR="00781D5F" w:rsidRDefault="00781D5F" w:rsidP="00781D5F">
                  <w:pPr>
                    <w:rPr>
                      <w:b w:val="0"/>
                      <w:caps w:val="0"/>
                      <w:sz w:val="24"/>
                      <w:szCs w:val="24"/>
                    </w:rPr>
                  </w:pPr>
                  <w:r>
                    <w:rPr>
                      <w:b w:val="0"/>
                      <w:caps w:val="0"/>
                      <w:sz w:val="24"/>
                      <w:szCs w:val="24"/>
                    </w:rPr>
                    <w:t>Заведующий юридическим отделом</w:t>
                  </w:r>
                </w:p>
                <w:p w:rsidR="00781D5F" w:rsidRDefault="00781D5F" w:rsidP="00781D5F">
                  <w:pPr>
                    <w:rPr>
                      <w:b w:val="0"/>
                      <w:caps w:val="0"/>
                      <w:sz w:val="24"/>
                      <w:szCs w:val="24"/>
                    </w:rPr>
                  </w:pPr>
                  <w:r>
                    <w:rPr>
                      <w:b w:val="0"/>
                      <w:caps w:val="0"/>
                      <w:sz w:val="24"/>
                      <w:szCs w:val="24"/>
                    </w:rPr>
                    <w:t>администрации Свечинского</w:t>
                  </w:r>
                </w:p>
                <w:p w:rsidR="00781D5F" w:rsidRDefault="00781D5F" w:rsidP="00781D5F">
                  <w:pPr>
                    <w:rPr>
                      <w:b w:val="0"/>
                      <w:caps w:val="0"/>
                      <w:sz w:val="24"/>
                      <w:szCs w:val="24"/>
                    </w:rPr>
                  </w:pPr>
                  <w:r>
                    <w:rPr>
                      <w:b w:val="0"/>
                      <w:caps w:val="0"/>
                      <w:sz w:val="24"/>
                      <w:szCs w:val="24"/>
                    </w:rPr>
                    <w:t xml:space="preserve">муниципального округа  </w:t>
                  </w:r>
                  <w:r>
                    <w:rPr>
                      <w:b w:val="0"/>
                      <w:caps w:val="0"/>
                      <w:sz w:val="24"/>
                      <w:szCs w:val="24"/>
                    </w:rPr>
                    <w:tab/>
                    <w:t xml:space="preserve">                                                    </w:t>
                  </w:r>
                  <w:r>
                    <w:rPr>
                      <w:b w:val="0"/>
                      <w:caps w:val="0"/>
                      <w:sz w:val="24"/>
                      <w:szCs w:val="24"/>
                    </w:rPr>
                    <w:softHyphen/>
                  </w:r>
                  <w:r>
                    <w:rPr>
                      <w:b w:val="0"/>
                      <w:caps w:val="0"/>
                      <w:sz w:val="24"/>
                      <w:szCs w:val="24"/>
                    </w:rPr>
                    <w:softHyphen/>
                  </w:r>
                  <w:r>
                    <w:rPr>
                      <w:b w:val="0"/>
                      <w:caps w:val="0"/>
                      <w:sz w:val="24"/>
                      <w:szCs w:val="24"/>
                    </w:rPr>
                    <w:softHyphen/>
                  </w:r>
                  <w:r>
                    <w:rPr>
                      <w:b w:val="0"/>
                      <w:caps w:val="0"/>
                      <w:sz w:val="24"/>
                      <w:szCs w:val="24"/>
                    </w:rPr>
                    <w:softHyphen/>
                    <w:t>____________________И.В. Ромина</w:t>
                  </w:r>
                </w:p>
                <w:p w:rsidR="002B3476" w:rsidRPr="00745A86" w:rsidRDefault="002B3476" w:rsidP="00056BB8">
                  <w:pPr>
                    <w:tabs>
                      <w:tab w:val="left" w:pos="5715"/>
                    </w:tabs>
                    <w:rPr>
                      <w:b w:val="0"/>
                      <w:sz w:val="24"/>
                      <w:szCs w:val="24"/>
                    </w:rPr>
                  </w:pPr>
                </w:p>
              </w:tc>
              <w:tc>
                <w:tcPr>
                  <w:tcW w:w="1134" w:type="dxa"/>
                </w:tcPr>
                <w:p w:rsidR="002B3476" w:rsidRPr="00745A86" w:rsidRDefault="002B3476" w:rsidP="00056BB8">
                  <w:pPr>
                    <w:tabs>
                      <w:tab w:val="left" w:pos="5715"/>
                    </w:tabs>
                    <w:rPr>
                      <w:b w:val="0"/>
                      <w:sz w:val="24"/>
                      <w:szCs w:val="24"/>
                    </w:rPr>
                  </w:pPr>
                </w:p>
              </w:tc>
              <w:tc>
                <w:tcPr>
                  <w:tcW w:w="4536" w:type="dxa"/>
                </w:tcPr>
                <w:p w:rsidR="002B3476" w:rsidRPr="00745A86" w:rsidRDefault="002B3476" w:rsidP="00056BB8">
                  <w:pPr>
                    <w:tabs>
                      <w:tab w:val="left" w:pos="5715"/>
                    </w:tabs>
                    <w:rPr>
                      <w:b w:val="0"/>
                      <w:sz w:val="24"/>
                      <w:szCs w:val="24"/>
                    </w:rPr>
                  </w:pPr>
                </w:p>
              </w:tc>
            </w:tr>
          </w:tbl>
          <w:p w:rsidR="002B3476" w:rsidRDefault="002B3476" w:rsidP="00056BB8"/>
        </w:tc>
        <w:tc>
          <w:tcPr>
            <w:tcW w:w="4819" w:type="dxa"/>
          </w:tcPr>
          <w:p w:rsidR="002B3476" w:rsidRDefault="002B3476" w:rsidP="00056BB8">
            <w:pPr>
              <w:rPr>
                <w:b w:val="0"/>
                <w:caps w:val="0"/>
                <w:sz w:val="24"/>
                <w:szCs w:val="24"/>
              </w:rPr>
            </w:pPr>
          </w:p>
          <w:p w:rsidR="00E44C93" w:rsidRPr="00E44C93" w:rsidRDefault="00E44C93" w:rsidP="00E44C93">
            <w:pPr>
              <w:rPr>
                <w:b w:val="0"/>
                <w:caps w:val="0"/>
                <w:sz w:val="24"/>
                <w:szCs w:val="24"/>
              </w:rPr>
            </w:pPr>
            <w:r w:rsidRPr="00E44C93">
              <w:rPr>
                <w:b w:val="0"/>
                <w:caps w:val="0"/>
                <w:sz w:val="24"/>
                <w:szCs w:val="24"/>
              </w:rPr>
              <w:t xml:space="preserve">Начальник управления по имуществу и экономике администрации Свечинского </w:t>
            </w:r>
          </w:p>
          <w:p w:rsidR="002B3476" w:rsidRDefault="00E44C93" w:rsidP="00E44C93">
            <w:pPr>
              <w:ind w:left="34" w:hanging="34"/>
            </w:pPr>
            <w:r w:rsidRPr="00E44C93">
              <w:rPr>
                <w:b w:val="0"/>
                <w:caps w:val="0"/>
                <w:sz w:val="24"/>
                <w:szCs w:val="24"/>
              </w:rPr>
              <w:t xml:space="preserve">муниципального округа                                                                    </w:t>
            </w:r>
            <w:r w:rsidR="002B3476" w:rsidRPr="00745A86">
              <w:rPr>
                <w:b w:val="0"/>
                <w:sz w:val="24"/>
                <w:szCs w:val="24"/>
              </w:rPr>
              <w:t>_____________________</w:t>
            </w:r>
            <w:r w:rsidR="00C4318B">
              <w:rPr>
                <w:b w:val="0"/>
                <w:caps w:val="0"/>
                <w:sz w:val="24"/>
                <w:szCs w:val="24"/>
              </w:rPr>
              <w:t>Е.А.Ронжина</w:t>
            </w:r>
          </w:p>
        </w:tc>
      </w:tr>
    </w:tbl>
    <w:p w:rsidR="00590EA3" w:rsidRDefault="00590EA3" w:rsidP="00590EA3">
      <w:pPr>
        <w:tabs>
          <w:tab w:val="left" w:pos="5715"/>
        </w:tabs>
        <w:rPr>
          <w:b w:val="0"/>
          <w:sz w:val="20"/>
        </w:rPr>
      </w:pPr>
      <w:r>
        <w:rPr>
          <w:b w:val="0"/>
          <w:sz w:val="20"/>
        </w:rPr>
        <w:tab/>
      </w:r>
      <w:r>
        <w:rPr>
          <w:b w:val="0"/>
          <w:sz w:val="24"/>
          <w:szCs w:val="24"/>
        </w:rPr>
        <w:t xml:space="preserve">             </w:t>
      </w:r>
    </w:p>
    <w:p w:rsidR="00590EA3" w:rsidRDefault="00590EA3" w:rsidP="00590EA3">
      <w:pPr>
        <w:rPr>
          <w:b w:val="0"/>
          <w:sz w:val="20"/>
        </w:rPr>
      </w:pPr>
    </w:p>
    <w:p w:rsidR="00590EA3" w:rsidRDefault="007C6214" w:rsidP="00682806">
      <w:pPr>
        <w:tabs>
          <w:tab w:val="left" w:pos="5700"/>
        </w:tabs>
        <w:ind w:left="5672"/>
        <w:rPr>
          <w:b w:val="0"/>
          <w:caps w:val="0"/>
          <w:sz w:val="24"/>
          <w:szCs w:val="24"/>
        </w:rPr>
      </w:pPr>
      <w:r>
        <w:rPr>
          <w:b w:val="0"/>
          <w:caps w:val="0"/>
          <w:sz w:val="24"/>
          <w:szCs w:val="24"/>
        </w:rPr>
        <w:tab/>
      </w:r>
    </w:p>
    <w:p w:rsidR="00590EA3" w:rsidRDefault="00590EA3" w:rsidP="00590EA3">
      <w:pPr>
        <w:rPr>
          <w:b w:val="0"/>
          <w:caps w:val="0"/>
          <w:sz w:val="24"/>
          <w:szCs w:val="24"/>
        </w:rPr>
      </w:pPr>
    </w:p>
    <w:p w:rsidR="00590EA3" w:rsidRDefault="00590EA3" w:rsidP="00590EA3">
      <w:pPr>
        <w:rPr>
          <w:b w:val="0"/>
          <w:caps w:val="0"/>
          <w:sz w:val="24"/>
          <w:szCs w:val="24"/>
        </w:rPr>
      </w:pPr>
    </w:p>
    <w:p w:rsidR="00590EA3" w:rsidRDefault="00590EA3" w:rsidP="00590EA3">
      <w:pPr>
        <w:rPr>
          <w:b w:val="0"/>
          <w:caps w:val="0"/>
          <w:sz w:val="24"/>
          <w:szCs w:val="24"/>
        </w:rPr>
      </w:pPr>
    </w:p>
    <w:p w:rsidR="00590EA3" w:rsidRDefault="00590EA3" w:rsidP="00630A9D">
      <w:pPr>
        <w:pStyle w:val="4"/>
        <w:spacing w:after="240"/>
        <w:rPr>
          <w:sz w:val="32"/>
          <w:szCs w:val="32"/>
        </w:rPr>
      </w:pPr>
    </w:p>
    <w:p w:rsidR="00590EA3" w:rsidRDefault="00590EA3" w:rsidP="00630A9D">
      <w:pPr>
        <w:pStyle w:val="4"/>
        <w:spacing w:after="240"/>
        <w:rPr>
          <w:sz w:val="32"/>
          <w:szCs w:val="32"/>
        </w:rPr>
      </w:pPr>
    </w:p>
    <w:p w:rsidR="00E10164" w:rsidRPr="00630A9D" w:rsidRDefault="00E10164" w:rsidP="00630A9D">
      <w:pPr>
        <w:pStyle w:val="4"/>
        <w:spacing w:after="240"/>
        <w:rPr>
          <w:sz w:val="32"/>
          <w:szCs w:val="32"/>
        </w:rPr>
      </w:pPr>
      <w:r>
        <w:rPr>
          <w:sz w:val="32"/>
          <w:szCs w:val="32"/>
        </w:rPr>
        <w:t>АУКЦИОННАЯ</w:t>
      </w:r>
      <w:r w:rsidRPr="00996E55">
        <w:rPr>
          <w:sz w:val="32"/>
          <w:szCs w:val="32"/>
        </w:rPr>
        <w:t xml:space="preserve"> ДОКУМЕНТАЦИЯ</w:t>
      </w:r>
    </w:p>
    <w:p w:rsidR="00E10164" w:rsidRPr="00996E55" w:rsidRDefault="00E10164" w:rsidP="00E10164">
      <w:pPr>
        <w:pStyle w:val="10"/>
        <w:spacing w:before="0" w:after="0"/>
        <w:jc w:val="center"/>
        <w:rPr>
          <w:rFonts w:ascii="Times New Roman" w:hAnsi="Times New Roman"/>
          <w:caps/>
          <w:sz w:val="28"/>
          <w:szCs w:val="28"/>
        </w:rPr>
      </w:pPr>
      <w:r w:rsidRPr="00996E55">
        <w:rPr>
          <w:rFonts w:ascii="Times New Roman" w:hAnsi="Times New Roman"/>
          <w:sz w:val="28"/>
          <w:szCs w:val="28"/>
        </w:rPr>
        <w:t xml:space="preserve">ОТКРЫТЫЙ </w:t>
      </w:r>
      <w:r>
        <w:rPr>
          <w:rFonts w:ascii="Times New Roman" w:hAnsi="Times New Roman"/>
          <w:sz w:val="28"/>
          <w:szCs w:val="28"/>
        </w:rPr>
        <w:t>АУКЦИОН</w:t>
      </w:r>
    </w:p>
    <w:p w:rsidR="00630A9D" w:rsidRDefault="00CE4C86" w:rsidP="00E10164">
      <w:pPr>
        <w:pStyle w:val="a3"/>
        <w:tabs>
          <w:tab w:val="clear" w:pos="4153"/>
          <w:tab w:val="clear" w:pos="8306"/>
          <w:tab w:val="left" w:pos="6804"/>
        </w:tabs>
        <w:jc w:val="center"/>
        <w:rPr>
          <w:b/>
          <w:sz w:val="32"/>
          <w:szCs w:val="32"/>
        </w:rPr>
      </w:pPr>
      <w:r>
        <w:rPr>
          <w:b/>
          <w:sz w:val="32"/>
          <w:szCs w:val="32"/>
        </w:rPr>
        <w:t>на право заключения договора</w:t>
      </w:r>
      <w:r w:rsidR="00E10164" w:rsidRPr="00477E6D">
        <w:rPr>
          <w:b/>
          <w:sz w:val="32"/>
          <w:szCs w:val="32"/>
        </w:rPr>
        <w:t xml:space="preserve"> аренды </w:t>
      </w:r>
      <w:r w:rsidR="00E10164">
        <w:rPr>
          <w:b/>
          <w:sz w:val="32"/>
          <w:szCs w:val="32"/>
        </w:rPr>
        <w:t>муниципального имуще</w:t>
      </w:r>
      <w:r w:rsidR="00630A9D">
        <w:rPr>
          <w:b/>
          <w:sz w:val="32"/>
          <w:szCs w:val="32"/>
        </w:rPr>
        <w:t>ства муниципального образования</w:t>
      </w:r>
    </w:p>
    <w:p w:rsidR="00E10164" w:rsidRDefault="00E10164" w:rsidP="00E10164">
      <w:pPr>
        <w:pStyle w:val="a3"/>
        <w:tabs>
          <w:tab w:val="clear" w:pos="4153"/>
          <w:tab w:val="clear" w:pos="8306"/>
          <w:tab w:val="left" w:pos="6804"/>
        </w:tabs>
        <w:jc w:val="center"/>
        <w:rPr>
          <w:b/>
          <w:sz w:val="32"/>
          <w:szCs w:val="32"/>
        </w:rPr>
      </w:pPr>
      <w:r>
        <w:rPr>
          <w:b/>
          <w:sz w:val="32"/>
          <w:szCs w:val="32"/>
        </w:rPr>
        <w:t xml:space="preserve">Свечинский муниципальный </w:t>
      </w:r>
      <w:r w:rsidR="00E44C93">
        <w:rPr>
          <w:b/>
          <w:sz w:val="32"/>
          <w:szCs w:val="32"/>
        </w:rPr>
        <w:t>округ</w:t>
      </w:r>
      <w:r>
        <w:rPr>
          <w:b/>
          <w:sz w:val="32"/>
          <w:szCs w:val="32"/>
        </w:rPr>
        <w:t xml:space="preserve"> Кировской области</w:t>
      </w:r>
    </w:p>
    <w:p w:rsidR="00E10164" w:rsidRDefault="00E10164" w:rsidP="00E10164">
      <w:pPr>
        <w:pStyle w:val="a3"/>
        <w:tabs>
          <w:tab w:val="clear" w:pos="4153"/>
          <w:tab w:val="clear" w:pos="8306"/>
          <w:tab w:val="left" w:pos="6804"/>
        </w:tabs>
        <w:jc w:val="center"/>
        <w:rPr>
          <w:b/>
          <w:sz w:val="32"/>
          <w:szCs w:val="32"/>
        </w:rPr>
      </w:pPr>
    </w:p>
    <w:p w:rsidR="00E10164" w:rsidRDefault="00E10164" w:rsidP="00E10164">
      <w:pPr>
        <w:pStyle w:val="a3"/>
        <w:tabs>
          <w:tab w:val="clear" w:pos="4153"/>
          <w:tab w:val="clear" w:pos="8306"/>
          <w:tab w:val="left" w:pos="6804"/>
        </w:tabs>
        <w:jc w:val="center"/>
        <w:rPr>
          <w:b/>
          <w:sz w:val="32"/>
          <w:szCs w:val="32"/>
        </w:rPr>
      </w:pPr>
    </w:p>
    <w:p w:rsidR="00E10164" w:rsidRDefault="00E10164" w:rsidP="00E10164">
      <w:pPr>
        <w:pStyle w:val="a3"/>
        <w:tabs>
          <w:tab w:val="clear" w:pos="4153"/>
          <w:tab w:val="clear" w:pos="8306"/>
          <w:tab w:val="left" w:pos="6804"/>
        </w:tabs>
        <w:jc w:val="center"/>
        <w:rPr>
          <w:b/>
          <w:sz w:val="32"/>
          <w:szCs w:val="32"/>
        </w:rPr>
      </w:pPr>
    </w:p>
    <w:p w:rsidR="00E10164" w:rsidRDefault="00E10164" w:rsidP="00E10164">
      <w:pPr>
        <w:pStyle w:val="a3"/>
        <w:tabs>
          <w:tab w:val="clear" w:pos="4153"/>
          <w:tab w:val="clear" w:pos="8306"/>
          <w:tab w:val="left" w:pos="6804"/>
        </w:tabs>
        <w:jc w:val="center"/>
        <w:rPr>
          <w:b/>
          <w:sz w:val="32"/>
          <w:szCs w:val="32"/>
        </w:rPr>
      </w:pPr>
    </w:p>
    <w:p w:rsidR="001D70BA" w:rsidRDefault="001D70BA" w:rsidP="00E10164">
      <w:pPr>
        <w:pStyle w:val="a3"/>
        <w:tabs>
          <w:tab w:val="clear" w:pos="4153"/>
          <w:tab w:val="clear" w:pos="8306"/>
          <w:tab w:val="left" w:pos="6804"/>
        </w:tabs>
        <w:jc w:val="center"/>
        <w:rPr>
          <w:b/>
          <w:sz w:val="32"/>
          <w:szCs w:val="32"/>
        </w:rPr>
      </w:pPr>
    </w:p>
    <w:p w:rsidR="001D70BA" w:rsidRDefault="001D70BA" w:rsidP="00E10164">
      <w:pPr>
        <w:pStyle w:val="a3"/>
        <w:tabs>
          <w:tab w:val="clear" w:pos="4153"/>
          <w:tab w:val="clear" w:pos="8306"/>
          <w:tab w:val="left" w:pos="6804"/>
        </w:tabs>
        <w:jc w:val="center"/>
        <w:rPr>
          <w:b/>
          <w:sz w:val="32"/>
          <w:szCs w:val="32"/>
        </w:rPr>
      </w:pPr>
    </w:p>
    <w:p w:rsidR="00FA223D" w:rsidRDefault="00FA223D" w:rsidP="0036465C">
      <w:pPr>
        <w:pStyle w:val="a3"/>
        <w:tabs>
          <w:tab w:val="clear" w:pos="4153"/>
          <w:tab w:val="clear" w:pos="8306"/>
          <w:tab w:val="left" w:pos="6804"/>
        </w:tabs>
        <w:jc w:val="center"/>
        <w:rPr>
          <w:sz w:val="28"/>
          <w:szCs w:val="28"/>
        </w:rPr>
      </w:pPr>
    </w:p>
    <w:p w:rsidR="002B3476" w:rsidRDefault="002B3476" w:rsidP="0036465C">
      <w:pPr>
        <w:pStyle w:val="a3"/>
        <w:tabs>
          <w:tab w:val="clear" w:pos="4153"/>
          <w:tab w:val="clear" w:pos="8306"/>
          <w:tab w:val="left" w:pos="6804"/>
        </w:tabs>
        <w:jc w:val="center"/>
        <w:rPr>
          <w:sz w:val="28"/>
          <w:szCs w:val="28"/>
        </w:rPr>
      </w:pPr>
    </w:p>
    <w:p w:rsidR="002B3476" w:rsidRDefault="002B3476" w:rsidP="0036465C">
      <w:pPr>
        <w:pStyle w:val="a3"/>
        <w:tabs>
          <w:tab w:val="clear" w:pos="4153"/>
          <w:tab w:val="clear" w:pos="8306"/>
          <w:tab w:val="left" w:pos="6804"/>
        </w:tabs>
        <w:jc w:val="center"/>
        <w:rPr>
          <w:sz w:val="28"/>
          <w:szCs w:val="28"/>
        </w:rPr>
      </w:pPr>
    </w:p>
    <w:p w:rsidR="002B3476" w:rsidRDefault="002B3476" w:rsidP="0036465C">
      <w:pPr>
        <w:pStyle w:val="a3"/>
        <w:tabs>
          <w:tab w:val="clear" w:pos="4153"/>
          <w:tab w:val="clear" w:pos="8306"/>
          <w:tab w:val="left" w:pos="6804"/>
        </w:tabs>
        <w:jc w:val="center"/>
        <w:rPr>
          <w:sz w:val="28"/>
          <w:szCs w:val="28"/>
        </w:rPr>
      </w:pPr>
    </w:p>
    <w:p w:rsidR="002B3476" w:rsidRDefault="002B3476" w:rsidP="0036465C">
      <w:pPr>
        <w:pStyle w:val="a3"/>
        <w:tabs>
          <w:tab w:val="clear" w:pos="4153"/>
          <w:tab w:val="clear" w:pos="8306"/>
          <w:tab w:val="left" w:pos="6804"/>
        </w:tabs>
        <w:jc w:val="center"/>
        <w:rPr>
          <w:sz w:val="28"/>
          <w:szCs w:val="28"/>
        </w:rPr>
      </w:pPr>
    </w:p>
    <w:p w:rsidR="002B3476" w:rsidRDefault="002B3476" w:rsidP="0036465C">
      <w:pPr>
        <w:pStyle w:val="a3"/>
        <w:tabs>
          <w:tab w:val="clear" w:pos="4153"/>
          <w:tab w:val="clear" w:pos="8306"/>
          <w:tab w:val="left" w:pos="6804"/>
        </w:tabs>
        <w:jc w:val="center"/>
        <w:rPr>
          <w:sz w:val="28"/>
          <w:szCs w:val="28"/>
        </w:rPr>
      </w:pPr>
    </w:p>
    <w:p w:rsidR="002B3476" w:rsidRDefault="002B3476" w:rsidP="0036465C">
      <w:pPr>
        <w:pStyle w:val="a3"/>
        <w:tabs>
          <w:tab w:val="clear" w:pos="4153"/>
          <w:tab w:val="clear" w:pos="8306"/>
          <w:tab w:val="left" w:pos="6804"/>
        </w:tabs>
        <w:jc w:val="center"/>
        <w:rPr>
          <w:sz w:val="28"/>
          <w:szCs w:val="28"/>
        </w:rPr>
      </w:pPr>
    </w:p>
    <w:p w:rsidR="002B3476" w:rsidRDefault="002B3476" w:rsidP="0036465C">
      <w:pPr>
        <w:pStyle w:val="a3"/>
        <w:tabs>
          <w:tab w:val="clear" w:pos="4153"/>
          <w:tab w:val="clear" w:pos="8306"/>
          <w:tab w:val="left" w:pos="6804"/>
        </w:tabs>
        <w:jc w:val="center"/>
        <w:rPr>
          <w:sz w:val="28"/>
          <w:szCs w:val="28"/>
        </w:rPr>
      </w:pPr>
    </w:p>
    <w:p w:rsidR="002B3476" w:rsidRDefault="002B3476" w:rsidP="0036465C">
      <w:pPr>
        <w:pStyle w:val="a3"/>
        <w:tabs>
          <w:tab w:val="clear" w:pos="4153"/>
          <w:tab w:val="clear" w:pos="8306"/>
          <w:tab w:val="left" w:pos="6804"/>
        </w:tabs>
        <w:jc w:val="center"/>
        <w:rPr>
          <w:sz w:val="28"/>
          <w:szCs w:val="28"/>
        </w:rPr>
      </w:pPr>
    </w:p>
    <w:p w:rsidR="002B3476" w:rsidRDefault="002B3476" w:rsidP="0036465C">
      <w:pPr>
        <w:pStyle w:val="a3"/>
        <w:tabs>
          <w:tab w:val="clear" w:pos="4153"/>
          <w:tab w:val="clear" w:pos="8306"/>
          <w:tab w:val="left" w:pos="6804"/>
        </w:tabs>
        <w:jc w:val="center"/>
        <w:rPr>
          <w:sz w:val="28"/>
          <w:szCs w:val="28"/>
        </w:rPr>
      </w:pPr>
    </w:p>
    <w:p w:rsidR="002B3476" w:rsidRDefault="002B3476" w:rsidP="0036465C">
      <w:pPr>
        <w:pStyle w:val="a3"/>
        <w:tabs>
          <w:tab w:val="clear" w:pos="4153"/>
          <w:tab w:val="clear" w:pos="8306"/>
          <w:tab w:val="left" w:pos="6804"/>
        </w:tabs>
        <w:jc w:val="center"/>
        <w:rPr>
          <w:sz w:val="28"/>
          <w:szCs w:val="28"/>
        </w:rPr>
      </w:pPr>
    </w:p>
    <w:p w:rsidR="002B3476" w:rsidRDefault="002B3476" w:rsidP="0036465C">
      <w:pPr>
        <w:pStyle w:val="a3"/>
        <w:tabs>
          <w:tab w:val="clear" w:pos="4153"/>
          <w:tab w:val="clear" w:pos="8306"/>
          <w:tab w:val="left" w:pos="6804"/>
        </w:tabs>
        <w:jc w:val="center"/>
        <w:rPr>
          <w:sz w:val="28"/>
          <w:szCs w:val="28"/>
        </w:rPr>
      </w:pPr>
    </w:p>
    <w:p w:rsidR="00FA223D" w:rsidRDefault="00FA223D" w:rsidP="0036465C">
      <w:pPr>
        <w:pStyle w:val="a3"/>
        <w:tabs>
          <w:tab w:val="clear" w:pos="4153"/>
          <w:tab w:val="clear" w:pos="8306"/>
          <w:tab w:val="left" w:pos="6804"/>
        </w:tabs>
        <w:jc w:val="center"/>
        <w:rPr>
          <w:sz w:val="28"/>
          <w:szCs w:val="28"/>
        </w:rPr>
      </w:pPr>
    </w:p>
    <w:p w:rsidR="0036465C" w:rsidRPr="00E10164" w:rsidRDefault="0036465C" w:rsidP="0036465C">
      <w:pPr>
        <w:pStyle w:val="a3"/>
        <w:tabs>
          <w:tab w:val="clear" w:pos="4153"/>
          <w:tab w:val="clear" w:pos="8306"/>
          <w:tab w:val="left" w:pos="6804"/>
        </w:tabs>
        <w:jc w:val="center"/>
        <w:rPr>
          <w:sz w:val="28"/>
          <w:szCs w:val="28"/>
        </w:rPr>
      </w:pPr>
      <w:r w:rsidRPr="00E10164">
        <w:rPr>
          <w:sz w:val="28"/>
          <w:szCs w:val="28"/>
        </w:rPr>
        <w:t>пгт</w:t>
      </w:r>
      <w:r>
        <w:rPr>
          <w:sz w:val="28"/>
          <w:szCs w:val="28"/>
        </w:rPr>
        <w:t>.</w:t>
      </w:r>
      <w:r w:rsidRPr="00E10164">
        <w:rPr>
          <w:sz w:val="28"/>
          <w:szCs w:val="28"/>
        </w:rPr>
        <w:t xml:space="preserve"> Свеча</w:t>
      </w:r>
    </w:p>
    <w:p w:rsidR="00E10164" w:rsidRDefault="00C4318B" w:rsidP="0036465C">
      <w:pPr>
        <w:pStyle w:val="a3"/>
        <w:tabs>
          <w:tab w:val="clear" w:pos="4153"/>
          <w:tab w:val="clear" w:pos="8306"/>
          <w:tab w:val="left" w:pos="6804"/>
        </w:tabs>
        <w:jc w:val="center"/>
        <w:rPr>
          <w:b/>
          <w:sz w:val="32"/>
          <w:szCs w:val="32"/>
        </w:rPr>
      </w:pPr>
      <w:r>
        <w:rPr>
          <w:sz w:val="28"/>
          <w:szCs w:val="28"/>
        </w:rPr>
        <w:t>202</w:t>
      </w:r>
      <w:r w:rsidR="00E44C93">
        <w:rPr>
          <w:sz w:val="28"/>
          <w:szCs w:val="28"/>
        </w:rPr>
        <w:t>1</w:t>
      </w:r>
    </w:p>
    <w:p w:rsidR="00394E97" w:rsidRPr="00630A9D" w:rsidRDefault="00394E97" w:rsidP="00630A9D">
      <w:pPr>
        <w:pStyle w:val="a3"/>
        <w:tabs>
          <w:tab w:val="clear" w:pos="4153"/>
          <w:tab w:val="clear" w:pos="8306"/>
          <w:tab w:val="left" w:pos="6804"/>
        </w:tabs>
        <w:jc w:val="center"/>
        <w:rPr>
          <w:sz w:val="28"/>
          <w:szCs w:val="28"/>
        </w:rPr>
        <w:sectPr w:rsidR="00394E97" w:rsidRPr="00630A9D" w:rsidSect="00761892">
          <w:footerReference w:type="even" r:id="rId8"/>
          <w:footerReference w:type="default" r:id="rId9"/>
          <w:footerReference w:type="first" r:id="rId10"/>
          <w:pgSz w:w="11907" w:h="16840" w:code="9"/>
          <w:pgMar w:top="567" w:right="1134" w:bottom="709" w:left="1134" w:header="720" w:footer="720" w:gutter="0"/>
          <w:cols w:space="708"/>
          <w:noEndnote/>
          <w:docGrid w:linePitch="382"/>
        </w:sectPr>
      </w:pPr>
    </w:p>
    <w:p w:rsidR="00E10164" w:rsidRDefault="00E10164" w:rsidP="00B3439D">
      <w:pPr>
        <w:spacing w:after="240"/>
        <w:jc w:val="center"/>
        <w:rPr>
          <w:sz w:val="24"/>
          <w:szCs w:val="24"/>
        </w:rPr>
      </w:pPr>
      <w:r w:rsidRPr="00996E31">
        <w:rPr>
          <w:sz w:val="24"/>
          <w:szCs w:val="24"/>
        </w:rPr>
        <w:lastRenderedPageBreak/>
        <w:t>ОБЩИЕ СВЕДЕНИЯ</w:t>
      </w:r>
    </w:p>
    <w:p w:rsidR="00B43D6A" w:rsidRDefault="00B43D6A" w:rsidP="00B317B1">
      <w:pPr>
        <w:pStyle w:val="ConsNonformat"/>
        <w:ind w:left="426" w:firstLine="141"/>
        <w:jc w:val="both"/>
        <w:rPr>
          <w:rFonts w:ascii="Times New Roman" w:hAnsi="Times New Roman"/>
          <w:sz w:val="24"/>
          <w:szCs w:val="24"/>
        </w:rPr>
      </w:pPr>
      <w:r>
        <w:rPr>
          <w:sz w:val="24"/>
          <w:szCs w:val="24"/>
        </w:rPr>
        <w:tab/>
      </w:r>
      <w:r w:rsidRPr="00B43D6A">
        <w:rPr>
          <w:rFonts w:ascii="Times New Roman" w:hAnsi="Times New Roman"/>
          <w:sz w:val="24"/>
          <w:szCs w:val="24"/>
        </w:rPr>
        <w:t>Настоящая аукционная документация подготовлена в соответствии с требованиями Гражданского кодекса Российской Федерации,  Федерального закона от 26.07.2006 № 135-ФЗ «О защите конкуренции», Приказа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B43D6A" w:rsidRPr="00B43D6A" w:rsidRDefault="00B43D6A" w:rsidP="00B43D6A">
      <w:pPr>
        <w:pStyle w:val="ConsNonformat"/>
        <w:ind w:firstLine="567"/>
        <w:jc w:val="both"/>
        <w:rPr>
          <w:rFonts w:ascii="Times New Roman" w:hAnsi="Times New Roman"/>
          <w:sz w:val="24"/>
          <w:szCs w:val="24"/>
        </w:rPr>
      </w:pPr>
    </w:p>
    <w:p w:rsidR="00B3439D" w:rsidRDefault="00B3439D" w:rsidP="00B3439D">
      <w:pPr>
        <w:ind w:left="408" w:right="-851"/>
        <w:jc w:val="both"/>
        <w:rPr>
          <w:b w:val="0"/>
          <w:caps w:val="0"/>
          <w:sz w:val="24"/>
          <w:szCs w:val="24"/>
        </w:rPr>
      </w:pPr>
      <w:r>
        <w:rPr>
          <w:b w:val="0"/>
          <w:caps w:val="0"/>
          <w:sz w:val="24"/>
          <w:szCs w:val="24"/>
        </w:rPr>
        <w:t xml:space="preserve">     </w:t>
      </w:r>
      <w:r w:rsidR="00816281">
        <w:rPr>
          <w:caps w:val="0"/>
          <w:sz w:val="24"/>
          <w:szCs w:val="24"/>
        </w:rPr>
        <w:t xml:space="preserve">1.   </w:t>
      </w:r>
      <w:r w:rsidRPr="0036465C">
        <w:rPr>
          <w:caps w:val="0"/>
          <w:sz w:val="24"/>
          <w:szCs w:val="24"/>
        </w:rPr>
        <w:t>Форма торгов</w:t>
      </w:r>
      <w:r w:rsidRPr="00B3439D">
        <w:rPr>
          <w:b w:val="0"/>
          <w:caps w:val="0"/>
          <w:sz w:val="24"/>
          <w:szCs w:val="24"/>
        </w:rPr>
        <w:t xml:space="preserve"> – открытый аукцион.</w:t>
      </w:r>
    </w:p>
    <w:p w:rsidR="0036465C" w:rsidRPr="00B3439D" w:rsidRDefault="0036465C" w:rsidP="00B3439D">
      <w:pPr>
        <w:ind w:left="408" w:right="-851"/>
        <w:jc w:val="both"/>
        <w:rPr>
          <w:b w:val="0"/>
          <w:caps w:val="0"/>
          <w:sz w:val="24"/>
          <w:szCs w:val="24"/>
        </w:rPr>
      </w:pPr>
    </w:p>
    <w:p w:rsidR="002B3476" w:rsidRDefault="00B3439D" w:rsidP="002B3476">
      <w:pPr>
        <w:tabs>
          <w:tab w:val="left" w:pos="3671"/>
        </w:tabs>
        <w:snapToGrid w:val="0"/>
        <w:ind w:left="408"/>
        <w:jc w:val="both"/>
        <w:rPr>
          <w:b w:val="0"/>
          <w:caps w:val="0"/>
          <w:sz w:val="24"/>
          <w:szCs w:val="24"/>
        </w:rPr>
      </w:pPr>
      <w:r w:rsidRPr="00B3439D">
        <w:rPr>
          <w:b w:val="0"/>
          <w:caps w:val="0"/>
          <w:sz w:val="24"/>
          <w:szCs w:val="24"/>
        </w:rPr>
        <w:t xml:space="preserve">     </w:t>
      </w:r>
      <w:r w:rsidR="00816281">
        <w:rPr>
          <w:caps w:val="0"/>
          <w:sz w:val="24"/>
          <w:szCs w:val="24"/>
        </w:rPr>
        <w:t xml:space="preserve">2. </w:t>
      </w:r>
      <w:r w:rsidRPr="0036465C">
        <w:rPr>
          <w:caps w:val="0"/>
          <w:sz w:val="24"/>
          <w:szCs w:val="24"/>
        </w:rPr>
        <w:t>Наименование организатора, место нахождения; почтовый адрес, адрес электронной почты, номер контактного телефона, контактное лицо:</w:t>
      </w:r>
      <w:r w:rsidRPr="00B3439D">
        <w:rPr>
          <w:b w:val="0"/>
          <w:caps w:val="0"/>
          <w:sz w:val="24"/>
          <w:szCs w:val="24"/>
        </w:rPr>
        <w:t xml:space="preserve"> Администрация Свечинского </w:t>
      </w:r>
      <w:r w:rsidR="00E44C93">
        <w:rPr>
          <w:b w:val="0"/>
          <w:caps w:val="0"/>
          <w:sz w:val="24"/>
          <w:szCs w:val="24"/>
        </w:rPr>
        <w:t>муниципального округа</w:t>
      </w:r>
      <w:r w:rsidRPr="00B3439D">
        <w:rPr>
          <w:b w:val="0"/>
          <w:caps w:val="0"/>
          <w:sz w:val="24"/>
          <w:szCs w:val="24"/>
        </w:rPr>
        <w:t xml:space="preserve"> Кировской области, 612040, Кировская область, Свечинский район,  п. Свеча, ул. Окт</w:t>
      </w:r>
      <w:r w:rsidR="008005C5">
        <w:rPr>
          <w:b w:val="0"/>
          <w:caps w:val="0"/>
          <w:sz w:val="24"/>
          <w:szCs w:val="24"/>
        </w:rPr>
        <w:t xml:space="preserve">ябрьская, д.20, этаж </w:t>
      </w:r>
      <w:r w:rsidR="00215569">
        <w:rPr>
          <w:b w:val="0"/>
          <w:caps w:val="0"/>
          <w:sz w:val="24"/>
          <w:szCs w:val="24"/>
        </w:rPr>
        <w:t>2</w:t>
      </w:r>
      <w:r w:rsidR="008005C5">
        <w:rPr>
          <w:b w:val="0"/>
          <w:caps w:val="0"/>
          <w:sz w:val="24"/>
          <w:szCs w:val="24"/>
        </w:rPr>
        <w:t xml:space="preserve">, каб. № </w:t>
      </w:r>
      <w:r w:rsidR="00215569">
        <w:rPr>
          <w:b w:val="0"/>
          <w:caps w:val="0"/>
          <w:sz w:val="24"/>
          <w:szCs w:val="24"/>
        </w:rPr>
        <w:t>5</w:t>
      </w:r>
      <w:r w:rsidRPr="00B3439D">
        <w:rPr>
          <w:b w:val="0"/>
          <w:caps w:val="0"/>
          <w:sz w:val="24"/>
          <w:szCs w:val="24"/>
        </w:rPr>
        <w:t xml:space="preserve">, </w:t>
      </w:r>
      <w:hyperlink r:id="rId11" w:history="1">
        <w:r w:rsidRPr="00B3439D">
          <w:rPr>
            <w:rStyle w:val="a9"/>
            <w:caps w:val="0"/>
            <w:sz w:val="22"/>
            <w:szCs w:val="22"/>
            <w:lang w:val="en-US"/>
          </w:rPr>
          <w:t>admsvec</w:t>
        </w:r>
        <w:r w:rsidRPr="00B3439D">
          <w:rPr>
            <w:rStyle w:val="a9"/>
            <w:caps w:val="0"/>
            <w:sz w:val="22"/>
            <w:szCs w:val="22"/>
          </w:rPr>
          <w:t>@</w:t>
        </w:r>
        <w:r w:rsidRPr="00B3439D">
          <w:rPr>
            <w:rStyle w:val="a9"/>
            <w:caps w:val="0"/>
            <w:sz w:val="22"/>
            <w:szCs w:val="22"/>
            <w:lang w:val="en-US"/>
          </w:rPr>
          <w:t>kirovreg</w:t>
        </w:r>
        <w:r w:rsidRPr="00B3439D">
          <w:rPr>
            <w:rStyle w:val="a9"/>
            <w:caps w:val="0"/>
            <w:sz w:val="22"/>
            <w:szCs w:val="22"/>
          </w:rPr>
          <w:t>.ru</w:t>
        </w:r>
      </w:hyperlink>
      <w:r w:rsidR="003C0177">
        <w:rPr>
          <w:b w:val="0"/>
          <w:caps w:val="0"/>
          <w:sz w:val="24"/>
          <w:szCs w:val="24"/>
        </w:rPr>
        <w:t>, (883358) 2-19-19</w:t>
      </w:r>
      <w:r w:rsidR="004E0BDD">
        <w:rPr>
          <w:b w:val="0"/>
          <w:caps w:val="0"/>
          <w:sz w:val="24"/>
          <w:szCs w:val="24"/>
        </w:rPr>
        <w:t xml:space="preserve"> </w:t>
      </w:r>
      <w:r w:rsidRPr="00B3439D">
        <w:rPr>
          <w:b w:val="0"/>
          <w:caps w:val="0"/>
          <w:sz w:val="24"/>
          <w:szCs w:val="24"/>
        </w:rPr>
        <w:t xml:space="preserve">,  </w:t>
      </w:r>
      <w:r w:rsidR="00C4318B">
        <w:rPr>
          <w:b w:val="0"/>
          <w:caps w:val="0"/>
          <w:sz w:val="24"/>
          <w:szCs w:val="24"/>
        </w:rPr>
        <w:t>Пересторонина Ирина Васильевна</w:t>
      </w:r>
      <w:r w:rsidR="002B3476" w:rsidRPr="00B3439D">
        <w:rPr>
          <w:b w:val="0"/>
          <w:caps w:val="0"/>
          <w:sz w:val="24"/>
          <w:szCs w:val="24"/>
        </w:rPr>
        <w:t>.</w:t>
      </w:r>
    </w:p>
    <w:p w:rsidR="002B3476" w:rsidRPr="00B3439D" w:rsidRDefault="002B3476" w:rsidP="002B3476">
      <w:pPr>
        <w:tabs>
          <w:tab w:val="left" w:pos="3671"/>
        </w:tabs>
        <w:snapToGrid w:val="0"/>
        <w:ind w:left="408"/>
        <w:jc w:val="both"/>
        <w:rPr>
          <w:b w:val="0"/>
          <w:caps w:val="0"/>
          <w:sz w:val="24"/>
          <w:szCs w:val="24"/>
        </w:rPr>
      </w:pPr>
    </w:p>
    <w:p w:rsidR="002B3476" w:rsidRDefault="002B3476" w:rsidP="002B3476">
      <w:pPr>
        <w:ind w:left="408"/>
        <w:jc w:val="both"/>
        <w:rPr>
          <w:b w:val="0"/>
          <w:caps w:val="0"/>
          <w:sz w:val="24"/>
          <w:szCs w:val="24"/>
        </w:rPr>
      </w:pPr>
      <w:r w:rsidRPr="0036465C">
        <w:rPr>
          <w:caps w:val="0"/>
          <w:sz w:val="24"/>
          <w:szCs w:val="24"/>
        </w:rPr>
        <w:t xml:space="preserve">     3. </w:t>
      </w:r>
      <w:r>
        <w:rPr>
          <w:caps w:val="0"/>
          <w:sz w:val="24"/>
          <w:szCs w:val="24"/>
        </w:rPr>
        <w:t xml:space="preserve"> </w:t>
      </w:r>
      <w:r w:rsidRPr="0036465C">
        <w:rPr>
          <w:caps w:val="0"/>
          <w:sz w:val="24"/>
          <w:szCs w:val="24"/>
        </w:rPr>
        <w:t>Предмет аукциона.</w:t>
      </w:r>
      <w:r w:rsidRPr="00B3439D">
        <w:rPr>
          <w:b w:val="0"/>
          <w:caps w:val="0"/>
          <w:sz w:val="24"/>
          <w:szCs w:val="24"/>
        </w:rPr>
        <w:t xml:space="preserve"> Предметом аукциона является право заключения договора аренды </w:t>
      </w:r>
      <w:r>
        <w:rPr>
          <w:b w:val="0"/>
          <w:caps w:val="0"/>
          <w:sz w:val="24"/>
          <w:szCs w:val="24"/>
        </w:rPr>
        <w:t xml:space="preserve">муниципального </w:t>
      </w:r>
      <w:r w:rsidRPr="00B3439D">
        <w:rPr>
          <w:b w:val="0"/>
          <w:caps w:val="0"/>
          <w:sz w:val="24"/>
          <w:szCs w:val="24"/>
        </w:rPr>
        <w:t>имущества</w:t>
      </w:r>
      <w:r>
        <w:rPr>
          <w:b w:val="0"/>
          <w:caps w:val="0"/>
          <w:sz w:val="24"/>
          <w:szCs w:val="24"/>
        </w:rPr>
        <w:t xml:space="preserve"> на срок 11 месяцев</w:t>
      </w:r>
      <w:r w:rsidRPr="00B3439D">
        <w:rPr>
          <w:b w:val="0"/>
          <w:caps w:val="0"/>
        </w:rPr>
        <w:t xml:space="preserve"> </w:t>
      </w:r>
      <w:r>
        <w:rPr>
          <w:b w:val="0"/>
          <w:caps w:val="0"/>
          <w:sz w:val="24"/>
          <w:szCs w:val="24"/>
        </w:rPr>
        <w:t>(согласно приложения  №1</w:t>
      </w:r>
      <w:r w:rsidRPr="00B3439D">
        <w:rPr>
          <w:b w:val="0"/>
          <w:caps w:val="0"/>
          <w:sz w:val="24"/>
          <w:szCs w:val="24"/>
        </w:rPr>
        <w:t xml:space="preserve">). </w:t>
      </w:r>
    </w:p>
    <w:p w:rsidR="002B3476" w:rsidRPr="00B3439D" w:rsidRDefault="002B3476" w:rsidP="002B3476">
      <w:pPr>
        <w:ind w:left="408"/>
        <w:jc w:val="both"/>
        <w:rPr>
          <w:b w:val="0"/>
          <w:caps w:val="0"/>
        </w:rPr>
      </w:pPr>
    </w:p>
    <w:p w:rsidR="002B3476" w:rsidRDefault="002B3476" w:rsidP="002B3476">
      <w:pPr>
        <w:ind w:left="408" w:right="-2"/>
        <w:jc w:val="both"/>
        <w:rPr>
          <w:b w:val="0"/>
          <w:caps w:val="0"/>
          <w:sz w:val="24"/>
          <w:szCs w:val="24"/>
        </w:rPr>
      </w:pPr>
      <w:r w:rsidRPr="00B3439D">
        <w:rPr>
          <w:b w:val="0"/>
          <w:caps w:val="0"/>
          <w:sz w:val="24"/>
          <w:szCs w:val="24"/>
        </w:rPr>
        <w:t xml:space="preserve">      </w:t>
      </w:r>
      <w:r w:rsidRPr="0036465C">
        <w:rPr>
          <w:caps w:val="0"/>
          <w:sz w:val="24"/>
          <w:szCs w:val="24"/>
        </w:rPr>
        <w:t xml:space="preserve">4. </w:t>
      </w:r>
      <w:r>
        <w:rPr>
          <w:caps w:val="0"/>
          <w:sz w:val="24"/>
          <w:szCs w:val="24"/>
        </w:rPr>
        <w:t xml:space="preserve"> </w:t>
      </w:r>
      <w:r w:rsidRPr="0036465C">
        <w:rPr>
          <w:caps w:val="0"/>
          <w:sz w:val="24"/>
          <w:szCs w:val="24"/>
        </w:rPr>
        <w:t>Объекты аукциона (место расположения, технические характеристики и т.д.):</w:t>
      </w:r>
      <w:r>
        <w:rPr>
          <w:b w:val="0"/>
          <w:caps w:val="0"/>
          <w:sz w:val="24"/>
          <w:szCs w:val="24"/>
        </w:rPr>
        <w:t xml:space="preserve"> согласно приложения  №1</w:t>
      </w:r>
      <w:r w:rsidRPr="00B3439D">
        <w:rPr>
          <w:b w:val="0"/>
          <w:caps w:val="0"/>
          <w:sz w:val="24"/>
          <w:szCs w:val="24"/>
        </w:rPr>
        <w:t>.</w:t>
      </w:r>
    </w:p>
    <w:p w:rsidR="002B3476" w:rsidRPr="00B3439D" w:rsidRDefault="002B3476" w:rsidP="002B3476">
      <w:pPr>
        <w:ind w:left="408" w:right="-2"/>
        <w:jc w:val="both"/>
        <w:rPr>
          <w:b w:val="0"/>
          <w:caps w:val="0"/>
          <w:sz w:val="24"/>
          <w:szCs w:val="24"/>
        </w:rPr>
      </w:pPr>
    </w:p>
    <w:p w:rsidR="002B3476" w:rsidRPr="006951D7" w:rsidRDefault="002B3476" w:rsidP="002B3476">
      <w:pPr>
        <w:ind w:left="408"/>
        <w:jc w:val="both"/>
        <w:rPr>
          <w:b w:val="0"/>
          <w:caps w:val="0"/>
          <w:sz w:val="24"/>
          <w:szCs w:val="24"/>
        </w:rPr>
      </w:pPr>
      <w:r w:rsidRPr="00B3439D">
        <w:rPr>
          <w:b w:val="0"/>
          <w:caps w:val="0"/>
          <w:sz w:val="24"/>
          <w:szCs w:val="24"/>
        </w:rPr>
        <w:t xml:space="preserve">      </w:t>
      </w:r>
      <w:r w:rsidRPr="0036465C">
        <w:rPr>
          <w:caps w:val="0"/>
          <w:sz w:val="24"/>
          <w:szCs w:val="24"/>
        </w:rPr>
        <w:t>5. Целевое назначение:</w:t>
      </w:r>
      <w:r w:rsidRPr="00B3439D">
        <w:rPr>
          <w:b w:val="0"/>
          <w:caps w:val="0"/>
          <w:sz w:val="24"/>
          <w:szCs w:val="24"/>
        </w:rPr>
        <w:t xml:space="preserve"> </w:t>
      </w:r>
      <w:r w:rsidRPr="006951D7">
        <w:rPr>
          <w:b w:val="0"/>
          <w:caps w:val="0"/>
          <w:sz w:val="24"/>
          <w:szCs w:val="24"/>
        </w:rPr>
        <w:t>имущество передается для совершения гражданско-правовых сделок и иных действий с торгово-офисными объектами</w:t>
      </w:r>
    </w:p>
    <w:p w:rsidR="002B3476" w:rsidRDefault="002B3476" w:rsidP="002B3476">
      <w:pPr>
        <w:ind w:left="408" w:right="-2"/>
        <w:jc w:val="both"/>
        <w:rPr>
          <w:b w:val="0"/>
          <w:caps w:val="0"/>
          <w:sz w:val="24"/>
          <w:szCs w:val="24"/>
        </w:rPr>
      </w:pPr>
      <w:r w:rsidRPr="00B3439D">
        <w:rPr>
          <w:b w:val="0"/>
          <w:caps w:val="0"/>
          <w:sz w:val="24"/>
          <w:szCs w:val="24"/>
        </w:rPr>
        <w:t xml:space="preserve">      </w:t>
      </w:r>
      <w:r w:rsidRPr="0036465C">
        <w:rPr>
          <w:caps w:val="0"/>
          <w:sz w:val="24"/>
          <w:szCs w:val="24"/>
        </w:rPr>
        <w:t>6. </w:t>
      </w:r>
      <w:r>
        <w:rPr>
          <w:caps w:val="0"/>
          <w:sz w:val="24"/>
          <w:szCs w:val="24"/>
        </w:rPr>
        <w:t xml:space="preserve"> </w:t>
      </w:r>
      <w:r w:rsidRPr="0036465C">
        <w:rPr>
          <w:caps w:val="0"/>
          <w:sz w:val="24"/>
          <w:szCs w:val="24"/>
        </w:rPr>
        <w:t>Начальная (минимальная) цена договора за  право заключить договор аренды:</w:t>
      </w:r>
      <w:r w:rsidRPr="00B3439D">
        <w:rPr>
          <w:b w:val="0"/>
          <w:caps w:val="0"/>
          <w:sz w:val="24"/>
          <w:szCs w:val="24"/>
        </w:rPr>
        <w:t xml:space="preserve"> согласно п</w:t>
      </w:r>
      <w:r>
        <w:rPr>
          <w:b w:val="0"/>
          <w:caps w:val="0"/>
          <w:sz w:val="24"/>
          <w:szCs w:val="24"/>
        </w:rPr>
        <w:t>риложения  №1</w:t>
      </w:r>
      <w:r w:rsidRPr="00B3439D">
        <w:rPr>
          <w:b w:val="0"/>
          <w:caps w:val="0"/>
          <w:sz w:val="24"/>
          <w:szCs w:val="24"/>
        </w:rPr>
        <w:t>.</w:t>
      </w:r>
    </w:p>
    <w:p w:rsidR="002B3476" w:rsidRPr="00B3439D" w:rsidRDefault="002B3476" w:rsidP="002B3476">
      <w:pPr>
        <w:ind w:left="408" w:right="-2"/>
        <w:jc w:val="both"/>
        <w:rPr>
          <w:b w:val="0"/>
          <w:caps w:val="0"/>
          <w:sz w:val="24"/>
          <w:szCs w:val="24"/>
        </w:rPr>
      </w:pPr>
    </w:p>
    <w:p w:rsidR="002B3476" w:rsidRDefault="002B3476" w:rsidP="002B3476">
      <w:pPr>
        <w:tabs>
          <w:tab w:val="left" w:pos="567"/>
          <w:tab w:val="left" w:pos="3671"/>
        </w:tabs>
        <w:snapToGrid w:val="0"/>
        <w:jc w:val="both"/>
        <w:rPr>
          <w:b w:val="0"/>
          <w:caps w:val="0"/>
          <w:sz w:val="24"/>
          <w:szCs w:val="24"/>
        </w:rPr>
      </w:pPr>
      <w:r w:rsidRPr="00B3439D">
        <w:rPr>
          <w:b w:val="0"/>
          <w:caps w:val="0"/>
          <w:sz w:val="24"/>
          <w:szCs w:val="24"/>
        </w:rPr>
        <w:t xml:space="preserve">      </w:t>
      </w:r>
      <w:r>
        <w:rPr>
          <w:b w:val="0"/>
          <w:caps w:val="0"/>
          <w:sz w:val="24"/>
          <w:szCs w:val="24"/>
        </w:rPr>
        <w:t xml:space="preserve">      </w:t>
      </w:r>
      <w:r w:rsidRPr="0036465C">
        <w:rPr>
          <w:caps w:val="0"/>
          <w:sz w:val="24"/>
          <w:szCs w:val="24"/>
        </w:rPr>
        <w:t xml:space="preserve">7. </w:t>
      </w:r>
      <w:r>
        <w:rPr>
          <w:caps w:val="0"/>
          <w:sz w:val="24"/>
          <w:szCs w:val="24"/>
        </w:rPr>
        <w:t xml:space="preserve">   </w:t>
      </w:r>
      <w:r w:rsidRPr="0036465C">
        <w:rPr>
          <w:caps w:val="0"/>
          <w:sz w:val="24"/>
          <w:szCs w:val="24"/>
        </w:rPr>
        <w:t>Срок действия договора</w:t>
      </w:r>
      <w:r>
        <w:rPr>
          <w:b w:val="0"/>
          <w:caps w:val="0"/>
          <w:sz w:val="24"/>
          <w:szCs w:val="24"/>
        </w:rPr>
        <w:t>: 11 месяцев</w:t>
      </w:r>
    </w:p>
    <w:p w:rsidR="002B3476" w:rsidRPr="00B3439D" w:rsidRDefault="002B3476" w:rsidP="002B3476">
      <w:pPr>
        <w:tabs>
          <w:tab w:val="left" w:pos="567"/>
          <w:tab w:val="left" w:pos="3671"/>
        </w:tabs>
        <w:snapToGrid w:val="0"/>
        <w:jc w:val="both"/>
        <w:rPr>
          <w:b w:val="0"/>
          <w:caps w:val="0"/>
          <w:sz w:val="24"/>
          <w:szCs w:val="24"/>
        </w:rPr>
      </w:pPr>
    </w:p>
    <w:p w:rsidR="002B3476" w:rsidRDefault="002B3476" w:rsidP="002B3476">
      <w:pPr>
        <w:ind w:left="408" w:right="18"/>
        <w:jc w:val="both"/>
        <w:rPr>
          <w:rStyle w:val="labelbodytext11"/>
          <w:b w:val="0"/>
          <w:caps w:val="0"/>
          <w:color w:val="000000"/>
          <w:sz w:val="24"/>
          <w:szCs w:val="24"/>
        </w:rPr>
      </w:pPr>
      <w:r w:rsidRPr="00B3439D">
        <w:rPr>
          <w:b w:val="0"/>
          <w:caps w:val="0"/>
          <w:sz w:val="24"/>
          <w:szCs w:val="24"/>
        </w:rPr>
        <w:t xml:space="preserve">     </w:t>
      </w:r>
      <w:r>
        <w:rPr>
          <w:b w:val="0"/>
          <w:caps w:val="0"/>
          <w:sz w:val="24"/>
          <w:szCs w:val="24"/>
        </w:rPr>
        <w:t xml:space="preserve"> </w:t>
      </w:r>
      <w:r>
        <w:rPr>
          <w:caps w:val="0"/>
          <w:sz w:val="24"/>
          <w:szCs w:val="24"/>
        </w:rPr>
        <w:t xml:space="preserve">8. </w:t>
      </w:r>
      <w:r w:rsidRPr="0036465C">
        <w:rPr>
          <w:caps w:val="0"/>
          <w:sz w:val="24"/>
          <w:szCs w:val="24"/>
        </w:rPr>
        <w:t>Срок, место и порядок предоставления аукционной документации</w:t>
      </w:r>
      <w:r w:rsidRPr="00B3439D">
        <w:rPr>
          <w:b w:val="0"/>
          <w:caps w:val="0"/>
          <w:sz w:val="24"/>
          <w:szCs w:val="24"/>
        </w:rPr>
        <w:t>, электронный</w:t>
      </w:r>
      <w:r>
        <w:rPr>
          <w:b w:val="0"/>
          <w:caps w:val="0"/>
          <w:sz w:val="24"/>
          <w:szCs w:val="24"/>
        </w:rPr>
        <w:t xml:space="preserve"> адрес </w:t>
      </w:r>
      <w:r w:rsidRPr="00B3439D">
        <w:rPr>
          <w:b w:val="0"/>
          <w:caps w:val="0"/>
          <w:sz w:val="24"/>
          <w:szCs w:val="24"/>
        </w:rPr>
        <w:t>сайта в сети "Интернет", на котором размещена аукционная</w:t>
      </w:r>
      <w:r w:rsidRPr="00B3439D">
        <w:rPr>
          <w:b w:val="0"/>
          <w:sz w:val="24"/>
          <w:szCs w:val="24"/>
        </w:rPr>
        <w:t xml:space="preserve">  </w:t>
      </w:r>
      <w:r w:rsidRPr="00B3439D">
        <w:rPr>
          <w:b w:val="0"/>
          <w:caps w:val="0"/>
          <w:sz w:val="24"/>
          <w:szCs w:val="24"/>
        </w:rPr>
        <w:t xml:space="preserve">документация: Аукционная     документация предоставляется в рабочие дни со дня, следующего за размещением извещения о проведении открытого аукциона на официальном сайте Российской Федерации </w:t>
      </w:r>
      <w:r w:rsidRPr="00B3439D">
        <w:rPr>
          <w:b w:val="0"/>
          <w:caps w:val="0"/>
          <w:sz w:val="24"/>
          <w:szCs w:val="24"/>
          <w:lang w:val="en-US"/>
        </w:rPr>
        <w:t>torgi</w:t>
      </w:r>
      <w:r w:rsidRPr="00B3439D">
        <w:rPr>
          <w:b w:val="0"/>
          <w:caps w:val="0"/>
          <w:sz w:val="24"/>
          <w:szCs w:val="24"/>
        </w:rPr>
        <w:t>.</w:t>
      </w:r>
      <w:r w:rsidRPr="00B3439D">
        <w:rPr>
          <w:b w:val="0"/>
          <w:caps w:val="0"/>
          <w:sz w:val="24"/>
          <w:szCs w:val="24"/>
          <w:lang w:val="en-US"/>
        </w:rPr>
        <w:t>gov</w:t>
      </w:r>
      <w:r w:rsidRPr="00B3439D">
        <w:rPr>
          <w:b w:val="0"/>
          <w:caps w:val="0"/>
          <w:sz w:val="24"/>
          <w:szCs w:val="24"/>
        </w:rPr>
        <w:t>.</w:t>
      </w:r>
      <w:r w:rsidRPr="00B3439D">
        <w:rPr>
          <w:b w:val="0"/>
          <w:caps w:val="0"/>
          <w:sz w:val="24"/>
          <w:szCs w:val="24"/>
          <w:lang w:val="en-US"/>
        </w:rPr>
        <w:t>ru</w:t>
      </w:r>
      <w:r w:rsidRPr="00B3439D">
        <w:rPr>
          <w:b w:val="0"/>
          <w:caps w:val="0"/>
          <w:sz w:val="24"/>
          <w:szCs w:val="24"/>
        </w:rPr>
        <w:t xml:space="preserve"> (далее также – официальный сайт) на основании заявления любого заинтересованного лица, подавшего в письменной форме, в том числе в форме электронного документа, </w:t>
      </w:r>
      <w:r w:rsidRPr="001D70BA">
        <w:rPr>
          <w:b w:val="0"/>
          <w:caps w:val="0"/>
          <w:sz w:val="24"/>
          <w:szCs w:val="24"/>
        </w:rPr>
        <w:t xml:space="preserve">с </w:t>
      </w:r>
      <w:r w:rsidR="00221499">
        <w:rPr>
          <w:b w:val="0"/>
          <w:caps w:val="0"/>
          <w:sz w:val="24"/>
          <w:szCs w:val="24"/>
        </w:rPr>
        <w:t>01</w:t>
      </w:r>
      <w:r w:rsidR="00E33391">
        <w:rPr>
          <w:b w:val="0"/>
          <w:caps w:val="0"/>
          <w:color w:val="FF0000"/>
          <w:sz w:val="24"/>
          <w:szCs w:val="24"/>
        </w:rPr>
        <w:t>.</w:t>
      </w:r>
      <w:r w:rsidR="00E33391" w:rsidRPr="00612B9B">
        <w:rPr>
          <w:b w:val="0"/>
          <w:caps w:val="0"/>
          <w:color w:val="000000" w:themeColor="text1"/>
          <w:sz w:val="24"/>
          <w:szCs w:val="24"/>
        </w:rPr>
        <w:t>0</w:t>
      </w:r>
      <w:r w:rsidR="00221499">
        <w:rPr>
          <w:b w:val="0"/>
          <w:caps w:val="0"/>
          <w:color w:val="000000" w:themeColor="text1"/>
          <w:sz w:val="24"/>
          <w:szCs w:val="24"/>
        </w:rPr>
        <w:t>7</w:t>
      </w:r>
      <w:r w:rsidR="00E33391" w:rsidRPr="00612B9B">
        <w:rPr>
          <w:b w:val="0"/>
          <w:caps w:val="0"/>
          <w:color w:val="000000" w:themeColor="text1"/>
          <w:sz w:val="24"/>
          <w:szCs w:val="24"/>
        </w:rPr>
        <w:t>.202</w:t>
      </w:r>
      <w:r w:rsidR="00612B9B" w:rsidRPr="00612B9B">
        <w:rPr>
          <w:b w:val="0"/>
          <w:caps w:val="0"/>
          <w:color w:val="000000" w:themeColor="text1"/>
          <w:sz w:val="24"/>
          <w:szCs w:val="24"/>
        </w:rPr>
        <w:t>1</w:t>
      </w:r>
      <w:r w:rsidRPr="001D70BA">
        <w:rPr>
          <w:b w:val="0"/>
          <w:caps w:val="0"/>
          <w:sz w:val="24"/>
          <w:szCs w:val="24"/>
        </w:rPr>
        <w:t xml:space="preserve"> года и до 1</w:t>
      </w:r>
      <w:r w:rsidR="00ED7E96">
        <w:rPr>
          <w:b w:val="0"/>
          <w:caps w:val="0"/>
          <w:sz w:val="24"/>
          <w:szCs w:val="24"/>
        </w:rPr>
        <w:t>6</w:t>
      </w:r>
      <w:r w:rsidRPr="001D70BA">
        <w:rPr>
          <w:b w:val="0"/>
          <w:caps w:val="0"/>
          <w:sz w:val="24"/>
          <w:szCs w:val="24"/>
        </w:rPr>
        <w:t xml:space="preserve">-00 часов </w:t>
      </w:r>
      <w:r w:rsidR="00221499">
        <w:rPr>
          <w:b w:val="0"/>
          <w:caps w:val="0"/>
          <w:sz w:val="24"/>
          <w:szCs w:val="24"/>
        </w:rPr>
        <w:t>23</w:t>
      </w:r>
      <w:r w:rsidR="00E33391">
        <w:rPr>
          <w:b w:val="0"/>
          <w:caps w:val="0"/>
          <w:sz w:val="24"/>
          <w:szCs w:val="24"/>
        </w:rPr>
        <w:t>.0</w:t>
      </w:r>
      <w:r w:rsidR="00221499">
        <w:rPr>
          <w:b w:val="0"/>
          <w:caps w:val="0"/>
          <w:sz w:val="24"/>
          <w:szCs w:val="24"/>
        </w:rPr>
        <w:t>7</w:t>
      </w:r>
      <w:r w:rsidR="00E33391">
        <w:rPr>
          <w:b w:val="0"/>
          <w:caps w:val="0"/>
          <w:sz w:val="24"/>
          <w:szCs w:val="24"/>
        </w:rPr>
        <w:t>.</w:t>
      </w:r>
      <w:r w:rsidR="00E33391" w:rsidRPr="00612B9B">
        <w:rPr>
          <w:b w:val="0"/>
          <w:caps w:val="0"/>
          <w:color w:val="000000" w:themeColor="text1"/>
          <w:sz w:val="24"/>
          <w:szCs w:val="24"/>
        </w:rPr>
        <w:t>202</w:t>
      </w:r>
      <w:r w:rsidR="00E44C93" w:rsidRPr="00612B9B">
        <w:rPr>
          <w:b w:val="0"/>
          <w:caps w:val="0"/>
          <w:color w:val="000000" w:themeColor="text1"/>
          <w:sz w:val="24"/>
          <w:szCs w:val="24"/>
        </w:rPr>
        <w:t>1</w:t>
      </w:r>
      <w:r w:rsidRPr="001D70BA">
        <w:rPr>
          <w:b w:val="0"/>
          <w:caps w:val="0"/>
          <w:sz w:val="24"/>
          <w:szCs w:val="24"/>
        </w:rPr>
        <w:t xml:space="preserve"> года,</w:t>
      </w:r>
      <w:r w:rsidRPr="004223B8">
        <w:rPr>
          <w:b w:val="0"/>
          <w:caps w:val="0"/>
          <w:sz w:val="24"/>
          <w:szCs w:val="24"/>
        </w:rPr>
        <w:t xml:space="preserve"> время выдачи с 8-00 д</w:t>
      </w:r>
      <w:r>
        <w:rPr>
          <w:b w:val="0"/>
          <w:caps w:val="0"/>
          <w:sz w:val="24"/>
          <w:szCs w:val="24"/>
        </w:rPr>
        <w:t>о 17-00 часов, обед с 12-00 до 12-48</w:t>
      </w:r>
      <w:r w:rsidRPr="004223B8">
        <w:rPr>
          <w:b w:val="0"/>
          <w:caps w:val="0"/>
          <w:sz w:val="24"/>
          <w:szCs w:val="24"/>
        </w:rPr>
        <w:t>,</w:t>
      </w:r>
      <w:r w:rsidRPr="00B43D6A">
        <w:rPr>
          <w:b w:val="0"/>
          <w:caps w:val="0"/>
          <w:color w:val="FF0000"/>
          <w:sz w:val="24"/>
          <w:szCs w:val="24"/>
        </w:rPr>
        <w:t xml:space="preserve"> </w:t>
      </w:r>
      <w:r w:rsidRPr="00B3439D">
        <w:rPr>
          <w:b w:val="0"/>
          <w:caps w:val="0"/>
          <w:sz w:val="24"/>
          <w:szCs w:val="24"/>
        </w:rPr>
        <w:t>по адресу: 612040, Кировская область, Свечинский район,</w:t>
      </w:r>
      <w:r w:rsidR="00707983">
        <w:rPr>
          <w:b w:val="0"/>
          <w:caps w:val="0"/>
          <w:sz w:val="24"/>
          <w:szCs w:val="24"/>
        </w:rPr>
        <w:t xml:space="preserve">  п. Свеча, ул. Октябрьская, д.20</w:t>
      </w:r>
      <w:r w:rsidRPr="00B3439D">
        <w:rPr>
          <w:b w:val="0"/>
          <w:caps w:val="0"/>
          <w:sz w:val="24"/>
          <w:szCs w:val="24"/>
        </w:rPr>
        <w:t xml:space="preserve">, этаж </w:t>
      </w:r>
      <w:r w:rsidR="004E0BDD">
        <w:rPr>
          <w:b w:val="0"/>
          <w:caps w:val="0"/>
          <w:sz w:val="24"/>
          <w:szCs w:val="24"/>
        </w:rPr>
        <w:t>2, каб. № 5</w:t>
      </w:r>
      <w:r w:rsidRPr="00B3439D">
        <w:rPr>
          <w:b w:val="0"/>
          <w:caps w:val="0"/>
          <w:sz w:val="24"/>
          <w:szCs w:val="24"/>
        </w:rPr>
        <w:t xml:space="preserve"> без взимания платы. Пакет документов  участнику размещения заказа направляется  </w:t>
      </w:r>
      <w:r w:rsidRPr="00B3439D">
        <w:rPr>
          <w:rStyle w:val="labelbodytext11"/>
          <w:b w:val="0"/>
          <w:caps w:val="0"/>
          <w:color w:val="000000"/>
          <w:sz w:val="24"/>
          <w:szCs w:val="24"/>
        </w:rPr>
        <w:t>в течение 2-х рабочих дней после поступления письменного запроса о предоставлении документации.</w:t>
      </w:r>
      <w:r>
        <w:rPr>
          <w:rStyle w:val="labelbodytext11"/>
          <w:b w:val="0"/>
          <w:caps w:val="0"/>
          <w:color w:val="000000"/>
          <w:sz w:val="24"/>
          <w:szCs w:val="24"/>
        </w:rPr>
        <w:t xml:space="preserve"> Плата за предоставление документации об аукционе не предусмотрена.</w:t>
      </w:r>
    </w:p>
    <w:p w:rsidR="002B3476" w:rsidRPr="00B3439D" w:rsidRDefault="002B3476" w:rsidP="002B3476">
      <w:pPr>
        <w:ind w:left="408" w:right="18"/>
        <w:jc w:val="both"/>
        <w:rPr>
          <w:b w:val="0"/>
          <w:caps w:val="0"/>
          <w:sz w:val="24"/>
          <w:szCs w:val="24"/>
        </w:rPr>
      </w:pPr>
      <w:r w:rsidRPr="00B3439D">
        <w:rPr>
          <w:b w:val="0"/>
          <w:caps w:val="0"/>
          <w:sz w:val="24"/>
          <w:szCs w:val="24"/>
        </w:rPr>
        <w:t xml:space="preserve"> </w:t>
      </w:r>
      <w:r w:rsidRPr="00B3439D">
        <w:rPr>
          <w:rStyle w:val="labelbodytext11"/>
          <w:b w:val="0"/>
          <w:caps w:val="0"/>
          <w:color w:val="000000"/>
          <w:sz w:val="24"/>
          <w:szCs w:val="24"/>
        </w:rPr>
        <w:t xml:space="preserve">     </w:t>
      </w:r>
    </w:p>
    <w:p w:rsidR="002B3476" w:rsidRDefault="002B3476" w:rsidP="002B3476">
      <w:pPr>
        <w:ind w:left="426"/>
        <w:jc w:val="both"/>
        <w:rPr>
          <w:b w:val="0"/>
          <w:caps w:val="0"/>
          <w:sz w:val="24"/>
          <w:szCs w:val="24"/>
        </w:rPr>
      </w:pPr>
      <w:r w:rsidRPr="00B3439D">
        <w:rPr>
          <w:b w:val="0"/>
          <w:caps w:val="0"/>
          <w:sz w:val="24"/>
          <w:szCs w:val="24"/>
        </w:rPr>
        <w:t xml:space="preserve">    </w:t>
      </w:r>
      <w:r>
        <w:rPr>
          <w:caps w:val="0"/>
          <w:sz w:val="24"/>
          <w:szCs w:val="24"/>
        </w:rPr>
        <w:t>9</w:t>
      </w:r>
      <w:r w:rsidRPr="00816281">
        <w:rPr>
          <w:caps w:val="0"/>
          <w:sz w:val="24"/>
          <w:szCs w:val="24"/>
        </w:rPr>
        <w:t>.</w:t>
      </w:r>
      <w:r w:rsidRPr="00B3439D">
        <w:rPr>
          <w:b w:val="0"/>
          <w:caps w:val="0"/>
          <w:sz w:val="24"/>
          <w:szCs w:val="24"/>
        </w:rPr>
        <w:t xml:space="preserve"> </w:t>
      </w:r>
      <w:r>
        <w:rPr>
          <w:bCs/>
          <w:caps w:val="0"/>
          <w:sz w:val="24"/>
          <w:szCs w:val="24"/>
        </w:rPr>
        <w:t>Заявки на участие в аукционе</w:t>
      </w:r>
      <w:r w:rsidRPr="0048705A">
        <w:rPr>
          <w:bCs/>
          <w:caps w:val="0"/>
          <w:sz w:val="24"/>
          <w:szCs w:val="24"/>
        </w:rPr>
        <w:t xml:space="preserve"> принимаются</w:t>
      </w:r>
      <w:r w:rsidRPr="0048705A">
        <w:rPr>
          <w:b w:val="0"/>
          <w:bCs/>
          <w:caps w:val="0"/>
          <w:sz w:val="24"/>
          <w:szCs w:val="24"/>
        </w:rPr>
        <w:t xml:space="preserve"> </w:t>
      </w:r>
      <w:r w:rsidRPr="0048705A">
        <w:rPr>
          <w:b w:val="0"/>
          <w:caps w:val="0"/>
          <w:sz w:val="24"/>
          <w:szCs w:val="24"/>
        </w:rPr>
        <w:t xml:space="preserve">с </w:t>
      </w:r>
      <w:r w:rsidRPr="004223B8">
        <w:rPr>
          <w:b w:val="0"/>
          <w:caps w:val="0"/>
          <w:sz w:val="24"/>
          <w:szCs w:val="24"/>
        </w:rPr>
        <w:t>08-00 часов (вр</w:t>
      </w:r>
      <w:r w:rsidR="00221499">
        <w:rPr>
          <w:b w:val="0"/>
          <w:caps w:val="0"/>
          <w:sz w:val="24"/>
          <w:szCs w:val="24"/>
        </w:rPr>
        <w:t>емя местное) 01</w:t>
      </w:r>
      <w:r w:rsidR="00E33391">
        <w:rPr>
          <w:b w:val="0"/>
          <w:caps w:val="0"/>
          <w:color w:val="FF0000"/>
          <w:sz w:val="24"/>
          <w:szCs w:val="24"/>
        </w:rPr>
        <w:t>.</w:t>
      </w:r>
      <w:r w:rsidR="00E33391" w:rsidRPr="00612B9B">
        <w:rPr>
          <w:b w:val="0"/>
          <w:caps w:val="0"/>
          <w:color w:val="000000" w:themeColor="text1"/>
          <w:sz w:val="24"/>
          <w:szCs w:val="24"/>
        </w:rPr>
        <w:t>0</w:t>
      </w:r>
      <w:r w:rsidR="00221499">
        <w:rPr>
          <w:b w:val="0"/>
          <w:caps w:val="0"/>
          <w:color w:val="000000" w:themeColor="text1"/>
          <w:sz w:val="24"/>
          <w:szCs w:val="24"/>
        </w:rPr>
        <w:t>7</w:t>
      </w:r>
      <w:r w:rsidR="00E33391" w:rsidRPr="00612B9B">
        <w:rPr>
          <w:b w:val="0"/>
          <w:caps w:val="0"/>
          <w:color w:val="000000" w:themeColor="text1"/>
          <w:sz w:val="24"/>
          <w:szCs w:val="24"/>
        </w:rPr>
        <w:t>.202</w:t>
      </w:r>
      <w:r w:rsidR="00E44C93" w:rsidRPr="00612B9B">
        <w:rPr>
          <w:b w:val="0"/>
          <w:caps w:val="0"/>
          <w:color w:val="000000" w:themeColor="text1"/>
          <w:sz w:val="24"/>
          <w:szCs w:val="24"/>
        </w:rPr>
        <w:t>1</w:t>
      </w:r>
      <w:r w:rsidRPr="001D70BA">
        <w:rPr>
          <w:b w:val="0"/>
          <w:caps w:val="0"/>
          <w:sz w:val="24"/>
          <w:szCs w:val="24"/>
        </w:rPr>
        <w:t xml:space="preserve"> года и до 1</w:t>
      </w:r>
      <w:r w:rsidR="00ED7E96">
        <w:rPr>
          <w:b w:val="0"/>
          <w:caps w:val="0"/>
          <w:sz w:val="24"/>
          <w:szCs w:val="24"/>
        </w:rPr>
        <w:t>6</w:t>
      </w:r>
      <w:r w:rsidRPr="001D70BA">
        <w:rPr>
          <w:b w:val="0"/>
          <w:caps w:val="0"/>
          <w:sz w:val="24"/>
          <w:szCs w:val="24"/>
        </w:rPr>
        <w:t xml:space="preserve">-00 часов </w:t>
      </w:r>
      <w:r w:rsidR="00317C5D">
        <w:rPr>
          <w:b w:val="0"/>
          <w:caps w:val="0"/>
          <w:sz w:val="24"/>
          <w:szCs w:val="24"/>
        </w:rPr>
        <w:t xml:space="preserve">по </w:t>
      </w:r>
      <w:r w:rsidR="00221499">
        <w:rPr>
          <w:b w:val="0"/>
          <w:caps w:val="0"/>
          <w:sz w:val="24"/>
          <w:szCs w:val="24"/>
        </w:rPr>
        <w:t>23</w:t>
      </w:r>
      <w:r w:rsidR="00E33391">
        <w:rPr>
          <w:b w:val="0"/>
          <w:caps w:val="0"/>
          <w:color w:val="FF0000"/>
          <w:sz w:val="24"/>
          <w:szCs w:val="24"/>
        </w:rPr>
        <w:t>.</w:t>
      </w:r>
      <w:r w:rsidR="00E33391" w:rsidRPr="00612B9B">
        <w:rPr>
          <w:b w:val="0"/>
          <w:caps w:val="0"/>
          <w:color w:val="000000" w:themeColor="text1"/>
          <w:sz w:val="24"/>
          <w:szCs w:val="24"/>
        </w:rPr>
        <w:t>0</w:t>
      </w:r>
      <w:r w:rsidR="00221499">
        <w:rPr>
          <w:b w:val="0"/>
          <w:caps w:val="0"/>
          <w:color w:val="000000" w:themeColor="text1"/>
          <w:sz w:val="24"/>
          <w:szCs w:val="24"/>
        </w:rPr>
        <w:t>7</w:t>
      </w:r>
      <w:r w:rsidRPr="00612B9B">
        <w:rPr>
          <w:b w:val="0"/>
          <w:caps w:val="0"/>
          <w:color w:val="000000" w:themeColor="text1"/>
          <w:sz w:val="24"/>
          <w:szCs w:val="24"/>
        </w:rPr>
        <w:t>.20</w:t>
      </w:r>
      <w:r w:rsidR="00E33391" w:rsidRPr="00612B9B">
        <w:rPr>
          <w:b w:val="0"/>
          <w:caps w:val="0"/>
          <w:color w:val="000000" w:themeColor="text1"/>
          <w:sz w:val="24"/>
          <w:szCs w:val="24"/>
        </w:rPr>
        <w:t>2</w:t>
      </w:r>
      <w:r w:rsidR="00E44C93" w:rsidRPr="00612B9B">
        <w:rPr>
          <w:b w:val="0"/>
          <w:caps w:val="0"/>
          <w:color w:val="000000" w:themeColor="text1"/>
          <w:sz w:val="24"/>
          <w:szCs w:val="24"/>
        </w:rPr>
        <w:t>1</w:t>
      </w:r>
      <w:r w:rsidRPr="00612B9B">
        <w:rPr>
          <w:b w:val="0"/>
          <w:caps w:val="0"/>
          <w:color w:val="000000" w:themeColor="text1"/>
          <w:sz w:val="24"/>
          <w:szCs w:val="24"/>
        </w:rPr>
        <w:t xml:space="preserve"> </w:t>
      </w:r>
      <w:r w:rsidRPr="001D70BA">
        <w:rPr>
          <w:b w:val="0"/>
          <w:caps w:val="0"/>
          <w:sz w:val="24"/>
          <w:szCs w:val="24"/>
        </w:rPr>
        <w:t>года.</w:t>
      </w:r>
      <w:r w:rsidRPr="0048705A">
        <w:rPr>
          <w:b w:val="0"/>
          <w:caps w:val="0"/>
          <w:sz w:val="24"/>
          <w:szCs w:val="24"/>
        </w:rPr>
        <w:t xml:space="preserve"> (время местное) по рабочим дням</w:t>
      </w:r>
      <w:r w:rsidRPr="0048705A">
        <w:rPr>
          <w:caps w:val="0"/>
          <w:sz w:val="24"/>
          <w:szCs w:val="24"/>
        </w:rPr>
        <w:t xml:space="preserve"> </w:t>
      </w:r>
      <w:r w:rsidRPr="004223B8">
        <w:rPr>
          <w:b w:val="0"/>
          <w:caps w:val="0"/>
          <w:sz w:val="24"/>
          <w:szCs w:val="24"/>
        </w:rPr>
        <w:t>по адресу</w:t>
      </w:r>
      <w:r w:rsidRPr="0048705A">
        <w:rPr>
          <w:caps w:val="0"/>
          <w:sz w:val="24"/>
          <w:szCs w:val="24"/>
        </w:rPr>
        <w:t xml:space="preserve"> </w:t>
      </w:r>
      <w:r>
        <w:rPr>
          <w:b w:val="0"/>
          <w:caps w:val="0"/>
          <w:sz w:val="24"/>
          <w:szCs w:val="24"/>
        </w:rPr>
        <w:t>Организатора аукциона</w:t>
      </w:r>
      <w:r w:rsidRPr="00640B95">
        <w:rPr>
          <w:b w:val="0"/>
          <w:caps w:val="0"/>
          <w:sz w:val="24"/>
          <w:szCs w:val="24"/>
        </w:rPr>
        <w:t>.</w:t>
      </w:r>
    </w:p>
    <w:p w:rsidR="002B3476" w:rsidRDefault="002B3476" w:rsidP="002B3476">
      <w:pPr>
        <w:ind w:left="426"/>
        <w:jc w:val="both"/>
        <w:rPr>
          <w:b w:val="0"/>
          <w:caps w:val="0"/>
          <w:sz w:val="24"/>
          <w:szCs w:val="24"/>
        </w:rPr>
      </w:pPr>
      <w:r>
        <w:rPr>
          <w:bCs/>
          <w:caps w:val="0"/>
          <w:sz w:val="24"/>
          <w:szCs w:val="24"/>
        </w:rPr>
        <w:t xml:space="preserve">10. </w:t>
      </w:r>
      <w:r w:rsidRPr="00640B95">
        <w:rPr>
          <w:bCs/>
          <w:caps w:val="0"/>
          <w:sz w:val="24"/>
          <w:szCs w:val="24"/>
        </w:rPr>
        <w:t>Рассмотрение заявок</w:t>
      </w:r>
      <w:r w:rsidRPr="00B3439D">
        <w:rPr>
          <w:b w:val="0"/>
          <w:bCs/>
          <w:caps w:val="0"/>
          <w:sz w:val="24"/>
          <w:szCs w:val="24"/>
        </w:rPr>
        <w:t xml:space="preserve"> </w:t>
      </w:r>
      <w:r w:rsidRPr="004223B8">
        <w:rPr>
          <w:b w:val="0"/>
          <w:bCs/>
          <w:caps w:val="0"/>
          <w:sz w:val="24"/>
          <w:szCs w:val="24"/>
        </w:rPr>
        <w:t xml:space="preserve">состоится </w:t>
      </w:r>
      <w:r w:rsidR="00221499">
        <w:rPr>
          <w:b w:val="0"/>
          <w:bCs/>
          <w:caps w:val="0"/>
          <w:sz w:val="24"/>
          <w:szCs w:val="24"/>
        </w:rPr>
        <w:t>26</w:t>
      </w:r>
      <w:r w:rsidR="00E33391">
        <w:rPr>
          <w:b w:val="0"/>
          <w:bCs/>
          <w:caps w:val="0"/>
          <w:sz w:val="24"/>
          <w:szCs w:val="24"/>
        </w:rPr>
        <w:t>.0</w:t>
      </w:r>
      <w:r w:rsidR="00221499">
        <w:rPr>
          <w:b w:val="0"/>
          <w:bCs/>
          <w:caps w:val="0"/>
          <w:sz w:val="24"/>
          <w:szCs w:val="24"/>
        </w:rPr>
        <w:t>7</w:t>
      </w:r>
      <w:r w:rsidR="00E33391">
        <w:rPr>
          <w:b w:val="0"/>
          <w:bCs/>
          <w:caps w:val="0"/>
          <w:color w:val="FF0000"/>
          <w:sz w:val="24"/>
          <w:szCs w:val="24"/>
        </w:rPr>
        <w:t>.</w:t>
      </w:r>
      <w:r w:rsidR="00E33391" w:rsidRPr="00612B9B">
        <w:rPr>
          <w:b w:val="0"/>
          <w:bCs/>
          <w:caps w:val="0"/>
          <w:color w:val="000000" w:themeColor="text1"/>
          <w:sz w:val="24"/>
          <w:szCs w:val="24"/>
        </w:rPr>
        <w:t>202</w:t>
      </w:r>
      <w:r w:rsidR="00EE1FDC" w:rsidRPr="00612B9B">
        <w:rPr>
          <w:b w:val="0"/>
          <w:bCs/>
          <w:caps w:val="0"/>
          <w:color w:val="000000" w:themeColor="text1"/>
          <w:sz w:val="24"/>
          <w:szCs w:val="24"/>
        </w:rPr>
        <w:t>1</w:t>
      </w:r>
      <w:r>
        <w:rPr>
          <w:b w:val="0"/>
          <w:bCs/>
          <w:caps w:val="0"/>
          <w:sz w:val="24"/>
          <w:szCs w:val="24"/>
        </w:rPr>
        <w:t xml:space="preserve"> </w:t>
      </w:r>
      <w:r w:rsidRPr="00B3439D">
        <w:rPr>
          <w:b w:val="0"/>
          <w:bCs/>
          <w:caps w:val="0"/>
          <w:sz w:val="24"/>
          <w:szCs w:val="24"/>
        </w:rPr>
        <w:t xml:space="preserve"> по адресу:</w:t>
      </w:r>
      <w:r w:rsidRPr="00B3439D">
        <w:rPr>
          <w:b w:val="0"/>
          <w:caps w:val="0"/>
          <w:sz w:val="24"/>
          <w:szCs w:val="24"/>
        </w:rPr>
        <w:t xml:space="preserve"> 612040, Кировская область, Свечинский район,  п. Свеча, ул. Октябрьская, д.20, этаж </w:t>
      </w:r>
      <w:r w:rsidR="004E0BDD">
        <w:rPr>
          <w:b w:val="0"/>
          <w:caps w:val="0"/>
          <w:sz w:val="24"/>
          <w:szCs w:val="24"/>
        </w:rPr>
        <w:t>2</w:t>
      </w:r>
      <w:r w:rsidRPr="00B3439D">
        <w:rPr>
          <w:b w:val="0"/>
          <w:caps w:val="0"/>
          <w:sz w:val="24"/>
          <w:szCs w:val="24"/>
        </w:rPr>
        <w:t xml:space="preserve">, каб. № </w:t>
      </w:r>
      <w:r w:rsidR="004E0BDD">
        <w:rPr>
          <w:b w:val="0"/>
          <w:caps w:val="0"/>
          <w:sz w:val="24"/>
          <w:szCs w:val="24"/>
        </w:rPr>
        <w:t>5</w:t>
      </w:r>
    </w:p>
    <w:p w:rsidR="002B3476" w:rsidRPr="00B3439D" w:rsidRDefault="002B3476" w:rsidP="002B3476">
      <w:pPr>
        <w:ind w:left="408"/>
        <w:jc w:val="both"/>
        <w:rPr>
          <w:b w:val="0"/>
          <w:caps w:val="0"/>
          <w:color w:val="000000"/>
          <w:sz w:val="24"/>
          <w:szCs w:val="24"/>
        </w:rPr>
      </w:pPr>
      <w:r w:rsidRPr="00B3439D">
        <w:rPr>
          <w:b w:val="0"/>
          <w:caps w:val="0"/>
          <w:sz w:val="24"/>
          <w:szCs w:val="24"/>
        </w:rPr>
        <w:t xml:space="preserve">        </w:t>
      </w:r>
      <w:r w:rsidRPr="00B3439D">
        <w:rPr>
          <w:b w:val="0"/>
          <w:caps w:val="0"/>
          <w:color w:val="000000"/>
          <w:sz w:val="24"/>
          <w:szCs w:val="24"/>
        </w:rPr>
        <w:t xml:space="preserve"> </w:t>
      </w:r>
    </w:p>
    <w:p w:rsidR="00B3439D" w:rsidRDefault="002B3476" w:rsidP="002B3476">
      <w:pPr>
        <w:tabs>
          <w:tab w:val="left" w:pos="3671"/>
        </w:tabs>
        <w:snapToGrid w:val="0"/>
        <w:ind w:left="408"/>
        <w:jc w:val="both"/>
        <w:rPr>
          <w:b w:val="0"/>
          <w:caps w:val="0"/>
          <w:sz w:val="24"/>
          <w:szCs w:val="24"/>
        </w:rPr>
      </w:pPr>
      <w:r w:rsidRPr="00B3439D">
        <w:rPr>
          <w:b w:val="0"/>
          <w:caps w:val="0"/>
          <w:sz w:val="24"/>
          <w:szCs w:val="24"/>
        </w:rPr>
        <w:lastRenderedPageBreak/>
        <w:t xml:space="preserve">    </w:t>
      </w:r>
      <w:r>
        <w:rPr>
          <w:caps w:val="0"/>
          <w:sz w:val="24"/>
          <w:szCs w:val="24"/>
        </w:rPr>
        <w:t>11.  Проведение</w:t>
      </w:r>
      <w:r w:rsidRPr="00816281">
        <w:rPr>
          <w:caps w:val="0"/>
          <w:sz w:val="24"/>
          <w:szCs w:val="24"/>
        </w:rPr>
        <w:t xml:space="preserve"> аукциона состоится</w:t>
      </w:r>
      <w:r w:rsidRPr="00B3439D">
        <w:rPr>
          <w:b w:val="0"/>
          <w:caps w:val="0"/>
          <w:sz w:val="24"/>
          <w:szCs w:val="24"/>
        </w:rPr>
        <w:t xml:space="preserve"> </w:t>
      </w:r>
      <w:r w:rsidR="00221499" w:rsidRPr="009F1734">
        <w:rPr>
          <w:b w:val="0"/>
          <w:caps w:val="0"/>
          <w:color w:val="000000" w:themeColor="text1"/>
          <w:sz w:val="24"/>
          <w:szCs w:val="24"/>
        </w:rPr>
        <w:t>27</w:t>
      </w:r>
      <w:r w:rsidR="00E33391" w:rsidRPr="009F1734">
        <w:rPr>
          <w:b w:val="0"/>
          <w:caps w:val="0"/>
          <w:color w:val="000000" w:themeColor="text1"/>
          <w:sz w:val="24"/>
          <w:szCs w:val="24"/>
        </w:rPr>
        <w:t>.0</w:t>
      </w:r>
      <w:r w:rsidR="00221499" w:rsidRPr="009F1734">
        <w:rPr>
          <w:b w:val="0"/>
          <w:caps w:val="0"/>
          <w:color w:val="000000" w:themeColor="text1"/>
          <w:sz w:val="24"/>
          <w:szCs w:val="24"/>
        </w:rPr>
        <w:t>7</w:t>
      </w:r>
      <w:r w:rsidR="00E33391" w:rsidRPr="009F1734">
        <w:rPr>
          <w:b w:val="0"/>
          <w:caps w:val="0"/>
          <w:color w:val="000000" w:themeColor="text1"/>
          <w:sz w:val="24"/>
          <w:szCs w:val="24"/>
        </w:rPr>
        <w:t>.202</w:t>
      </w:r>
      <w:r w:rsidR="00EE1FDC" w:rsidRPr="009F1734">
        <w:rPr>
          <w:b w:val="0"/>
          <w:caps w:val="0"/>
          <w:color w:val="000000" w:themeColor="text1"/>
          <w:sz w:val="24"/>
          <w:szCs w:val="24"/>
        </w:rPr>
        <w:t>1</w:t>
      </w:r>
      <w:r w:rsidRPr="00612B9B">
        <w:rPr>
          <w:b w:val="0"/>
          <w:caps w:val="0"/>
          <w:color w:val="000000" w:themeColor="text1"/>
          <w:sz w:val="24"/>
          <w:szCs w:val="24"/>
        </w:rPr>
        <w:t xml:space="preserve"> года в</w:t>
      </w:r>
      <w:r w:rsidR="00E708D9" w:rsidRPr="00612B9B">
        <w:rPr>
          <w:b w:val="0"/>
          <w:caps w:val="0"/>
          <w:color w:val="000000" w:themeColor="text1"/>
          <w:sz w:val="24"/>
          <w:szCs w:val="24"/>
        </w:rPr>
        <w:t xml:space="preserve"> </w:t>
      </w:r>
      <w:r w:rsidR="00EE1FDC" w:rsidRPr="00612B9B">
        <w:rPr>
          <w:b w:val="0"/>
          <w:caps w:val="0"/>
          <w:color w:val="000000" w:themeColor="text1"/>
          <w:sz w:val="24"/>
          <w:szCs w:val="24"/>
        </w:rPr>
        <w:t>9</w:t>
      </w:r>
      <w:r w:rsidR="00B3439D" w:rsidRPr="00612B9B">
        <w:rPr>
          <w:b w:val="0"/>
          <w:caps w:val="0"/>
          <w:color w:val="000000" w:themeColor="text1"/>
          <w:sz w:val="24"/>
          <w:szCs w:val="24"/>
        </w:rPr>
        <w:t>-</w:t>
      </w:r>
      <w:r w:rsidR="00E619F5" w:rsidRPr="00612B9B">
        <w:rPr>
          <w:b w:val="0"/>
          <w:caps w:val="0"/>
          <w:color w:val="000000" w:themeColor="text1"/>
          <w:sz w:val="24"/>
          <w:szCs w:val="24"/>
        </w:rPr>
        <w:t>0</w:t>
      </w:r>
      <w:r w:rsidR="00B3439D" w:rsidRPr="00612B9B">
        <w:rPr>
          <w:b w:val="0"/>
          <w:caps w:val="0"/>
          <w:color w:val="000000" w:themeColor="text1"/>
          <w:sz w:val="24"/>
          <w:szCs w:val="24"/>
        </w:rPr>
        <w:t>0 часов</w:t>
      </w:r>
      <w:r w:rsidR="00B3439D" w:rsidRPr="00B3439D">
        <w:rPr>
          <w:b w:val="0"/>
          <w:caps w:val="0"/>
          <w:sz w:val="24"/>
          <w:szCs w:val="24"/>
        </w:rPr>
        <w:t xml:space="preserve"> (время местное) по адресу: 612040, Кировская область, Свечинский район,  п. Свеча, ул. Октябрьская, д.20, этаж </w:t>
      </w:r>
      <w:r w:rsidR="004E0BDD">
        <w:rPr>
          <w:b w:val="0"/>
          <w:caps w:val="0"/>
          <w:sz w:val="24"/>
          <w:szCs w:val="24"/>
        </w:rPr>
        <w:t>2</w:t>
      </w:r>
      <w:r w:rsidR="00B3439D" w:rsidRPr="00B3439D">
        <w:rPr>
          <w:b w:val="0"/>
          <w:caps w:val="0"/>
          <w:sz w:val="24"/>
          <w:szCs w:val="24"/>
        </w:rPr>
        <w:t xml:space="preserve">, каб. № </w:t>
      </w:r>
      <w:r w:rsidR="004E0BDD">
        <w:rPr>
          <w:b w:val="0"/>
          <w:caps w:val="0"/>
          <w:sz w:val="24"/>
          <w:szCs w:val="24"/>
        </w:rPr>
        <w:t>5</w:t>
      </w:r>
      <w:r w:rsidR="00816281">
        <w:rPr>
          <w:b w:val="0"/>
          <w:caps w:val="0"/>
          <w:sz w:val="24"/>
          <w:szCs w:val="24"/>
        </w:rPr>
        <w:t>.</w:t>
      </w:r>
    </w:p>
    <w:p w:rsidR="00816281" w:rsidRDefault="00816281" w:rsidP="00B3439D">
      <w:pPr>
        <w:ind w:left="408"/>
        <w:jc w:val="both"/>
        <w:rPr>
          <w:b w:val="0"/>
          <w:caps w:val="0"/>
          <w:sz w:val="24"/>
          <w:szCs w:val="24"/>
        </w:rPr>
      </w:pPr>
    </w:p>
    <w:p w:rsidR="007432DC" w:rsidRDefault="007432DC" w:rsidP="007432DC">
      <w:pPr>
        <w:spacing w:after="240"/>
        <w:ind w:left="426" w:firstLine="141"/>
        <w:jc w:val="both"/>
        <w:rPr>
          <w:b w:val="0"/>
          <w:caps w:val="0"/>
          <w:sz w:val="24"/>
          <w:szCs w:val="24"/>
        </w:rPr>
      </w:pPr>
      <w:r>
        <w:rPr>
          <w:b w:val="0"/>
          <w:caps w:val="0"/>
          <w:sz w:val="24"/>
          <w:szCs w:val="24"/>
        </w:rPr>
        <w:t xml:space="preserve">  </w:t>
      </w:r>
      <w:r w:rsidRPr="00816281">
        <w:rPr>
          <w:caps w:val="0"/>
          <w:sz w:val="24"/>
          <w:szCs w:val="24"/>
        </w:rPr>
        <w:t>12.</w:t>
      </w:r>
      <w:r>
        <w:rPr>
          <w:b w:val="0"/>
          <w:caps w:val="0"/>
          <w:sz w:val="24"/>
          <w:szCs w:val="24"/>
        </w:rPr>
        <w:t xml:space="preserve">  </w:t>
      </w:r>
      <w:r w:rsidRPr="008B6E0E">
        <w:rPr>
          <w:caps w:val="0"/>
          <w:sz w:val="24"/>
          <w:szCs w:val="24"/>
        </w:rPr>
        <w:t>Срок заключения договора аренды</w:t>
      </w:r>
      <w:r w:rsidRPr="009A7806">
        <w:rPr>
          <w:b w:val="0"/>
          <w:caps w:val="0"/>
          <w:sz w:val="24"/>
          <w:szCs w:val="24"/>
        </w:rPr>
        <w:t xml:space="preserve">: </w:t>
      </w:r>
    </w:p>
    <w:p w:rsidR="00B90472" w:rsidRPr="00C26D29" w:rsidRDefault="007604ED" w:rsidP="00B90472">
      <w:pPr>
        <w:pStyle w:val="aff"/>
        <w:tabs>
          <w:tab w:val="left" w:pos="708"/>
        </w:tabs>
        <w:spacing w:before="120"/>
        <w:ind w:left="426" w:firstLine="720"/>
        <w:rPr>
          <w:szCs w:val="24"/>
        </w:rPr>
      </w:pPr>
      <w:r>
        <w:rPr>
          <w:szCs w:val="24"/>
        </w:rPr>
        <w:t>Победителю аукциона</w:t>
      </w:r>
      <w:r w:rsidR="00B90472" w:rsidRPr="00C26D29">
        <w:rPr>
          <w:szCs w:val="24"/>
        </w:rPr>
        <w:t xml:space="preserve"> в течение трех дней со дня подписания Протокола Организатором передается один экземпляр Протокола и проект договора, который составляется путем включения условий исполнения договора, п</w:t>
      </w:r>
      <w:r>
        <w:rPr>
          <w:szCs w:val="24"/>
        </w:rPr>
        <w:t>редложенных Победителем аукциона в Заявке на участие в аукционе</w:t>
      </w:r>
      <w:r w:rsidR="00B90472" w:rsidRPr="00C26D29">
        <w:rPr>
          <w:szCs w:val="24"/>
        </w:rPr>
        <w:t xml:space="preserve"> в проект дого</w:t>
      </w:r>
      <w:r>
        <w:rPr>
          <w:szCs w:val="24"/>
        </w:rPr>
        <w:t xml:space="preserve">вора, прилагаемого к аукционной </w:t>
      </w:r>
      <w:r w:rsidR="00B90472" w:rsidRPr="00C26D29">
        <w:rPr>
          <w:szCs w:val="24"/>
        </w:rPr>
        <w:t>документации.</w:t>
      </w:r>
    </w:p>
    <w:p w:rsidR="00B90472" w:rsidRDefault="00B90472" w:rsidP="007604ED">
      <w:pPr>
        <w:pStyle w:val="aff"/>
        <w:tabs>
          <w:tab w:val="left" w:pos="708"/>
        </w:tabs>
        <w:spacing w:before="120"/>
        <w:ind w:left="426" w:firstLine="720"/>
        <w:rPr>
          <w:szCs w:val="24"/>
        </w:rPr>
      </w:pPr>
      <w:r w:rsidRPr="00C26D29">
        <w:rPr>
          <w:szCs w:val="24"/>
        </w:rPr>
        <w:t xml:space="preserve">  В </w:t>
      </w:r>
      <w:r w:rsidR="007604ED">
        <w:rPr>
          <w:szCs w:val="24"/>
        </w:rPr>
        <w:t>случае, если Победитель аукциона</w:t>
      </w:r>
      <w:r w:rsidRPr="00C26D29">
        <w:rPr>
          <w:szCs w:val="24"/>
        </w:rPr>
        <w:t xml:space="preserve"> признан уклонившимся от заключения договора, организатор вправе обратиться в суд с иском о требовании </w:t>
      </w:r>
      <w:r w:rsidR="007604ED">
        <w:rPr>
          <w:szCs w:val="24"/>
        </w:rPr>
        <w:t>о понуждении Победителя аукциона</w:t>
      </w:r>
      <w:r w:rsidRPr="00C26D29">
        <w:rPr>
          <w:szCs w:val="24"/>
        </w:rPr>
        <w:t xml:space="preserve"> заключить договор, а также о возмещении убытков, причиненных уклонением от заключения договора, либо заключи</w:t>
      </w:r>
      <w:r w:rsidR="007604ED">
        <w:rPr>
          <w:szCs w:val="24"/>
        </w:rPr>
        <w:t>ть договор с Участником аукциона, Заявке на участие в аукционе</w:t>
      </w:r>
      <w:r w:rsidRPr="00C26D29">
        <w:rPr>
          <w:szCs w:val="24"/>
        </w:rPr>
        <w:t xml:space="preserve"> которого присвоен второй номер.</w:t>
      </w:r>
    </w:p>
    <w:p w:rsidR="0023443B" w:rsidRPr="00C26D29" w:rsidRDefault="0023443B" w:rsidP="007604ED">
      <w:pPr>
        <w:pStyle w:val="aff"/>
        <w:tabs>
          <w:tab w:val="left" w:pos="708"/>
        </w:tabs>
        <w:spacing w:before="120"/>
        <w:ind w:left="426" w:firstLine="720"/>
        <w:rPr>
          <w:szCs w:val="24"/>
        </w:rPr>
      </w:pPr>
      <w:r>
        <w:rPr>
          <w:szCs w:val="24"/>
        </w:rPr>
        <w:t>Срок, в течение которого должен быть подписан проект договора: составляет не менее десяти дней со дня размещения на официальном сайте торгов протокола аукциона либо протокола рассмотрения заявок на участие в аукционе.</w:t>
      </w:r>
    </w:p>
    <w:p w:rsidR="00B3439D" w:rsidRDefault="00B3439D" w:rsidP="00B3439D">
      <w:pPr>
        <w:pStyle w:val="ConsPlusNormal"/>
        <w:tabs>
          <w:tab w:val="left" w:pos="3671"/>
        </w:tabs>
        <w:snapToGrid w:val="0"/>
        <w:ind w:left="408" w:firstLine="0"/>
        <w:jc w:val="both"/>
        <w:rPr>
          <w:rStyle w:val="labelbodytext11"/>
          <w:rFonts w:ascii="Times New Roman" w:hAnsi="Times New Roman" w:cs="Times New Roman"/>
          <w:color w:val="auto"/>
          <w:sz w:val="24"/>
          <w:szCs w:val="24"/>
        </w:rPr>
      </w:pPr>
      <w:r w:rsidRPr="00B3439D">
        <w:rPr>
          <w:rStyle w:val="labelbodytext11"/>
          <w:rFonts w:ascii="Times New Roman" w:hAnsi="Times New Roman" w:cs="Times New Roman"/>
          <w:color w:val="000000"/>
          <w:sz w:val="24"/>
          <w:szCs w:val="24"/>
        </w:rPr>
        <w:t xml:space="preserve">   </w:t>
      </w:r>
      <w:r w:rsidR="007432DC">
        <w:rPr>
          <w:rStyle w:val="labelbodytext11"/>
          <w:rFonts w:ascii="Times New Roman" w:hAnsi="Times New Roman" w:cs="Times New Roman"/>
          <w:color w:val="000000"/>
          <w:sz w:val="24"/>
          <w:szCs w:val="24"/>
        </w:rPr>
        <w:t xml:space="preserve">  </w:t>
      </w:r>
      <w:r w:rsidR="007432DC" w:rsidRPr="00816281">
        <w:rPr>
          <w:rStyle w:val="labelbodytext11"/>
          <w:rFonts w:ascii="Times New Roman" w:hAnsi="Times New Roman" w:cs="Times New Roman"/>
          <w:b/>
          <w:color w:val="000000"/>
          <w:sz w:val="24"/>
          <w:szCs w:val="24"/>
        </w:rPr>
        <w:t>1</w:t>
      </w:r>
      <w:r w:rsidR="007432DC" w:rsidRPr="00816281">
        <w:rPr>
          <w:rStyle w:val="labelbodytext11"/>
          <w:rFonts w:ascii="Times New Roman" w:hAnsi="Times New Roman" w:cs="Times New Roman"/>
          <w:b/>
          <w:color w:val="auto"/>
          <w:sz w:val="24"/>
          <w:szCs w:val="24"/>
        </w:rPr>
        <w:t>3</w:t>
      </w:r>
      <w:r w:rsidRPr="00816281">
        <w:rPr>
          <w:rStyle w:val="labelbodytext11"/>
          <w:rFonts w:ascii="Times New Roman" w:hAnsi="Times New Roman" w:cs="Times New Roman"/>
          <w:b/>
          <w:color w:val="auto"/>
          <w:sz w:val="24"/>
          <w:szCs w:val="24"/>
        </w:rPr>
        <w:t>. Требование о внесении задатка</w:t>
      </w:r>
      <w:r w:rsidRPr="00B3439D">
        <w:rPr>
          <w:rStyle w:val="labelbodytext11"/>
          <w:rFonts w:ascii="Times New Roman" w:hAnsi="Times New Roman" w:cs="Times New Roman"/>
          <w:color w:val="auto"/>
          <w:sz w:val="24"/>
          <w:szCs w:val="24"/>
        </w:rPr>
        <w:t xml:space="preserve">, </w:t>
      </w:r>
      <w:r w:rsidRPr="004223B8">
        <w:rPr>
          <w:rStyle w:val="labelbodytext11"/>
          <w:rFonts w:ascii="Times New Roman" w:hAnsi="Times New Roman" w:cs="Times New Roman"/>
          <w:b/>
          <w:color w:val="auto"/>
          <w:sz w:val="24"/>
          <w:szCs w:val="24"/>
        </w:rPr>
        <w:t>а также размер задатка</w:t>
      </w:r>
      <w:r w:rsidRPr="00B3439D">
        <w:rPr>
          <w:rStyle w:val="labelbodytext11"/>
          <w:rFonts w:ascii="Times New Roman" w:hAnsi="Times New Roman" w:cs="Times New Roman"/>
          <w:color w:val="auto"/>
          <w:sz w:val="24"/>
          <w:szCs w:val="24"/>
        </w:rPr>
        <w:t>: Задаток не предусмотрен.</w:t>
      </w:r>
    </w:p>
    <w:p w:rsidR="00816281" w:rsidRPr="00B3439D" w:rsidRDefault="00816281" w:rsidP="00B3439D">
      <w:pPr>
        <w:pStyle w:val="ConsPlusNormal"/>
        <w:tabs>
          <w:tab w:val="left" w:pos="3671"/>
        </w:tabs>
        <w:snapToGrid w:val="0"/>
        <w:ind w:left="408" w:firstLine="0"/>
        <w:jc w:val="both"/>
        <w:rPr>
          <w:rStyle w:val="labelbodytext11"/>
          <w:rFonts w:ascii="Times New Roman" w:hAnsi="Times New Roman" w:cs="Times New Roman"/>
          <w:color w:val="auto"/>
          <w:sz w:val="24"/>
          <w:szCs w:val="24"/>
        </w:rPr>
      </w:pPr>
    </w:p>
    <w:p w:rsidR="00B3439D" w:rsidRPr="00816281" w:rsidRDefault="00B3439D" w:rsidP="00B3439D">
      <w:pPr>
        <w:pStyle w:val="ConsPlusNormal"/>
        <w:snapToGrid w:val="0"/>
        <w:ind w:left="408" w:firstLine="0"/>
        <w:jc w:val="both"/>
        <w:rPr>
          <w:rFonts w:ascii="Times New Roman" w:hAnsi="Times New Roman" w:cs="Times New Roman"/>
          <w:b/>
          <w:sz w:val="24"/>
          <w:szCs w:val="24"/>
        </w:rPr>
      </w:pPr>
      <w:r w:rsidRPr="00B3439D">
        <w:rPr>
          <w:rFonts w:ascii="Times New Roman" w:hAnsi="Times New Roman" w:cs="Times New Roman"/>
          <w:sz w:val="24"/>
          <w:szCs w:val="24"/>
        </w:rPr>
        <w:t xml:space="preserve">    </w:t>
      </w:r>
      <w:r w:rsidR="007432DC">
        <w:rPr>
          <w:rFonts w:ascii="Times New Roman" w:hAnsi="Times New Roman" w:cs="Times New Roman"/>
          <w:sz w:val="24"/>
          <w:szCs w:val="24"/>
        </w:rPr>
        <w:t xml:space="preserve"> </w:t>
      </w:r>
      <w:r w:rsidR="007432DC" w:rsidRPr="00816281">
        <w:rPr>
          <w:rFonts w:ascii="Times New Roman" w:hAnsi="Times New Roman" w:cs="Times New Roman"/>
          <w:b/>
          <w:sz w:val="24"/>
          <w:szCs w:val="24"/>
        </w:rPr>
        <w:t>14</w:t>
      </w:r>
      <w:r w:rsidRPr="00816281">
        <w:rPr>
          <w:rFonts w:ascii="Times New Roman" w:hAnsi="Times New Roman" w:cs="Times New Roman"/>
          <w:b/>
          <w:sz w:val="24"/>
          <w:szCs w:val="24"/>
        </w:rPr>
        <w:t>. Срок, в течение которого организатор аукциона вправе отказаться от проведения аукциона:</w:t>
      </w:r>
    </w:p>
    <w:p w:rsidR="00B3439D" w:rsidRDefault="00B3439D" w:rsidP="00B3439D">
      <w:pPr>
        <w:pStyle w:val="ConsPlusNormal"/>
        <w:widowControl/>
        <w:tabs>
          <w:tab w:val="left" w:pos="3671"/>
        </w:tabs>
        <w:snapToGrid w:val="0"/>
        <w:ind w:left="408" w:firstLine="0"/>
        <w:jc w:val="both"/>
        <w:rPr>
          <w:rStyle w:val="labelbodytext11"/>
          <w:rFonts w:ascii="Times New Roman" w:hAnsi="Times New Roman" w:cs="Times New Roman"/>
          <w:bCs/>
          <w:color w:val="auto"/>
          <w:sz w:val="24"/>
          <w:szCs w:val="24"/>
        </w:rPr>
      </w:pPr>
      <w:r w:rsidRPr="00B3439D">
        <w:rPr>
          <w:rStyle w:val="labelbodytext11"/>
          <w:rFonts w:ascii="Times New Roman" w:hAnsi="Times New Roman" w:cs="Times New Roman"/>
          <w:bCs/>
          <w:color w:val="auto"/>
          <w:sz w:val="24"/>
          <w:szCs w:val="24"/>
        </w:rPr>
        <w:t>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вскрывает (в случае если на конверте не указаны почтовый адрес (для юридического лица) или сведения о месте жительства (для физического лица) заявителя) конверты с заявками на участие в аукционе и направляет соответствующие уведомления всем заявителям.</w:t>
      </w:r>
    </w:p>
    <w:p w:rsidR="00816281" w:rsidRPr="00B3439D" w:rsidRDefault="00816281" w:rsidP="00B3439D">
      <w:pPr>
        <w:pStyle w:val="ConsPlusNormal"/>
        <w:widowControl/>
        <w:tabs>
          <w:tab w:val="left" w:pos="3671"/>
        </w:tabs>
        <w:snapToGrid w:val="0"/>
        <w:ind w:left="408" w:firstLine="0"/>
        <w:jc w:val="both"/>
        <w:rPr>
          <w:rStyle w:val="labelbodytext11"/>
          <w:rFonts w:ascii="Times New Roman" w:hAnsi="Times New Roman" w:cs="Times New Roman"/>
          <w:bCs/>
          <w:color w:val="auto"/>
          <w:sz w:val="24"/>
          <w:szCs w:val="24"/>
        </w:rPr>
      </w:pPr>
    </w:p>
    <w:p w:rsidR="00B3439D" w:rsidRDefault="00B3439D" w:rsidP="00B3439D">
      <w:pPr>
        <w:autoSpaceDN w:val="0"/>
        <w:adjustRightInd w:val="0"/>
        <w:ind w:left="408"/>
        <w:jc w:val="both"/>
        <w:outlineLvl w:val="1"/>
        <w:rPr>
          <w:b w:val="0"/>
          <w:caps w:val="0"/>
          <w:sz w:val="24"/>
          <w:szCs w:val="24"/>
        </w:rPr>
      </w:pPr>
      <w:r w:rsidRPr="00B3439D">
        <w:rPr>
          <w:rStyle w:val="labelbodytext11"/>
          <w:b w:val="0"/>
          <w:bCs/>
          <w:color w:val="auto"/>
          <w:sz w:val="24"/>
          <w:szCs w:val="24"/>
        </w:rPr>
        <w:t xml:space="preserve">     </w:t>
      </w:r>
      <w:r w:rsidR="007432DC" w:rsidRPr="00816281">
        <w:rPr>
          <w:rStyle w:val="labelbodytext11"/>
          <w:bCs/>
          <w:caps w:val="0"/>
          <w:color w:val="auto"/>
          <w:sz w:val="24"/>
          <w:szCs w:val="24"/>
        </w:rPr>
        <w:t>15</w:t>
      </w:r>
      <w:r w:rsidRPr="00816281">
        <w:rPr>
          <w:rStyle w:val="labelbodytext11"/>
          <w:bCs/>
          <w:caps w:val="0"/>
          <w:color w:val="auto"/>
          <w:sz w:val="24"/>
          <w:szCs w:val="24"/>
        </w:rPr>
        <w:t>.</w:t>
      </w:r>
      <w:r w:rsidRPr="00816281">
        <w:rPr>
          <w:rStyle w:val="labelbodytext11"/>
          <w:bCs/>
          <w:caps w:val="0"/>
          <w:sz w:val="24"/>
          <w:szCs w:val="24"/>
        </w:rPr>
        <w:t xml:space="preserve"> </w:t>
      </w:r>
      <w:r w:rsidRPr="00816281">
        <w:rPr>
          <w:caps w:val="0"/>
          <w:sz w:val="24"/>
          <w:szCs w:val="24"/>
        </w:rPr>
        <w:t>Организатор аукциона вправе принять решение о внесении изменений в извещение о проведении аукциона</w:t>
      </w:r>
      <w:r w:rsidRPr="00B3439D">
        <w:rPr>
          <w:b w:val="0"/>
          <w:caps w:val="0"/>
          <w:sz w:val="24"/>
          <w:szCs w:val="24"/>
        </w:rPr>
        <w:t xml:space="preserve"> не позднее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на официальном сайте </w:t>
      </w:r>
      <w:r w:rsidRPr="00B3439D">
        <w:rPr>
          <w:b w:val="0"/>
          <w:caps w:val="0"/>
          <w:sz w:val="24"/>
          <w:szCs w:val="24"/>
          <w:u w:val="single"/>
          <w:lang w:val="en-US"/>
        </w:rPr>
        <w:t>torgi</w:t>
      </w:r>
      <w:r w:rsidRPr="00B3439D">
        <w:rPr>
          <w:b w:val="0"/>
          <w:caps w:val="0"/>
          <w:sz w:val="24"/>
          <w:szCs w:val="24"/>
          <w:u w:val="single"/>
        </w:rPr>
        <w:t>.</w:t>
      </w:r>
      <w:r w:rsidRPr="00B3439D">
        <w:rPr>
          <w:b w:val="0"/>
          <w:caps w:val="0"/>
          <w:sz w:val="24"/>
          <w:szCs w:val="24"/>
          <w:u w:val="single"/>
          <w:lang w:val="en-US"/>
        </w:rPr>
        <w:t>gov</w:t>
      </w:r>
      <w:r w:rsidRPr="00B3439D">
        <w:rPr>
          <w:b w:val="0"/>
          <w:caps w:val="0"/>
          <w:sz w:val="24"/>
          <w:szCs w:val="24"/>
          <w:u w:val="single"/>
        </w:rPr>
        <w:t>.</w:t>
      </w:r>
      <w:r w:rsidRPr="00B3439D">
        <w:rPr>
          <w:b w:val="0"/>
          <w:caps w:val="0"/>
          <w:sz w:val="24"/>
          <w:szCs w:val="24"/>
          <w:u w:val="single"/>
          <w:lang w:val="en-US"/>
        </w:rPr>
        <w:t>ru</w:t>
      </w:r>
      <w:r w:rsidRPr="00B3439D">
        <w:rPr>
          <w:b w:val="0"/>
          <w:caps w:val="0"/>
          <w:sz w:val="24"/>
          <w:szCs w:val="24"/>
        </w:rPr>
        <w:t xml:space="preserve"> При этом срок подачи заявок на участие в аукционе должен быть продлен таким образом, чтобы с даты размещения на указанном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p w:rsidR="00816281" w:rsidRPr="00B3439D" w:rsidRDefault="00816281" w:rsidP="00B3439D">
      <w:pPr>
        <w:autoSpaceDN w:val="0"/>
        <w:adjustRightInd w:val="0"/>
        <w:ind w:left="408"/>
        <w:jc w:val="both"/>
        <w:outlineLvl w:val="1"/>
        <w:rPr>
          <w:b w:val="0"/>
          <w:caps w:val="0"/>
          <w:sz w:val="24"/>
          <w:szCs w:val="24"/>
        </w:rPr>
      </w:pPr>
    </w:p>
    <w:p w:rsidR="00BA6F80" w:rsidRPr="00BA6F80" w:rsidRDefault="00B3439D" w:rsidP="00BA6F80">
      <w:pPr>
        <w:pStyle w:val="21"/>
        <w:ind w:left="426"/>
        <w:jc w:val="both"/>
        <w:rPr>
          <w:b w:val="0"/>
          <w:szCs w:val="24"/>
        </w:rPr>
      </w:pPr>
      <w:r w:rsidRPr="00BA6F80">
        <w:rPr>
          <w:b w:val="0"/>
          <w:szCs w:val="24"/>
        </w:rPr>
        <w:t xml:space="preserve">     </w:t>
      </w:r>
      <w:r w:rsidR="007432DC" w:rsidRPr="00BA6F80">
        <w:rPr>
          <w:szCs w:val="24"/>
        </w:rPr>
        <w:t>16</w:t>
      </w:r>
      <w:r w:rsidRPr="00BA6F80">
        <w:rPr>
          <w:szCs w:val="24"/>
        </w:rPr>
        <w:t xml:space="preserve">.  В  настоящем   аукционе   может   принять   участие  </w:t>
      </w:r>
      <w:r w:rsidRPr="00BA6F80">
        <w:rPr>
          <w:b w:val="0"/>
          <w:szCs w:val="24"/>
        </w:rPr>
        <w:t xml:space="preserve">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w:t>
      </w:r>
      <w:r w:rsidR="00580563">
        <w:rPr>
          <w:b w:val="0"/>
          <w:szCs w:val="24"/>
        </w:rPr>
        <w:t>ель. Участниками аукциона</w:t>
      </w:r>
      <w:r w:rsidRPr="00BA6F80">
        <w:rPr>
          <w:b w:val="0"/>
          <w:szCs w:val="24"/>
        </w:rPr>
        <w:t xml:space="preserve"> могут являться только субъекты малого и среднего предпринимательства, имеющие право на поддержку органов государственной власти и органов местного самоуправле</w:t>
      </w:r>
      <w:r w:rsidR="00BA6F80">
        <w:rPr>
          <w:b w:val="0"/>
          <w:szCs w:val="24"/>
        </w:rPr>
        <w:t>ния</w:t>
      </w:r>
      <w:r w:rsidR="00BA6F80" w:rsidRPr="00BA6F80">
        <w:rPr>
          <w:b w:val="0"/>
          <w:szCs w:val="24"/>
        </w:rPr>
        <w:t xml:space="preserve"> в соответствии с частями 3 и 5 статьи 14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предпринимательства в случае проведения аукциона в отношении имущества, предусмотренного Законом № 209-ФЗ.</w:t>
      </w:r>
    </w:p>
    <w:p w:rsidR="00B3439D" w:rsidRDefault="00B3439D" w:rsidP="00B3439D">
      <w:pPr>
        <w:autoSpaceDN w:val="0"/>
        <w:adjustRightInd w:val="0"/>
        <w:ind w:left="408"/>
        <w:jc w:val="both"/>
        <w:outlineLvl w:val="1"/>
        <w:rPr>
          <w:b w:val="0"/>
          <w:caps w:val="0"/>
          <w:sz w:val="24"/>
          <w:szCs w:val="24"/>
        </w:rPr>
      </w:pPr>
    </w:p>
    <w:p w:rsidR="00816281" w:rsidRPr="00B3439D" w:rsidRDefault="00816281" w:rsidP="00B3439D">
      <w:pPr>
        <w:autoSpaceDN w:val="0"/>
        <w:adjustRightInd w:val="0"/>
        <w:ind w:left="408"/>
        <w:jc w:val="both"/>
        <w:outlineLvl w:val="1"/>
        <w:rPr>
          <w:b w:val="0"/>
          <w:caps w:val="0"/>
          <w:sz w:val="24"/>
          <w:szCs w:val="24"/>
        </w:rPr>
      </w:pPr>
    </w:p>
    <w:p w:rsidR="00B3439D" w:rsidRPr="00816281" w:rsidRDefault="00B3439D" w:rsidP="00B3439D">
      <w:pPr>
        <w:autoSpaceDN w:val="0"/>
        <w:adjustRightInd w:val="0"/>
        <w:ind w:left="408"/>
        <w:jc w:val="both"/>
        <w:outlineLvl w:val="1"/>
        <w:rPr>
          <w:caps w:val="0"/>
          <w:sz w:val="24"/>
          <w:szCs w:val="24"/>
        </w:rPr>
      </w:pPr>
      <w:r w:rsidRPr="00B3439D">
        <w:rPr>
          <w:b w:val="0"/>
          <w:caps w:val="0"/>
          <w:sz w:val="24"/>
          <w:szCs w:val="24"/>
        </w:rPr>
        <w:t xml:space="preserve">     </w:t>
      </w:r>
      <w:r w:rsidRPr="00816281">
        <w:rPr>
          <w:caps w:val="0"/>
          <w:sz w:val="24"/>
          <w:szCs w:val="24"/>
        </w:rPr>
        <w:t>1</w:t>
      </w:r>
      <w:r w:rsidR="007432DC" w:rsidRPr="00816281">
        <w:rPr>
          <w:caps w:val="0"/>
          <w:sz w:val="24"/>
          <w:szCs w:val="24"/>
        </w:rPr>
        <w:t>7</w:t>
      </w:r>
      <w:r w:rsidRPr="00816281">
        <w:rPr>
          <w:caps w:val="0"/>
          <w:sz w:val="24"/>
          <w:szCs w:val="24"/>
        </w:rPr>
        <w:t>.  Преференции не установлены.</w:t>
      </w:r>
    </w:p>
    <w:p w:rsidR="003D4EED" w:rsidRDefault="003D4EED" w:rsidP="00B3439D">
      <w:pPr>
        <w:autoSpaceDN w:val="0"/>
        <w:adjustRightInd w:val="0"/>
        <w:ind w:left="408"/>
        <w:jc w:val="both"/>
        <w:outlineLvl w:val="1"/>
        <w:rPr>
          <w:b w:val="0"/>
          <w:caps w:val="0"/>
          <w:sz w:val="24"/>
          <w:szCs w:val="24"/>
        </w:rPr>
      </w:pPr>
    </w:p>
    <w:p w:rsidR="00110261" w:rsidRPr="003D4EED" w:rsidRDefault="001813A5" w:rsidP="00B3439D">
      <w:pPr>
        <w:autoSpaceDN w:val="0"/>
        <w:adjustRightInd w:val="0"/>
        <w:ind w:left="408"/>
        <w:jc w:val="both"/>
        <w:outlineLvl w:val="1"/>
        <w:rPr>
          <w:caps w:val="0"/>
          <w:sz w:val="24"/>
          <w:szCs w:val="24"/>
        </w:rPr>
      </w:pPr>
      <w:r>
        <w:rPr>
          <w:b w:val="0"/>
          <w:caps w:val="0"/>
          <w:sz w:val="24"/>
          <w:szCs w:val="24"/>
        </w:rPr>
        <w:t xml:space="preserve">     </w:t>
      </w:r>
      <w:r w:rsidRPr="003D4EED">
        <w:rPr>
          <w:caps w:val="0"/>
          <w:sz w:val="24"/>
          <w:szCs w:val="24"/>
        </w:rPr>
        <w:t xml:space="preserve">18. </w:t>
      </w:r>
      <w:r w:rsidR="00816281">
        <w:rPr>
          <w:caps w:val="0"/>
          <w:sz w:val="24"/>
          <w:szCs w:val="24"/>
        </w:rPr>
        <w:t xml:space="preserve">  </w:t>
      </w:r>
      <w:r w:rsidRPr="003D4EED">
        <w:rPr>
          <w:caps w:val="0"/>
          <w:sz w:val="24"/>
          <w:szCs w:val="24"/>
        </w:rPr>
        <w:t>Требования к содержанию, составу и форме заявки на участие в аукционе.</w:t>
      </w:r>
    </w:p>
    <w:p w:rsidR="001813A5" w:rsidRPr="00C9459E" w:rsidRDefault="001813A5" w:rsidP="00B317B1">
      <w:pPr>
        <w:pStyle w:val="20"/>
        <w:numPr>
          <w:ilvl w:val="0"/>
          <w:numId w:val="0"/>
        </w:numPr>
        <w:tabs>
          <w:tab w:val="left" w:pos="1134"/>
        </w:tabs>
        <w:spacing w:after="0"/>
        <w:ind w:left="567" w:firstLine="142"/>
        <w:rPr>
          <w:b w:val="0"/>
          <w:szCs w:val="24"/>
        </w:rPr>
      </w:pPr>
      <w:r>
        <w:rPr>
          <w:b w:val="0"/>
          <w:szCs w:val="24"/>
        </w:rPr>
        <w:t>18.1.</w:t>
      </w:r>
      <w:r w:rsidR="008134A8">
        <w:rPr>
          <w:b w:val="0"/>
          <w:szCs w:val="24"/>
        </w:rPr>
        <w:t xml:space="preserve">  </w:t>
      </w:r>
      <w:r w:rsidRPr="00C9459E">
        <w:rPr>
          <w:b w:val="0"/>
          <w:szCs w:val="24"/>
        </w:rPr>
        <w:t>Форма заявки на участие в аукционе:</w:t>
      </w:r>
    </w:p>
    <w:p w:rsidR="001813A5" w:rsidRDefault="001813A5" w:rsidP="001813A5">
      <w:pPr>
        <w:pStyle w:val="30"/>
        <w:numPr>
          <w:ilvl w:val="0"/>
          <w:numId w:val="0"/>
        </w:numPr>
        <w:tabs>
          <w:tab w:val="left" w:pos="1134"/>
        </w:tabs>
        <w:suppressAutoHyphens/>
        <w:ind w:left="567"/>
        <w:textAlignment w:val="baseline"/>
        <w:rPr>
          <w:szCs w:val="24"/>
        </w:rPr>
      </w:pPr>
      <w:r>
        <w:rPr>
          <w:szCs w:val="24"/>
        </w:rPr>
        <w:t>18.1.1.</w:t>
      </w:r>
      <w:r w:rsidR="008134A8">
        <w:rPr>
          <w:szCs w:val="24"/>
        </w:rPr>
        <w:t xml:space="preserve"> </w:t>
      </w:r>
      <w:r w:rsidRPr="00C9459E">
        <w:rPr>
          <w:szCs w:val="24"/>
        </w:rPr>
        <w:t xml:space="preserve">Участник аукциона подает заявку на участие в аукционе (далее – </w:t>
      </w:r>
      <w:r w:rsidRPr="00C9459E">
        <w:rPr>
          <w:iCs/>
          <w:szCs w:val="24"/>
        </w:rPr>
        <w:t>заявка</w:t>
      </w:r>
      <w:r w:rsidRPr="00C9459E">
        <w:rPr>
          <w:szCs w:val="24"/>
        </w:rPr>
        <w:t>) в письменной форме (</w:t>
      </w:r>
      <w:r>
        <w:rPr>
          <w:szCs w:val="24"/>
        </w:rPr>
        <w:t>приложение № 2).</w:t>
      </w:r>
    </w:p>
    <w:p w:rsidR="001813A5" w:rsidRPr="00C66B6D" w:rsidRDefault="001813A5" w:rsidP="001813A5">
      <w:pPr>
        <w:pStyle w:val="30"/>
        <w:numPr>
          <w:ilvl w:val="0"/>
          <w:numId w:val="0"/>
        </w:numPr>
        <w:tabs>
          <w:tab w:val="left" w:pos="1134"/>
        </w:tabs>
        <w:suppressAutoHyphens/>
        <w:ind w:left="567"/>
        <w:textAlignment w:val="baseline"/>
        <w:rPr>
          <w:szCs w:val="24"/>
        </w:rPr>
      </w:pPr>
      <w:r>
        <w:rPr>
          <w:szCs w:val="24"/>
        </w:rPr>
        <w:t>18.1.2.</w:t>
      </w:r>
      <w:r w:rsidR="008134A8">
        <w:rPr>
          <w:szCs w:val="24"/>
        </w:rPr>
        <w:t xml:space="preserve"> </w:t>
      </w:r>
      <w:r w:rsidRPr="00C66B6D">
        <w:rPr>
          <w:szCs w:val="24"/>
        </w:rPr>
        <w:t>Для участия в аукционе заявитель представляет организатору аукциона в сшитом виде заявку и документы.</w:t>
      </w:r>
    </w:p>
    <w:p w:rsidR="001813A5" w:rsidRDefault="001813A5" w:rsidP="001813A5">
      <w:pPr>
        <w:pStyle w:val="20"/>
        <w:numPr>
          <w:ilvl w:val="0"/>
          <w:numId w:val="0"/>
        </w:numPr>
        <w:tabs>
          <w:tab w:val="left" w:pos="1134"/>
        </w:tabs>
        <w:spacing w:after="0"/>
        <w:ind w:left="567"/>
        <w:rPr>
          <w:b w:val="0"/>
          <w:szCs w:val="24"/>
        </w:rPr>
      </w:pPr>
      <w:r>
        <w:rPr>
          <w:b w:val="0"/>
          <w:szCs w:val="24"/>
        </w:rPr>
        <w:t>18.2.</w:t>
      </w:r>
      <w:r w:rsidR="008134A8">
        <w:rPr>
          <w:b w:val="0"/>
          <w:szCs w:val="24"/>
        </w:rPr>
        <w:t xml:space="preserve">  </w:t>
      </w:r>
      <w:r w:rsidRPr="00C9459E">
        <w:rPr>
          <w:b w:val="0"/>
          <w:szCs w:val="24"/>
        </w:rPr>
        <w:t>Язык документов, входящих в состав заявки:</w:t>
      </w:r>
    </w:p>
    <w:p w:rsidR="001813A5" w:rsidRPr="00C66B6D" w:rsidRDefault="001813A5" w:rsidP="00B317B1">
      <w:pPr>
        <w:pStyle w:val="30"/>
        <w:numPr>
          <w:ilvl w:val="0"/>
          <w:numId w:val="0"/>
        </w:numPr>
        <w:tabs>
          <w:tab w:val="left" w:pos="1134"/>
        </w:tabs>
        <w:suppressAutoHyphens/>
        <w:ind w:left="567"/>
        <w:textAlignment w:val="baseline"/>
        <w:rPr>
          <w:szCs w:val="24"/>
        </w:rPr>
      </w:pPr>
      <w:r w:rsidRPr="00C9459E">
        <w:rPr>
          <w:szCs w:val="24"/>
        </w:rPr>
        <w:t>Все документы, входящие в состав заявки, должны бы</w:t>
      </w:r>
      <w:r>
        <w:rPr>
          <w:szCs w:val="24"/>
        </w:rPr>
        <w:t xml:space="preserve">ть составлены на русском языке. </w:t>
      </w:r>
      <w:r w:rsidRPr="00C9459E">
        <w:rPr>
          <w:szCs w:val="24"/>
        </w:rPr>
        <w:t>Подача документов, входящих в состав заявки, на иностранном языке должна сопровождаться предоставлением перевода соответствующих документов на русский язык, заверенного надлежащим образом.</w:t>
      </w:r>
      <w:r>
        <w:rPr>
          <w:szCs w:val="24"/>
        </w:rPr>
        <w:t xml:space="preserve"> </w:t>
      </w:r>
      <w:r w:rsidRPr="00C9459E">
        <w:rPr>
          <w:szCs w:val="24"/>
        </w:rPr>
        <w:t>Документы, происходящие из иностранного государства, должны быть надлежащим образом легализованы в соответствии с законодательств</w:t>
      </w:r>
      <w:r>
        <w:rPr>
          <w:szCs w:val="24"/>
        </w:rPr>
        <w:t>ом и международными договорами Российской Федерации.</w:t>
      </w:r>
    </w:p>
    <w:p w:rsidR="001813A5" w:rsidRPr="00011006" w:rsidRDefault="001813A5" w:rsidP="001813A5">
      <w:pPr>
        <w:pStyle w:val="20"/>
        <w:numPr>
          <w:ilvl w:val="0"/>
          <w:numId w:val="0"/>
        </w:numPr>
        <w:tabs>
          <w:tab w:val="left" w:pos="1134"/>
        </w:tabs>
        <w:spacing w:after="0"/>
        <w:ind w:left="567"/>
        <w:rPr>
          <w:b w:val="0"/>
          <w:szCs w:val="24"/>
        </w:rPr>
      </w:pPr>
      <w:r>
        <w:rPr>
          <w:b w:val="0"/>
          <w:szCs w:val="24"/>
        </w:rPr>
        <w:t>18.3.</w:t>
      </w:r>
      <w:r w:rsidR="008134A8">
        <w:rPr>
          <w:b w:val="0"/>
          <w:szCs w:val="24"/>
        </w:rPr>
        <w:t xml:space="preserve">  </w:t>
      </w:r>
      <w:r w:rsidRPr="00011006">
        <w:rPr>
          <w:b w:val="0"/>
          <w:szCs w:val="24"/>
        </w:rPr>
        <w:t>Требования к оформлению заявки:</w:t>
      </w:r>
    </w:p>
    <w:p w:rsidR="001813A5" w:rsidRDefault="00F454B4" w:rsidP="00F454B4">
      <w:pPr>
        <w:pStyle w:val="30"/>
        <w:numPr>
          <w:ilvl w:val="0"/>
          <w:numId w:val="0"/>
        </w:numPr>
        <w:tabs>
          <w:tab w:val="left" w:pos="1134"/>
        </w:tabs>
        <w:suppressAutoHyphens/>
        <w:ind w:left="567"/>
        <w:textAlignment w:val="baseline"/>
        <w:rPr>
          <w:szCs w:val="24"/>
        </w:rPr>
      </w:pPr>
      <w:r>
        <w:rPr>
          <w:szCs w:val="24"/>
        </w:rPr>
        <w:t>18.3.1.</w:t>
      </w:r>
      <w:r w:rsidR="008134A8">
        <w:rPr>
          <w:szCs w:val="24"/>
        </w:rPr>
        <w:t xml:space="preserve"> </w:t>
      </w:r>
      <w:r w:rsidR="001813A5" w:rsidRPr="00C9459E">
        <w:rPr>
          <w:szCs w:val="24"/>
        </w:rPr>
        <w:t>Заявка, которую представляет заявитель аукциона в соответствии с до</w:t>
      </w:r>
      <w:r w:rsidR="001813A5">
        <w:rPr>
          <w:szCs w:val="24"/>
        </w:rPr>
        <w:t xml:space="preserve">кументацией об аукционе, должна </w:t>
      </w:r>
      <w:r w:rsidR="001813A5" w:rsidRPr="00C9459E">
        <w:rPr>
          <w:szCs w:val="24"/>
        </w:rPr>
        <w:t>быть подготовлена по форме</w:t>
      </w:r>
      <w:r w:rsidR="001813A5">
        <w:rPr>
          <w:szCs w:val="24"/>
        </w:rPr>
        <w:t xml:space="preserve"> (приложение № 2</w:t>
      </w:r>
      <w:r w:rsidR="001813A5" w:rsidRPr="00C9459E">
        <w:rPr>
          <w:szCs w:val="24"/>
        </w:rPr>
        <w:t xml:space="preserve"> к настоящей документации об аукционе</w:t>
      </w:r>
      <w:r w:rsidR="001813A5">
        <w:rPr>
          <w:szCs w:val="24"/>
        </w:rPr>
        <w:t>)</w:t>
      </w:r>
      <w:r w:rsidR="001813A5" w:rsidRPr="00C9459E">
        <w:rPr>
          <w:szCs w:val="24"/>
        </w:rPr>
        <w:t>;</w:t>
      </w:r>
    </w:p>
    <w:p w:rsidR="001813A5" w:rsidRPr="00C9459E" w:rsidRDefault="00F454B4" w:rsidP="00F454B4">
      <w:pPr>
        <w:pStyle w:val="30"/>
        <w:numPr>
          <w:ilvl w:val="0"/>
          <w:numId w:val="0"/>
        </w:numPr>
        <w:tabs>
          <w:tab w:val="left" w:pos="1134"/>
        </w:tabs>
        <w:suppressAutoHyphens/>
        <w:ind w:left="567"/>
        <w:textAlignment w:val="baseline"/>
        <w:rPr>
          <w:szCs w:val="24"/>
        </w:rPr>
      </w:pPr>
      <w:r>
        <w:rPr>
          <w:szCs w:val="24"/>
        </w:rPr>
        <w:t>18.3.2.</w:t>
      </w:r>
      <w:r w:rsidR="008134A8">
        <w:rPr>
          <w:szCs w:val="24"/>
        </w:rPr>
        <w:t xml:space="preserve"> </w:t>
      </w:r>
      <w:r w:rsidR="001813A5" w:rsidRPr="00C9459E">
        <w:rPr>
          <w:szCs w:val="24"/>
        </w:rPr>
        <w:t>При подготовке заявки и документов, входящих в состав заявки, не допускается применение факсимильных подписей.</w:t>
      </w:r>
    </w:p>
    <w:p w:rsidR="001813A5" w:rsidRPr="00C9459E" w:rsidRDefault="00F454B4" w:rsidP="00F454B4">
      <w:pPr>
        <w:pStyle w:val="30"/>
        <w:numPr>
          <w:ilvl w:val="0"/>
          <w:numId w:val="0"/>
        </w:numPr>
        <w:tabs>
          <w:tab w:val="left" w:pos="1134"/>
        </w:tabs>
        <w:suppressAutoHyphens/>
        <w:ind w:left="567"/>
        <w:textAlignment w:val="baseline"/>
        <w:rPr>
          <w:szCs w:val="24"/>
        </w:rPr>
      </w:pPr>
      <w:r>
        <w:rPr>
          <w:szCs w:val="24"/>
        </w:rPr>
        <w:t>18.3.3.</w:t>
      </w:r>
      <w:r w:rsidR="008134A8">
        <w:rPr>
          <w:szCs w:val="24"/>
        </w:rPr>
        <w:t xml:space="preserve"> </w:t>
      </w:r>
      <w:r w:rsidR="001813A5" w:rsidRPr="00C9459E">
        <w:rPr>
          <w:szCs w:val="24"/>
        </w:rPr>
        <w:t>Сведения, которые содержатся в заявках, не должны допускать двусмысленных толкований.</w:t>
      </w:r>
    </w:p>
    <w:p w:rsidR="001813A5" w:rsidRPr="00C9459E" w:rsidRDefault="00F454B4" w:rsidP="00F454B4">
      <w:pPr>
        <w:pStyle w:val="30"/>
        <w:numPr>
          <w:ilvl w:val="0"/>
          <w:numId w:val="0"/>
        </w:numPr>
        <w:tabs>
          <w:tab w:val="left" w:pos="1134"/>
        </w:tabs>
        <w:suppressAutoHyphens/>
        <w:ind w:left="567"/>
        <w:textAlignment w:val="baseline"/>
        <w:rPr>
          <w:szCs w:val="24"/>
        </w:rPr>
      </w:pPr>
      <w:r>
        <w:rPr>
          <w:szCs w:val="24"/>
        </w:rPr>
        <w:t>18.3.4.</w:t>
      </w:r>
      <w:r w:rsidR="008134A8">
        <w:rPr>
          <w:szCs w:val="24"/>
        </w:rPr>
        <w:t xml:space="preserve"> </w:t>
      </w:r>
      <w:r w:rsidR="001813A5" w:rsidRPr="00C9459E">
        <w:rPr>
          <w:szCs w:val="24"/>
        </w:rPr>
        <w:t>Все документы, представленные заявителями, должны быть скреплены печатью и заверены подписью уполномоченного лица.</w:t>
      </w:r>
    </w:p>
    <w:p w:rsidR="001813A5" w:rsidRPr="00C9459E" w:rsidRDefault="00F454B4" w:rsidP="00F454B4">
      <w:pPr>
        <w:pStyle w:val="30"/>
        <w:numPr>
          <w:ilvl w:val="0"/>
          <w:numId w:val="0"/>
        </w:numPr>
        <w:tabs>
          <w:tab w:val="left" w:pos="1134"/>
        </w:tabs>
        <w:suppressAutoHyphens/>
        <w:ind w:left="567"/>
        <w:textAlignment w:val="baseline"/>
        <w:rPr>
          <w:szCs w:val="24"/>
        </w:rPr>
      </w:pPr>
      <w:r>
        <w:rPr>
          <w:szCs w:val="24"/>
        </w:rPr>
        <w:t>18.3.5.</w:t>
      </w:r>
      <w:r w:rsidR="008134A8">
        <w:rPr>
          <w:szCs w:val="24"/>
        </w:rPr>
        <w:t xml:space="preserve"> </w:t>
      </w:r>
      <w:r w:rsidR="001813A5" w:rsidRPr="00C9459E">
        <w:rPr>
          <w:szCs w:val="24"/>
        </w:rPr>
        <w:t>Все документы, насчитывающие более одного листа, должны быть пронумерованы, прошиты, скреплены печатью и заверены подписью уполномоченного лица заявителя.</w:t>
      </w:r>
    </w:p>
    <w:p w:rsidR="001813A5" w:rsidRPr="00C9459E" w:rsidRDefault="00F454B4" w:rsidP="00F454B4">
      <w:pPr>
        <w:pStyle w:val="30"/>
        <w:numPr>
          <w:ilvl w:val="0"/>
          <w:numId w:val="0"/>
        </w:numPr>
        <w:tabs>
          <w:tab w:val="left" w:pos="1134"/>
        </w:tabs>
        <w:suppressAutoHyphens/>
        <w:ind w:left="567"/>
        <w:textAlignment w:val="baseline"/>
        <w:rPr>
          <w:szCs w:val="24"/>
        </w:rPr>
      </w:pPr>
      <w:r>
        <w:rPr>
          <w:szCs w:val="24"/>
        </w:rPr>
        <w:t>18.3.6.</w:t>
      </w:r>
      <w:r w:rsidR="008134A8">
        <w:rPr>
          <w:szCs w:val="24"/>
        </w:rPr>
        <w:t xml:space="preserve"> </w:t>
      </w:r>
      <w:r w:rsidR="001813A5" w:rsidRPr="00C9459E">
        <w:rPr>
          <w:szCs w:val="24"/>
        </w:rPr>
        <w:t>Верность копий документов, представляемых в составе заявки, должна быть подтверждена печатью и подписью уполномоченного лица, если иная форма заверения не была установлена</w:t>
      </w:r>
      <w:r w:rsidR="001813A5">
        <w:rPr>
          <w:szCs w:val="24"/>
        </w:rPr>
        <w:t xml:space="preserve"> нормативными правовыми актами Российской Ф</w:t>
      </w:r>
      <w:r w:rsidR="001813A5" w:rsidRPr="00C9459E">
        <w:rPr>
          <w:szCs w:val="24"/>
        </w:rPr>
        <w:t>едерацией и данной документацией об аукционе.</w:t>
      </w:r>
    </w:p>
    <w:p w:rsidR="001813A5" w:rsidRPr="00C9459E" w:rsidRDefault="00F454B4" w:rsidP="00F454B4">
      <w:pPr>
        <w:pStyle w:val="30"/>
        <w:numPr>
          <w:ilvl w:val="0"/>
          <w:numId w:val="0"/>
        </w:numPr>
        <w:tabs>
          <w:tab w:val="left" w:pos="1134"/>
        </w:tabs>
        <w:suppressAutoHyphens/>
        <w:ind w:left="567"/>
        <w:textAlignment w:val="baseline"/>
        <w:rPr>
          <w:szCs w:val="24"/>
        </w:rPr>
      </w:pPr>
      <w:r>
        <w:rPr>
          <w:szCs w:val="24"/>
        </w:rPr>
        <w:t>18.3.7.</w:t>
      </w:r>
      <w:r w:rsidR="008134A8">
        <w:rPr>
          <w:szCs w:val="24"/>
        </w:rPr>
        <w:t xml:space="preserve"> </w:t>
      </w:r>
      <w:r w:rsidR="001813A5" w:rsidRPr="00C9459E">
        <w:rPr>
          <w:szCs w:val="24"/>
        </w:rPr>
        <w:t>Подчистки и исправления в заявке не допускаются, за исключением исправлений, скрепленных печатью и заверенных подписью уполномоченного лица (для юридических лиц) заявителя.</w:t>
      </w:r>
    </w:p>
    <w:p w:rsidR="001813A5" w:rsidRPr="00C9459E" w:rsidRDefault="00F454B4" w:rsidP="00F454B4">
      <w:pPr>
        <w:pStyle w:val="30"/>
        <w:numPr>
          <w:ilvl w:val="0"/>
          <w:numId w:val="0"/>
        </w:numPr>
        <w:tabs>
          <w:tab w:val="left" w:pos="1134"/>
        </w:tabs>
        <w:suppressAutoHyphens/>
        <w:ind w:left="567"/>
        <w:textAlignment w:val="baseline"/>
        <w:rPr>
          <w:szCs w:val="24"/>
        </w:rPr>
      </w:pPr>
      <w:r>
        <w:rPr>
          <w:szCs w:val="24"/>
        </w:rPr>
        <w:t>18.3.8.</w:t>
      </w:r>
      <w:r w:rsidR="008134A8">
        <w:rPr>
          <w:szCs w:val="24"/>
        </w:rPr>
        <w:t xml:space="preserve"> </w:t>
      </w:r>
      <w:r w:rsidR="001813A5" w:rsidRPr="00C9459E">
        <w:rPr>
          <w:szCs w:val="24"/>
        </w:rPr>
        <w:t>Все документы, представляемые заявителями в составе заявки, должны быть заполнены по всем пунктам.</w:t>
      </w:r>
    </w:p>
    <w:p w:rsidR="001813A5" w:rsidRDefault="00F454B4" w:rsidP="00F454B4">
      <w:pPr>
        <w:pStyle w:val="30"/>
        <w:numPr>
          <w:ilvl w:val="0"/>
          <w:numId w:val="0"/>
        </w:numPr>
        <w:tabs>
          <w:tab w:val="left" w:pos="1134"/>
        </w:tabs>
        <w:suppressAutoHyphens/>
        <w:spacing w:after="240"/>
        <w:ind w:left="567"/>
        <w:textAlignment w:val="baseline"/>
        <w:rPr>
          <w:szCs w:val="24"/>
        </w:rPr>
      </w:pPr>
      <w:r>
        <w:rPr>
          <w:szCs w:val="24"/>
        </w:rPr>
        <w:t>18.3.9.</w:t>
      </w:r>
      <w:r w:rsidR="008134A8">
        <w:rPr>
          <w:szCs w:val="24"/>
        </w:rPr>
        <w:t xml:space="preserve">  </w:t>
      </w:r>
      <w:r w:rsidR="001813A5" w:rsidRPr="00C9459E">
        <w:rPr>
          <w:szCs w:val="24"/>
        </w:rPr>
        <w:t>Представленные в составе заявки документы не возвращаются заявителю.</w:t>
      </w:r>
    </w:p>
    <w:p w:rsidR="007A6F3C" w:rsidRDefault="007A6F3C" w:rsidP="00F454B4">
      <w:pPr>
        <w:pStyle w:val="30"/>
        <w:numPr>
          <w:ilvl w:val="0"/>
          <w:numId w:val="0"/>
        </w:numPr>
        <w:tabs>
          <w:tab w:val="left" w:pos="1134"/>
        </w:tabs>
        <w:suppressAutoHyphens/>
        <w:spacing w:after="240"/>
        <w:ind w:left="567"/>
        <w:textAlignment w:val="baseline"/>
        <w:rPr>
          <w:b/>
          <w:szCs w:val="24"/>
        </w:rPr>
      </w:pPr>
      <w:r w:rsidRPr="003D4EED">
        <w:rPr>
          <w:b/>
          <w:szCs w:val="24"/>
        </w:rPr>
        <w:t>19.</w:t>
      </w:r>
      <w:r>
        <w:rPr>
          <w:szCs w:val="24"/>
        </w:rPr>
        <w:t xml:space="preserve"> </w:t>
      </w:r>
      <w:r w:rsidRPr="007A6F3C">
        <w:rPr>
          <w:b/>
          <w:szCs w:val="24"/>
        </w:rPr>
        <w:t>Порядок подачи заявок на участие в аукционе.</w:t>
      </w:r>
    </w:p>
    <w:p w:rsidR="007A6F3C" w:rsidRDefault="007A6F3C" w:rsidP="003D4EED">
      <w:pPr>
        <w:tabs>
          <w:tab w:val="left" w:pos="1134"/>
        </w:tabs>
        <w:autoSpaceDE w:val="0"/>
        <w:autoSpaceDN w:val="0"/>
        <w:adjustRightInd w:val="0"/>
        <w:ind w:left="567"/>
        <w:jc w:val="both"/>
        <w:rPr>
          <w:b w:val="0"/>
          <w:sz w:val="24"/>
          <w:szCs w:val="24"/>
        </w:rPr>
      </w:pPr>
      <w:r>
        <w:rPr>
          <w:b w:val="0"/>
          <w:caps w:val="0"/>
          <w:sz w:val="24"/>
          <w:szCs w:val="24"/>
        </w:rPr>
        <w:t>19.1.</w:t>
      </w:r>
      <w:r w:rsidR="008134A8">
        <w:rPr>
          <w:b w:val="0"/>
          <w:caps w:val="0"/>
          <w:sz w:val="24"/>
          <w:szCs w:val="24"/>
        </w:rPr>
        <w:t xml:space="preserve"> </w:t>
      </w:r>
      <w:r w:rsidRPr="00C9459E">
        <w:rPr>
          <w:b w:val="0"/>
          <w:caps w:val="0"/>
          <w:sz w:val="24"/>
          <w:szCs w:val="24"/>
        </w:rPr>
        <w:t xml:space="preserve">Датой начала срока подачи заявок на участие в аукционе является день, следующий за днем размещения на </w:t>
      </w:r>
      <w:r>
        <w:rPr>
          <w:b w:val="0"/>
          <w:caps w:val="0"/>
          <w:sz w:val="24"/>
          <w:szCs w:val="24"/>
        </w:rPr>
        <w:t>официальном</w:t>
      </w:r>
      <w:r w:rsidRPr="00C9459E">
        <w:rPr>
          <w:b w:val="0"/>
          <w:caps w:val="0"/>
          <w:sz w:val="24"/>
          <w:szCs w:val="24"/>
        </w:rPr>
        <w:t xml:space="preserve"> сайте извещения о проведении аукциона. Дата и время начала и окончания срока подачи заявок указаны в извещении о проведении аукциона.</w:t>
      </w:r>
    </w:p>
    <w:p w:rsidR="007A6F3C" w:rsidRDefault="007A6F3C" w:rsidP="00F84481">
      <w:pPr>
        <w:tabs>
          <w:tab w:val="left" w:pos="1134"/>
        </w:tabs>
        <w:autoSpaceDE w:val="0"/>
        <w:autoSpaceDN w:val="0"/>
        <w:adjustRightInd w:val="0"/>
        <w:ind w:left="567"/>
        <w:jc w:val="both"/>
        <w:rPr>
          <w:b w:val="0"/>
          <w:sz w:val="24"/>
          <w:szCs w:val="24"/>
        </w:rPr>
      </w:pPr>
      <w:r>
        <w:rPr>
          <w:b w:val="0"/>
          <w:caps w:val="0"/>
          <w:sz w:val="24"/>
          <w:szCs w:val="24"/>
        </w:rPr>
        <w:t>19.2.</w:t>
      </w:r>
      <w:r w:rsidR="008134A8">
        <w:rPr>
          <w:b w:val="0"/>
          <w:caps w:val="0"/>
          <w:sz w:val="24"/>
          <w:szCs w:val="24"/>
        </w:rPr>
        <w:t xml:space="preserve"> </w:t>
      </w:r>
      <w:r w:rsidRPr="00011006">
        <w:rPr>
          <w:b w:val="0"/>
          <w:caps w:val="0"/>
          <w:sz w:val="24"/>
          <w:szCs w:val="24"/>
        </w:rPr>
        <w:t>Заявка на участие в аукционе подается в срок и по форме, которые установлены документацией об аукционе. Подача заявки на участие в аукционе является акцептом оферты в соответствии со статьей 438 Гражданского Кодекса Российской Федерации.</w:t>
      </w:r>
    </w:p>
    <w:p w:rsidR="007A6F3C" w:rsidRPr="00011006" w:rsidRDefault="007A6F3C" w:rsidP="00F84481">
      <w:pPr>
        <w:tabs>
          <w:tab w:val="left" w:pos="1134"/>
        </w:tabs>
        <w:autoSpaceDE w:val="0"/>
        <w:autoSpaceDN w:val="0"/>
        <w:adjustRightInd w:val="0"/>
        <w:ind w:left="567"/>
        <w:jc w:val="both"/>
        <w:rPr>
          <w:b w:val="0"/>
          <w:sz w:val="24"/>
          <w:szCs w:val="24"/>
        </w:rPr>
      </w:pPr>
      <w:r>
        <w:rPr>
          <w:b w:val="0"/>
          <w:caps w:val="0"/>
          <w:sz w:val="24"/>
          <w:szCs w:val="24"/>
        </w:rPr>
        <w:t>19.3.</w:t>
      </w:r>
      <w:r w:rsidR="008134A8">
        <w:rPr>
          <w:b w:val="0"/>
          <w:caps w:val="0"/>
          <w:sz w:val="24"/>
          <w:szCs w:val="24"/>
        </w:rPr>
        <w:t xml:space="preserve"> </w:t>
      </w:r>
      <w:r w:rsidRPr="00011006">
        <w:rPr>
          <w:b w:val="0"/>
          <w:caps w:val="0"/>
          <w:sz w:val="24"/>
          <w:szCs w:val="24"/>
        </w:rPr>
        <w:t>Заявка на участие в аукционе должна содержать:</w:t>
      </w:r>
    </w:p>
    <w:p w:rsidR="007A6F3C" w:rsidRPr="00C9459E" w:rsidRDefault="007A6F3C" w:rsidP="007A6F3C">
      <w:pPr>
        <w:tabs>
          <w:tab w:val="left" w:pos="1134"/>
        </w:tabs>
        <w:autoSpaceDE w:val="0"/>
        <w:autoSpaceDN w:val="0"/>
        <w:adjustRightInd w:val="0"/>
        <w:ind w:firstLine="567"/>
        <w:jc w:val="both"/>
        <w:rPr>
          <w:b w:val="0"/>
          <w:sz w:val="24"/>
          <w:szCs w:val="24"/>
        </w:rPr>
      </w:pPr>
      <w:r w:rsidRPr="00C9459E">
        <w:rPr>
          <w:b w:val="0"/>
          <w:caps w:val="0"/>
          <w:sz w:val="24"/>
          <w:szCs w:val="24"/>
        </w:rPr>
        <w:t>Сведения и документы о заявителе, подавшем такую заявку:</w:t>
      </w:r>
    </w:p>
    <w:p w:rsidR="007A6F3C" w:rsidRDefault="007A6F3C" w:rsidP="00B317B1">
      <w:pPr>
        <w:numPr>
          <w:ilvl w:val="0"/>
          <w:numId w:val="32"/>
        </w:numPr>
        <w:tabs>
          <w:tab w:val="left" w:pos="1134"/>
        </w:tabs>
        <w:autoSpaceDE w:val="0"/>
        <w:autoSpaceDN w:val="0"/>
        <w:adjustRightInd w:val="0"/>
        <w:ind w:left="567" w:firstLine="0"/>
        <w:jc w:val="both"/>
        <w:rPr>
          <w:b w:val="0"/>
          <w:sz w:val="24"/>
          <w:szCs w:val="24"/>
        </w:rPr>
      </w:pPr>
      <w:r w:rsidRPr="00C9459E">
        <w:rPr>
          <w:b w:val="0"/>
          <w:caps w:val="0"/>
          <w:sz w:val="24"/>
          <w:szCs w:val="24"/>
        </w:rPr>
        <w:t xml:space="preserve">фирменное наименование (наименование), сведения об организационно-правовой форме, о месте нахождения, почтовый адрес (для юридического лица), фамилия, имя, </w:t>
      </w:r>
      <w:r w:rsidRPr="00C9459E">
        <w:rPr>
          <w:b w:val="0"/>
          <w:caps w:val="0"/>
          <w:sz w:val="24"/>
          <w:szCs w:val="24"/>
        </w:rPr>
        <w:lastRenderedPageBreak/>
        <w:t>отчество, паспортные данные, сведения о месте жительства (для физического лица), номер контактного телефона;</w:t>
      </w:r>
    </w:p>
    <w:p w:rsidR="007A6F3C" w:rsidRDefault="007A6F3C" w:rsidP="00B317B1">
      <w:pPr>
        <w:numPr>
          <w:ilvl w:val="0"/>
          <w:numId w:val="32"/>
        </w:numPr>
        <w:tabs>
          <w:tab w:val="left" w:pos="1134"/>
        </w:tabs>
        <w:autoSpaceDE w:val="0"/>
        <w:autoSpaceDN w:val="0"/>
        <w:adjustRightInd w:val="0"/>
        <w:ind w:left="567" w:firstLine="567"/>
        <w:jc w:val="both"/>
        <w:rPr>
          <w:b w:val="0"/>
          <w:sz w:val="24"/>
          <w:szCs w:val="24"/>
        </w:rPr>
      </w:pPr>
      <w:r w:rsidRPr="00011006">
        <w:rPr>
          <w:b w:val="0"/>
          <w:caps w:val="0"/>
          <w:sz w:val="24"/>
          <w:szCs w:val="24"/>
        </w:rPr>
        <w:t>полученную не ранее чем за шесть месяцев до даты размещения на информационном сайте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информационном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информационном сайте извещения о проведении аукциона;</w:t>
      </w:r>
    </w:p>
    <w:p w:rsidR="007A6F3C" w:rsidRDefault="007A6F3C" w:rsidP="00B317B1">
      <w:pPr>
        <w:numPr>
          <w:ilvl w:val="0"/>
          <w:numId w:val="32"/>
        </w:numPr>
        <w:tabs>
          <w:tab w:val="left" w:pos="1134"/>
        </w:tabs>
        <w:autoSpaceDE w:val="0"/>
        <w:autoSpaceDN w:val="0"/>
        <w:adjustRightInd w:val="0"/>
        <w:ind w:left="567" w:firstLine="0"/>
        <w:jc w:val="both"/>
        <w:rPr>
          <w:b w:val="0"/>
          <w:sz w:val="24"/>
          <w:szCs w:val="24"/>
        </w:rPr>
      </w:pPr>
      <w:r w:rsidRPr="00011006">
        <w:rPr>
          <w:b w:val="0"/>
          <w:caps w:val="0"/>
          <w:sz w:val="24"/>
          <w:szCs w:val="24"/>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w:t>
      </w:r>
      <w:r w:rsidR="005773E8">
        <w:rPr>
          <w:b w:val="0"/>
          <w:caps w:val="0"/>
          <w:sz w:val="24"/>
          <w:szCs w:val="24"/>
        </w:rPr>
        <w:t>цо, заявка на участие в аукционе</w:t>
      </w:r>
      <w:r w:rsidRPr="00011006">
        <w:rPr>
          <w:b w:val="0"/>
          <w:caps w:val="0"/>
          <w:sz w:val="24"/>
          <w:szCs w:val="24"/>
        </w:rPr>
        <w:t xml:space="preserve">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7A6F3C" w:rsidRDefault="007A6F3C" w:rsidP="007A6F3C">
      <w:pPr>
        <w:numPr>
          <w:ilvl w:val="0"/>
          <w:numId w:val="32"/>
        </w:numPr>
        <w:tabs>
          <w:tab w:val="left" w:pos="1134"/>
        </w:tabs>
        <w:autoSpaceDE w:val="0"/>
        <w:autoSpaceDN w:val="0"/>
        <w:adjustRightInd w:val="0"/>
        <w:ind w:left="0" w:firstLine="567"/>
        <w:jc w:val="both"/>
        <w:rPr>
          <w:b w:val="0"/>
          <w:sz w:val="24"/>
          <w:szCs w:val="24"/>
        </w:rPr>
      </w:pPr>
      <w:r w:rsidRPr="00011006">
        <w:rPr>
          <w:b w:val="0"/>
          <w:caps w:val="0"/>
          <w:sz w:val="24"/>
          <w:szCs w:val="24"/>
        </w:rPr>
        <w:t>копии учредительных документов заявителя (для юридических лиц);</w:t>
      </w:r>
    </w:p>
    <w:p w:rsidR="007A6F3C" w:rsidRDefault="007A6F3C" w:rsidP="00B317B1">
      <w:pPr>
        <w:numPr>
          <w:ilvl w:val="0"/>
          <w:numId w:val="32"/>
        </w:numPr>
        <w:tabs>
          <w:tab w:val="left" w:pos="1134"/>
        </w:tabs>
        <w:autoSpaceDE w:val="0"/>
        <w:autoSpaceDN w:val="0"/>
        <w:adjustRightInd w:val="0"/>
        <w:ind w:left="567" w:firstLine="0"/>
        <w:jc w:val="both"/>
        <w:rPr>
          <w:b w:val="0"/>
          <w:sz w:val="24"/>
          <w:szCs w:val="24"/>
        </w:rPr>
      </w:pPr>
      <w:r w:rsidRPr="00011006">
        <w:rPr>
          <w:b w:val="0"/>
          <w:caps w:val="0"/>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7A6F3C" w:rsidRPr="00011006" w:rsidRDefault="007A6F3C" w:rsidP="00B317B1">
      <w:pPr>
        <w:numPr>
          <w:ilvl w:val="0"/>
          <w:numId w:val="32"/>
        </w:numPr>
        <w:tabs>
          <w:tab w:val="left" w:pos="1134"/>
        </w:tabs>
        <w:autoSpaceDE w:val="0"/>
        <w:autoSpaceDN w:val="0"/>
        <w:adjustRightInd w:val="0"/>
        <w:ind w:left="567" w:firstLine="0"/>
        <w:jc w:val="both"/>
        <w:rPr>
          <w:b w:val="0"/>
          <w:sz w:val="24"/>
          <w:szCs w:val="24"/>
        </w:rPr>
      </w:pPr>
      <w:r w:rsidRPr="00011006">
        <w:rPr>
          <w:b w:val="0"/>
          <w:caps w:val="0"/>
          <w:sz w:val="24"/>
          <w:szCs w:val="24"/>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w:t>
      </w:r>
      <w:r w:rsidR="005773E8">
        <w:rPr>
          <w:b w:val="0"/>
          <w:caps w:val="0"/>
          <w:sz w:val="24"/>
          <w:szCs w:val="24"/>
        </w:rPr>
        <w:t>кротом и об открытии аукционного</w:t>
      </w:r>
      <w:r w:rsidRPr="00011006">
        <w:rPr>
          <w:b w:val="0"/>
          <w:caps w:val="0"/>
          <w:sz w:val="24"/>
          <w:szCs w:val="24"/>
        </w:rPr>
        <w:t xml:space="preserve">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7A6F3C" w:rsidRDefault="007A6F3C" w:rsidP="007A6F3C">
      <w:pPr>
        <w:tabs>
          <w:tab w:val="left" w:pos="1134"/>
        </w:tabs>
        <w:autoSpaceDE w:val="0"/>
        <w:autoSpaceDN w:val="0"/>
        <w:adjustRightInd w:val="0"/>
        <w:ind w:left="567"/>
        <w:jc w:val="both"/>
        <w:rPr>
          <w:b w:val="0"/>
          <w:sz w:val="24"/>
          <w:szCs w:val="24"/>
        </w:rPr>
      </w:pPr>
      <w:r>
        <w:rPr>
          <w:b w:val="0"/>
          <w:caps w:val="0"/>
          <w:sz w:val="24"/>
          <w:szCs w:val="24"/>
        </w:rPr>
        <w:t>19.4.</w:t>
      </w:r>
      <w:r w:rsidR="008134A8">
        <w:rPr>
          <w:b w:val="0"/>
          <w:caps w:val="0"/>
          <w:sz w:val="24"/>
          <w:szCs w:val="24"/>
        </w:rPr>
        <w:t xml:space="preserve"> </w:t>
      </w:r>
      <w:r w:rsidRPr="00C9459E">
        <w:rPr>
          <w:b w:val="0"/>
          <w:caps w:val="0"/>
          <w:sz w:val="24"/>
          <w:szCs w:val="24"/>
        </w:rPr>
        <w:t>Прием заявок на участие в аукционе прекращается в указанный в извещении о проведении аукциона день окончания приема заявок на участие в аукционе непосредственно перед началом рассмотрения заявок.</w:t>
      </w:r>
    </w:p>
    <w:p w:rsidR="007A6F3C" w:rsidRDefault="007A6F3C" w:rsidP="007A6F3C">
      <w:pPr>
        <w:tabs>
          <w:tab w:val="left" w:pos="1134"/>
        </w:tabs>
        <w:autoSpaceDE w:val="0"/>
        <w:autoSpaceDN w:val="0"/>
        <w:adjustRightInd w:val="0"/>
        <w:ind w:left="567"/>
        <w:jc w:val="both"/>
        <w:rPr>
          <w:b w:val="0"/>
          <w:sz w:val="24"/>
          <w:szCs w:val="24"/>
        </w:rPr>
      </w:pPr>
      <w:r>
        <w:rPr>
          <w:b w:val="0"/>
          <w:caps w:val="0"/>
          <w:sz w:val="24"/>
          <w:szCs w:val="24"/>
        </w:rPr>
        <w:t>19.5.</w:t>
      </w:r>
      <w:r w:rsidR="008134A8">
        <w:rPr>
          <w:b w:val="0"/>
          <w:caps w:val="0"/>
          <w:sz w:val="24"/>
          <w:szCs w:val="24"/>
        </w:rPr>
        <w:t xml:space="preserve"> </w:t>
      </w:r>
      <w:r w:rsidRPr="00011006">
        <w:rPr>
          <w:b w:val="0"/>
          <w:caps w:val="0"/>
          <w:sz w:val="24"/>
          <w:szCs w:val="24"/>
        </w:rPr>
        <w:t>Каждая заявка на участие в аукционе, поступившая в срок, ука</w:t>
      </w:r>
      <w:r w:rsidR="0034625F">
        <w:rPr>
          <w:b w:val="0"/>
          <w:caps w:val="0"/>
          <w:sz w:val="24"/>
          <w:szCs w:val="24"/>
        </w:rPr>
        <w:t xml:space="preserve">занный в извещении о проведении </w:t>
      </w:r>
      <w:r w:rsidRPr="00011006">
        <w:rPr>
          <w:b w:val="0"/>
          <w:caps w:val="0"/>
          <w:sz w:val="24"/>
          <w:szCs w:val="24"/>
        </w:rPr>
        <w:t>аукциона,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7A6F3C" w:rsidRDefault="007A6F3C" w:rsidP="007A6F3C">
      <w:pPr>
        <w:tabs>
          <w:tab w:val="left" w:pos="1134"/>
        </w:tabs>
        <w:autoSpaceDE w:val="0"/>
        <w:autoSpaceDN w:val="0"/>
        <w:adjustRightInd w:val="0"/>
        <w:ind w:left="567"/>
        <w:jc w:val="both"/>
        <w:rPr>
          <w:b w:val="0"/>
          <w:sz w:val="24"/>
          <w:szCs w:val="24"/>
        </w:rPr>
      </w:pPr>
      <w:r>
        <w:rPr>
          <w:b w:val="0"/>
          <w:caps w:val="0"/>
          <w:sz w:val="24"/>
          <w:szCs w:val="24"/>
        </w:rPr>
        <w:t>19.6.</w:t>
      </w:r>
      <w:r w:rsidR="008134A8">
        <w:rPr>
          <w:b w:val="0"/>
          <w:caps w:val="0"/>
          <w:sz w:val="24"/>
          <w:szCs w:val="24"/>
        </w:rPr>
        <w:t xml:space="preserve"> </w:t>
      </w:r>
      <w:r w:rsidRPr="00011006">
        <w:rPr>
          <w:b w:val="0"/>
          <w:caps w:val="0"/>
          <w:sz w:val="24"/>
          <w:szCs w:val="24"/>
        </w:rPr>
        <w:t>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p>
    <w:p w:rsidR="003D4EED" w:rsidRPr="003D4EED" w:rsidRDefault="007A6F3C" w:rsidP="007A6F3C">
      <w:pPr>
        <w:tabs>
          <w:tab w:val="left" w:pos="1134"/>
        </w:tabs>
        <w:autoSpaceDE w:val="0"/>
        <w:autoSpaceDN w:val="0"/>
        <w:adjustRightInd w:val="0"/>
        <w:spacing w:after="240"/>
        <w:ind w:left="567"/>
        <w:jc w:val="both"/>
        <w:rPr>
          <w:b w:val="0"/>
          <w:caps w:val="0"/>
          <w:sz w:val="24"/>
          <w:szCs w:val="24"/>
        </w:rPr>
      </w:pPr>
      <w:r>
        <w:rPr>
          <w:b w:val="0"/>
          <w:caps w:val="0"/>
          <w:sz w:val="24"/>
          <w:szCs w:val="24"/>
        </w:rPr>
        <w:t>19.7.</w:t>
      </w:r>
      <w:r w:rsidR="008134A8">
        <w:rPr>
          <w:b w:val="0"/>
          <w:caps w:val="0"/>
          <w:sz w:val="24"/>
          <w:szCs w:val="24"/>
        </w:rPr>
        <w:t xml:space="preserve"> </w:t>
      </w:r>
      <w:r w:rsidRPr="00011006">
        <w:rPr>
          <w:b w:val="0"/>
          <w:caps w:val="0"/>
          <w:sz w:val="24"/>
          <w:szCs w:val="24"/>
        </w:rPr>
        <w:t>Ау</w:t>
      </w:r>
      <w:r w:rsidR="0034625F">
        <w:rPr>
          <w:b w:val="0"/>
          <w:caps w:val="0"/>
          <w:sz w:val="24"/>
          <w:szCs w:val="24"/>
        </w:rPr>
        <w:t>кцион признается несостоявшимся</w:t>
      </w:r>
      <w:r>
        <w:rPr>
          <w:b w:val="0"/>
          <w:caps w:val="0"/>
          <w:sz w:val="24"/>
          <w:szCs w:val="24"/>
        </w:rPr>
        <w:t>, если</w:t>
      </w:r>
      <w:r w:rsidRPr="00011006">
        <w:rPr>
          <w:b w:val="0"/>
          <w:caps w:val="0"/>
          <w:sz w:val="24"/>
          <w:szCs w:val="24"/>
        </w:rPr>
        <w:t xml:space="preserve"> подана только одна заявка или не подано ни одной заявки.</w:t>
      </w:r>
    </w:p>
    <w:p w:rsidR="003D4EED" w:rsidRPr="009A7806" w:rsidRDefault="003D4EED" w:rsidP="003D4EED">
      <w:pPr>
        <w:autoSpaceDE w:val="0"/>
        <w:autoSpaceDN w:val="0"/>
        <w:adjustRightInd w:val="0"/>
        <w:ind w:left="567"/>
        <w:jc w:val="both"/>
        <w:rPr>
          <w:b w:val="0"/>
          <w:sz w:val="24"/>
          <w:szCs w:val="24"/>
        </w:rPr>
      </w:pPr>
      <w:r w:rsidRPr="003D4EED">
        <w:rPr>
          <w:caps w:val="0"/>
          <w:sz w:val="24"/>
          <w:szCs w:val="24"/>
        </w:rPr>
        <w:lastRenderedPageBreak/>
        <w:t>20. Форма, сроки и порядок оплаты арендной платы</w:t>
      </w:r>
      <w:r w:rsidRPr="009A7806">
        <w:rPr>
          <w:b w:val="0"/>
          <w:caps w:val="0"/>
          <w:sz w:val="24"/>
          <w:szCs w:val="24"/>
        </w:rPr>
        <w:t xml:space="preserve"> осуществля</w:t>
      </w:r>
      <w:r>
        <w:rPr>
          <w:b w:val="0"/>
          <w:caps w:val="0"/>
          <w:sz w:val="24"/>
          <w:szCs w:val="24"/>
        </w:rPr>
        <w:t>ются в соответствии с договором</w:t>
      </w:r>
      <w:r w:rsidRPr="009A7806">
        <w:rPr>
          <w:b w:val="0"/>
          <w:caps w:val="0"/>
          <w:sz w:val="24"/>
          <w:szCs w:val="24"/>
        </w:rPr>
        <w:t xml:space="preserve"> аренды муниципального имущества</w:t>
      </w:r>
      <w:r w:rsidRPr="009A7806">
        <w:rPr>
          <w:b w:val="0"/>
          <w:sz w:val="24"/>
          <w:szCs w:val="24"/>
        </w:rPr>
        <w:t>.</w:t>
      </w:r>
    </w:p>
    <w:p w:rsidR="003D4EED" w:rsidRPr="004223B8" w:rsidRDefault="003D4EED" w:rsidP="003D4EED">
      <w:pPr>
        <w:autoSpaceDE w:val="0"/>
        <w:autoSpaceDN w:val="0"/>
        <w:adjustRightInd w:val="0"/>
        <w:ind w:left="567"/>
        <w:jc w:val="both"/>
        <w:rPr>
          <w:b w:val="0"/>
          <w:sz w:val="24"/>
          <w:szCs w:val="24"/>
        </w:rPr>
      </w:pPr>
      <w:r w:rsidRPr="004223B8">
        <w:rPr>
          <w:b w:val="0"/>
          <w:caps w:val="0"/>
          <w:sz w:val="24"/>
          <w:szCs w:val="24"/>
        </w:rPr>
        <w:t>Размер арендной платы по договору аренды муниципального имущества ежегодно (как правило, с 01 января финансового года) изменяется на коэффициент-дефлятор. Коэффициент дефлятор не должен превышать коэффициент, учитывающий изменение потребительских цен на товары (работы, услуги) в Российской Федерации в предшествующем календарном году, который определяется в установленном законом порядке.</w:t>
      </w:r>
    </w:p>
    <w:p w:rsidR="003D4EED" w:rsidRDefault="003D4EED" w:rsidP="003D4EED">
      <w:pPr>
        <w:autoSpaceDE w:val="0"/>
        <w:autoSpaceDN w:val="0"/>
        <w:adjustRightInd w:val="0"/>
        <w:ind w:left="567"/>
        <w:jc w:val="both"/>
        <w:rPr>
          <w:b w:val="0"/>
          <w:caps w:val="0"/>
          <w:sz w:val="24"/>
          <w:szCs w:val="24"/>
        </w:rPr>
      </w:pPr>
      <w:r w:rsidRPr="009A7806">
        <w:rPr>
          <w:b w:val="0"/>
          <w:caps w:val="0"/>
          <w:sz w:val="24"/>
          <w:szCs w:val="24"/>
        </w:rPr>
        <w:t>Ра</w:t>
      </w:r>
      <w:r>
        <w:rPr>
          <w:b w:val="0"/>
          <w:caps w:val="0"/>
          <w:sz w:val="24"/>
          <w:szCs w:val="24"/>
        </w:rPr>
        <w:t>змер арендной платы по договору</w:t>
      </w:r>
      <w:r w:rsidRPr="009A7806">
        <w:rPr>
          <w:b w:val="0"/>
          <w:caps w:val="0"/>
          <w:sz w:val="24"/>
          <w:szCs w:val="24"/>
        </w:rPr>
        <w:t xml:space="preserve"> аренды, заключенн</w:t>
      </w:r>
      <w:r>
        <w:rPr>
          <w:b w:val="0"/>
          <w:caps w:val="0"/>
          <w:sz w:val="24"/>
          <w:szCs w:val="24"/>
        </w:rPr>
        <w:t>ому</w:t>
      </w:r>
      <w:r w:rsidRPr="009A7806">
        <w:rPr>
          <w:b w:val="0"/>
          <w:sz w:val="24"/>
          <w:szCs w:val="24"/>
        </w:rPr>
        <w:t xml:space="preserve"> </w:t>
      </w:r>
      <w:r w:rsidRPr="009A7806">
        <w:rPr>
          <w:b w:val="0"/>
          <w:caps w:val="0"/>
          <w:sz w:val="24"/>
          <w:szCs w:val="24"/>
        </w:rPr>
        <w:t>по результатам аукциона, не может быть пересмотрен сторонами в сторону уменьшения, за исключением случаев предусмотренных действующим законодательством.</w:t>
      </w:r>
    </w:p>
    <w:p w:rsidR="003D4EED" w:rsidRDefault="003D4EED" w:rsidP="003D4EED">
      <w:pPr>
        <w:autoSpaceDE w:val="0"/>
        <w:autoSpaceDN w:val="0"/>
        <w:adjustRightInd w:val="0"/>
        <w:ind w:left="567"/>
        <w:jc w:val="both"/>
        <w:rPr>
          <w:b w:val="0"/>
          <w:caps w:val="0"/>
          <w:sz w:val="24"/>
          <w:szCs w:val="24"/>
        </w:rPr>
      </w:pPr>
    </w:p>
    <w:p w:rsidR="003D4EED" w:rsidRPr="00F808D9" w:rsidRDefault="00F808D9" w:rsidP="003D4EED">
      <w:pPr>
        <w:autoSpaceDE w:val="0"/>
        <w:autoSpaceDN w:val="0"/>
        <w:adjustRightInd w:val="0"/>
        <w:ind w:left="567"/>
        <w:jc w:val="both"/>
        <w:rPr>
          <w:sz w:val="24"/>
          <w:szCs w:val="24"/>
        </w:rPr>
      </w:pPr>
      <w:r w:rsidRPr="00F808D9">
        <w:rPr>
          <w:caps w:val="0"/>
          <w:sz w:val="24"/>
          <w:szCs w:val="24"/>
        </w:rPr>
        <w:t xml:space="preserve">21. </w:t>
      </w:r>
      <w:r w:rsidR="008134A8">
        <w:rPr>
          <w:caps w:val="0"/>
          <w:sz w:val="24"/>
          <w:szCs w:val="24"/>
        </w:rPr>
        <w:t xml:space="preserve"> </w:t>
      </w:r>
      <w:r w:rsidRPr="00F808D9">
        <w:rPr>
          <w:caps w:val="0"/>
          <w:sz w:val="24"/>
          <w:szCs w:val="24"/>
        </w:rPr>
        <w:t>Порядок рассмот</w:t>
      </w:r>
      <w:r w:rsidR="00D756CF">
        <w:rPr>
          <w:caps w:val="0"/>
          <w:sz w:val="24"/>
          <w:szCs w:val="24"/>
        </w:rPr>
        <w:t>рения заявок на участие в аукционе</w:t>
      </w:r>
      <w:r w:rsidRPr="00F808D9">
        <w:rPr>
          <w:caps w:val="0"/>
          <w:sz w:val="24"/>
          <w:szCs w:val="24"/>
        </w:rPr>
        <w:t>.</w:t>
      </w:r>
    </w:p>
    <w:p w:rsidR="00F808D9" w:rsidRDefault="00F808D9" w:rsidP="00F808D9">
      <w:pPr>
        <w:tabs>
          <w:tab w:val="left" w:pos="1134"/>
        </w:tabs>
        <w:autoSpaceDE w:val="0"/>
        <w:autoSpaceDN w:val="0"/>
        <w:adjustRightInd w:val="0"/>
        <w:ind w:left="567"/>
        <w:jc w:val="both"/>
        <w:rPr>
          <w:b w:val="0"/>
          <w:sz w:val="24"/>
          <w:szCs w:val="24"/>
        </w:rPr>
      </w:pPr>
      <w:r>
        <w:rPr>
          <w:b w:val="0"/>
          <w:caps w:val="0"/>
          <w:sz w:val="24"/>
          <w:szCs w:val="24"/>
        </w:rPr>
        <w:t xml:space="preserve">21.1. </w:t>
      </w:r>
      <w:r w:rsidRPr="00C9459E">
        <w:rPr>
          <w:b w:val="0"/>
          <w:caps w:val="0"/>
          <w:sz w:val="24"/>
          <w:szCs w:val="24"/>
        </w:rPr>
        <w:t>Едина комиссия, осуществляющая фун</w:t>
      </w:r>
      <w:r w:rsidR="00D756CF">
        <w:rPr>
          <w:b w:val="0"/>
          <w:caps w:val="0"/>
          <w:sz w:val="24"/>
          <w:szCs w:val="24"/>
        </w:rPr>
        <w:t>кции по проведению</w:t>
      </w:r>
      <w:r w:rsidRPr="00C9459E">
        <w:rPr>
          <w:b w:val="0"/>
          <w:caps w:val="0"/>
          <w:sz w:val="24"/>
          <w:szCs w:val="24"/>
        </w:rPr>
        <w:t xml:space="preserve"> аукционов на право заключения, договоров аренды, договоров безвозмездного пользования, договоров доверительного управления имущества, иных договоров, предусматривающих переход прав владения и (или) пользования в отношении муниципального имущества, находящегося в муниципальной собственности муниципального образования </w:t>
      </w:r>
      <w:r>
        <w:rPr>
          <w:b w:val="0"/>
          <w:caps w:val="0"/>
          <w:sz w:val="24"/>
          <w:szCs w:val="24"/>
        </w:rPr>
        <w:t xml:space="preserve">Свечинский муниципальный </w:t>
      </w:r>
      <w:r w:rsidR="001234C5">
        <w:rPr>
          <w:b w:val="0"/>
          <w:caps w:val="0"/>
          <w:sz w:val="24"/>
          <w:szCs w:val="24"/>
        </w:rPr>
        <w:t>округ</w:t>
      </w:r>
      <w:r>
        <w:rPr>
          <w:b w:val="0"/>
          <w:caps w:val="0"/>
          <w:sz w:val="24"/>
          <w:szCs w:val="24"/>
        </w:rPr>
        <w:t xml:space="preserve"> К</w:t>
      </w:r>
      <w:r w:rsidRPr="00C9459E">
        <w:rPr>
          <w:b w:val="0"/>
          <w:caps w:val="0"/>
          <w:sz w:val="24"/>
          <w:szCs w:val="24"/>
        </w:rPr>
        <w:t>ировской области</w:t>
      </w:r>
      <w:r>
        <w:rPr>
          <w:b w:val="0"/>
          <w:caps w:val="0"/>
          <w:sz w:val="24"/>
          <w:szCs w:val="24"/>
        </w:rPr>
        <w:t xml:space="preserve"> и составляющего</w:t>
      </w:r>
      <w:r w:rsidRPr="00C9459E">
        <w:rPr>
          <w:b w:val="0"/>
          <w:caps w:val="0"/>
          <w:sz w:val="24"/>
          <w:szCs w:val="24"/>
        </w:rPr>
        <w:t xml:space="preserve"> муниципальную казну муниципального образования </w:t>
      </w:r>
      <w:r>
        <w:rPr>
          <w:b w:val="0"/>
          <w:caps w:val="0"/>
          <w:sz w:val="24"/>
          <w:szCs w:val="24"/>
        </w:rPr>
        <w:t xml:space="preserve">Свечинский муниципальный </w:t>
      </w:r>
      <w:r w:rsidR="001234C5">
        <w:rPr>
          <w:b w:val="0"/>
          <w:caps w:val="0"/>
          <w:sz w:val="24"/>
          <w:szCs w:val="24"/>
        </w:rPr>
        <w:t>округ</w:t>
      </w:r>
      <w:r w:rsidR="00E74AF9">
        <w:rPr>
          <w:b w:val="0"/>
          <w:caps w:val="0"/>
          <w:sz w:val="24"/>
          <w:szCs w:val="24"/>
        </w:rPr>
        <w:t xml:space="preserve"> </w:t>
      </w:r>
      <w:r>
        <w:rPr>
          <w:b w:val="0"/>
          <w:caps w:val="0"/>
          <w:sz w:val="24"/>
          <w:szCs w:val="24"/>
        </w:rPr>
        <w:t xml:space="preserve"> Кировской области</w:t>
      </w:r>
      <w:r w:rsidRPr="00C9459E">
        <w:rPr>
          <w:b w:val="0"/>
          <w:caps w:val="0"/>
          <w:sz w:val="24"/>
          <w:szCs w:val="24"/>
        </w:rPr>
        <w:t xml:space="preserve"> (далее по тексту – аукционная комиссия), созданная организатором аукциона,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документацией об аукционе.</w:t>
      </w:r>
    </w:p>
    <w:p w:rsidR="00F808D9" w:rsidRDefault="00F808D9" w:rsidP="00F808D9">
      <w:pPr>
        <w:tabs>
          <w:tab w:val="left" w:pos="1134"/>
        </w:tabs>
        <w:autoSpaceDE w:val="0"/>
        <w:autoSpaceDN w:val="0"/>
        <w:adjustRightInd w:val="0"/>
        <w:ind w:left="567"/>
        <w:jc w:val="both"/>
        <w:rPr>
          <w:b w:val="0"/>
          <w:sz w:val="24"/>
          <w:szCs w:val="24"/>
        </w:rPr>
      </w:pPr>
      <w:r>
        <w:rPr>
          <w:b w:val="0"/>
          <w:caps w:val="0"/>
          <w:sz w:val="24"/>
          <w:szCs w:val="24"/>
        </w:rPr>
        <w:t xml:space="preserve">21.2. </w:t>
      </w:r>
      <w:r w:rsidR="008134A8">
        <w:rPr>
          <w:b w:val="0"/>
          <w:caps w:val="0"/>
          <w:sz w:val="24"/>
          <w:szCs w:val="24"/>
        </w:rPr>
        <w:t xml:space="preserve"> </w:t>
      </w:r>
      <w:r w:rsidRPr="001D7B40">
        <w:rPr>
          <w:b w:val="0"/>
          <w:caps w:val="0"/>
          <w:sz w:val="24"/>
          <w:szCs w:val="24"/>
        </w:rPr>
        <w:t>Срок рассмотрения заявок на участие в аукционе не может превышать десяти дней с даты окончания срока подачи заявок.</w:t>
      </w:r>
    </w:p>
    <w:p w:rsidR="00F808D9" w:rsidRDefault="00F808D9" w:rsidP="00F808D9">
      <w:pPr>
        <w:tabs>
          <w:tab w:val="left" w:pos="1134"/>
        </w:tabs>
        <w:autoSpaceDE w:val="0"/>
        <w:autoSpaceDN w:val="0"/>
        <w:adjustRightInd w:val="0"/>
        <w:ind w:left="567"/>
        <w:jc w:val="both"/>
        <w:rPr>
          <w:b w:val="0"/>
          <w:sz w:val="24"/>
          <w:szCs w:val="24"/>
        </w:rPr>
      </w:pPr>
      <w:r>
        <w:rPr>
          <w:b w:val="0"/>
          <w:caps w:val="0"/>
          <w:sz w:val="24"/>
          <w:szCs w:val="24"/>
        </w:rPr>
        <w:t xml:space="preserve">21.3. </w:t>
      </w:r>
      <w:r w:rsidR="008134A8">
        <w:rPr>
          <w:b w:val="0"/>
          <w:caps w:val="0"/>
          <w:sz w:val="24"/>
          <w:szCs w:val="24"/>
        </w:rPr>
        <w:t xml:space="preserve">  </w:t>
      </w:r>
      <w:r w:rsidRPr="001D7B40">
        <w:rPr>
          <w:b w:val="0"/>
          <w:caps w:val="0"/>
          <w:sz w:val="24"/>
          <w:szCs w:val="24"/>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F808D9" w:rsidRDefault="00F808D9" w:rsidP="00F808D9">
      <w:pPr>
        <w:tabs>
          <w:tab w:val="left" w:pos="1134"/>
        </w:tabs>
        <w:autoSpaceDE w:val="0"/>
        <w:autoSpaceDN w:val="0"/>
        <w:adjustRightInd w:val="0"/>
        <w:ind w:left="567"/>
        <w:jc w:val="both"/>
        <w:rPr>
          <w:b w:val="0"/>
          <w:sz w:val="24"/>
          <w:szCs w:val="24"/>
        </w:rPr>
      </w:pPr>
      <w:r>
        <w:rPr>
          <w:b w:val="0"/>
          <w:caps w:val="0"/>
          <w:sz w:val="24"/>
          <w:szCs w:val="24"/>
        </w:rPr>
        <w:t xml:space="preserve">21.4. </w:t>
      </w:r>
      <w:r w:rsidR="008134A8">
        <w:rPr>
          <w:b w:val="0"/>
          <w:caps w:val="0"/>
          <w:sz w:val="24"/>
          <w:szCs w:val="24"/>
        </w:rPr>
        <w:t xml:space="preserve"> </w:t>
      </w:r>
      <w:r w:rsidRPr="001D7B40">
        <w:rPr>
          <w:b w:val="0"/>
          <w:caps w:val="0"/>
          <w:sz w:val="24"/>
          <w:szCs w:val="24"/>
        </w:rPr>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документацией об аукционе,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Указанный протокол в день окончания рассмотрения заявок на участие в аукционе размещается организатором аукциона на официальном сайте.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F808D9" w:rsidRPr="001D7B40" w:rsidRDefault="00F808D9" w:rsidP="00F808D9">
      <w:pPr>
        <w:tabs>
          <w:tab w:val="left" w:pos="1134"/>
        </w:tabs>
        <w:autoSpaceDE w:val="0"/>
        <w:autoSpaceDN w:val="0"/>
        <w:adjustRightInd w:val="0"/>
        <w:spacing w:after="240"/>
        <w:ind w:left="567"/>
        <w:jc w:val="both"/>
        <w:rPr>
          <w:b w:val="0"/>
          <w:sz w:val="24"/>
          <w:szCs w:val="24"/>
        </w:rPr>
      </w:pPr>
      <w:r>
        <w:rPr>
          <w:b w:val="0"/>
          <w:caps w:val="0"/>
          <w:sz w:val="24"/>
          <w:szCs w:val="24"/>
        </w:rPr>
        <w:t xml:space="preserve">21.5. </w:t>
      </w:r>
      <w:r w:rsidR="008134A8">
        <w:rPr>
          <w:b w:val="0"/>
          <w:caps w:val="0"/>
          <w:sz w:val="24"/>
          <w:szCs w:val="24"/>
        </w:rPr>
        <w:t xml:space="preserve">  </w:t>
      </w:r>
      <w:r w:rsidRPr="001D7B40">
        <w:rPr>
          <w:b w:val="0"/>
          <w:caps w:val="0"/>
          <w:sz w:val="24"/>
          <w:szCs w:val="24"/>
        </w:rPr>
        <w:t>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7A6F3C" w:rsidRPr="007A6F3C" w:rsidRDefault="000B3C75" w:rsidP="00F454B4">
      <w:pPr>
        <w:pStyle w:val="30"/>
        <w:numPr>
          <w:ilvl w:val="0"/>
          <w:numId w:val="0"/>
        </w:numPr>
        <w:tabs>
          <w:tab w:val="left" w:pos="1134"/>
        </w:tabs>
        <w:suppressAutoHyphens/>
        <w:spacing w:after="240"/>
        <w:ind w:left="567"/>
        <w:textAlignment w:val="baseline"/>
        <w:rPr>
          <w:b/>
          <w:szCs w:val="24"/>
        </w:rPr>
      </w:pPr>
      <w:r>
        <w:rPr>
          <w:b/>
          <w:szCs w:val="24"/>
        </w:rPr>
        <w:lastRenderedPageBreak/>
        <w:t>22. Требования к участникам аукциона.</w:t>
      </w:r>
    </w:p>
    <w:p w:rsidR="000B3C75" w:rsidRPr="00011006" w:rsidRDefault="000B3C75" w:rsidP="000B3C75">
      <w:pPr>
        <w:tabs>
          <w:tab w:val="left" w:pos="1134"/>
        </w:tabs>
        <w:autoSpaceDE w:val="0"/>
        <w:autoSpaceDN w:val="0"/>
        <w:adjustRightInd w:val="0"/>
        <w:ind w:left="567"/>
        <w:jc w:val="both"/>
        <w:rPr>
          <w:b w:val="0"/>
          <w:sz w:val="24"/>
          <w:szCs w:val="24"/>
        </w:rPr>
      </w:pPr>
      <w:r>
        <w:rPr>
          <w:b w:val="0"/>
          <w:caps w:val="0"/>
          <w:sz w:val="24"/>
          <w:szCs w:val="24"/>
        </w:rPr>
        <w:t xml:space="preserve">22.1. </w:t>
      </w:r>
      <w:r w:rsidR="008134A8">
        <w:rPr>
          <w:b w:val="0"/>
          <w:caps w:val="0"/>
          <w:sz w:val="24"/>
          <w:szCs w:val="24"/>
        </w:rPr>
        <w:t xml:space="preserve"> </w:t>
      </w:r>
      <w:r w:rsidRPr="00011006">
        <w:rPr>
          <w:b w:val="0"/>
          <w:caps w:val="0"/>
          <w:sz w:val="24"/>
          <w:szCs w:val="24"/>
        </w:rPr>
        <w:t>Заявитель не допускается аукционной комиссией к участию в аукционе в случаях:</w:t>
      </w:r>
    </w:p>
    <w:p w:rsidR="000B3C75" w:rsidRDefault="000B3C75" w:rsidP="000B3C75">
      <w:pPr>
        <w:numPr>
          <w:ilvl w:val="0"/>
          <w:numId w:val="34"/>
        </w:numPr>
        <w:tabs>
          <w:tab w:val="left" w:pos="1134"/>
        </w:tabs>
        <w:autoSpaceDE w:val="0"/>
        <w:autoSpaceDN w:val="0"/>
        <w:adjustRightInd w:val="0"/>
        <w:ind w:left="567" w:firstLine="0"/>
        <w:jc w:val="both"/>
        <w:rPr>
          <w:b w:val="0"/>
          <w:sz w:val="24"/>
          <w:szCs w:val="24"/>
        </w:rPr>
      </w:pPr>
      <w:r w:rsidRPr="00C9459E">
        <w:rPr>
          <w:b w:val="0"/>
          <w:caps w:val="0"/>
          <w:sz w:val="24"/>
          <w:szCs w:val="24"/>
        </w:rPr>
        <w:t>непредставления документов, определенных аукционной документации, либо наличия в таких документах недостоверных сведений;</w:t>
      </w:r>
    </w:p>
    <w:p w:rsidR="000B3C75" w:rsidRDefault="000B3C75" w:rsidP="000B3C75">
      <w:pPr>
        <w:numPr>
          <w:ilvl w:val="0"/>
          <w:numId w:val="34"/>
        </w:numPr>
        <w:tabs>
          <w:tab w:val="left" w:pos="1134"/>
        </w:tabs>
        <w:autoSpaceDE w:val="0"/>
        <w:autoSpaceDN w:val="0"/>
        <w:adjustRightInd w:val="0"/>
        <w:ind w:left="567" w:firstLine="0"/>
        <w:jc w:val="both"/>
        <w:rPr>
          <w:b w:val="0"/>
          <w:sz w:val="24"/>
          <w:szCs w:val="24"/>
        </w:rPr>
      </w:pPr>
      <w:r w:rsidRPr="00011006">
        <w:rPr>
          <w:b w:val="0"/>
          <w:caps w:val="0"/>
          <w:sz w:val="24"/>
          <w:szCs w:val="24"/>
        </w:rPr>
        <w:t>несоответствия требованиям, установленным законодательством Российской Федерации;</w:t>
      </w:r>
    </w:p>
    <w:p w:rsidR="000B3C75" w:rsidRDefault="000B3C75" w:rsidP="000B3C75">
      <w:pPr>
        <w:numPr>
          <w:ilvl w:val="0"/>
          <w:numId w:val="34"/>
        </w:numPr>
        <w:tabs>
          <w:tab w:val="left" w:pos="1134"/>
        </w:tabs>
        <w:autoSpaceDE w:val="0"/>
        <w:autoSpaceDN w:val="0"/>
        <w:adjustRightInd w:val="0"/>
        <w:ind w:left="567" w:firstLine="0"/>
        <w:jc w:val="both"/>
        <w:rPr>
          <w:b w:val="0"/>
          <w:sz w:val="24"/>
          <w:szCs w:val="24"/>
        </w:rPr>
      </w:pPr>
      <w:r w:rsidRPr="00011006">
        <w:rPr>
          <w:b w:val="0"/>
          <w:caps w:val="0"/>
          <w:sz w:val="24"/>
          <w:szCs w:val="24"/>
        </w:rPr>
        <w:t>невнесения задатка, если требование о внесении задатка указано в извещении о проведении аукциона;</w:t>
      </w:r>
    </w:p>
    <w:p w:rsidR="000B3C75" w:rsidRDefault="000B3C75" w:rsidP="000B3C75">
      <w:pPr>
        <w:numPr>
          <w:ilvl w:val="0"/>
          <w:numId w:val="34"/>
        </w:numPr>
        <w:tabs>
          <w:tab w:val="left" w:pos="1134"/>
        </w:tabs>
        <w:autoSpaceDE w:val="0"/>
        <w:autoSpaceDN w:val="0"/>
        <w:adjustRightInd w:val="0"/>
        <w:ind w:left="567" w:firstLine="0"/>
        <w:jc w:val="both"/>
        <w:rPr>
          <w:b w:val="0"/>
          <w:sz w:val="24"/>
          <w:szCs w:val="24"/>
        </w:rPr>
      </w:pPr>
      <w:r w:rsidRPr="00011006">
        <w:rPr>
          <w:b w:val="0"/>
          <w:caps w:val="0"/>
          <w:sz w:val="24"/>
          <w:szCs w:val="24"/>
        </w:rPr>
        <w:t>несоответствия заявки на участие в аукционе требованиям в документации об аукционе, в том числе наличия в таких заявках предложения о цене договора ниже начальной (минимальной) цены договора (цены лота);</w:t>
      </w:r>
    </w:p>
    <w:p w:rsidR="000B3C75" w:rsidRDefault="000B3C75" w:rsidP="000B3C75">
      <w:pPr>
        <w:numPr>
          <w:ilvl w:val="0"/>
          <w:numId w:val="34"/>
        </w:numPr>
        <w:tabs>
          <w:tab w:val="left" w:pos="1134"/>
        </w:tabs>
        <w:autoSpaceDE w:val="0"/>
        <w:autoSpaceDN w:val="0"/>
        <w:adjustRightInd w:val="0"/>
        <w:ind w:left="567" w:firstLine="0"/>
        <w:jc w:val="both"/>
        <w:rPr>
          <w:b w:val="0"/>
          <w:sz w:val="24"/>
          <w:szCs w:val="24"/>
        </w:rPr>
      </w:pPr>
      <w:r w:rsidRPr="00011006">
        <w:rPr>
          <w:b w:val="0"/>
          <w:caps w:val="0"/>
          <w:sz w:val="24"/>
          <w:szCs w:val="24"/>
        </w:rPr>
        <w:t>подачи заявки на участие в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 209-ФЗ, в случае проведения аукциона, участниками которого могут являться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Законом № 209-ФЗ;</w:t>
      </w:r>
    </w:p>
    <w:p w:rsidR="000B3C75" w:rsidRDefault="000B3C75" w:rsidP="000B3C75">
      <w:pPr>
        <w:numPr>
          <w:ilvl w:val="0"/>
          <w:numId w:val="34"/>
        </w:numPr>
        <w:tabs>
          <w:tab w:val="left" w:pos="1134"/>
        </w:tabs>
        <w:autoSpaceDE w:val="0"/>
        <w:autoSpaceDN w:val="0"/>
        <w:adjustRightInd w:val="0"/>
        <w:ind w:left="567" w:firstLine="0"/>
        <w:jc w:val="both"/>
        <w:rPr>
          <w:b w:val="0"/>
          <w:sz w:val="24"/>
          <w:szCs w:val="24"/>
        </w:rPr>
      </w:pPr>
      <w:r w:rsidRPr="00011006">
        <w:rPr>
          <w:b w:val="0"/>
          <w:caps w:val="0"/>
          <w:sz w:val="24"/>
          <w:szCs w:val="24"/>
        </w:rPr>
        <w:t>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w:t>
      </w:r>
      <w:r w:rsidR="00D756CF">
        <w:rPr>
          <w:b w:val="0"/>
          <w:caps w:val="0"/>
          <w:sz w:val="24"/>
          <w:szCs w:val="24"/>
        </w:rPr>
        <w:t>кротом и об открытии аукционного</w:t>
      </w:r>
      <w:r w:rsidRPr="00011006">
        <w:rPr>
          <w:b w:val="0"/>
          <w:caps w:val="0"/>
          <w:sz w:val="24"/>
          <w:szCs w:val="24"/>
        </w:rPr>
        <w:t xml:space="preserve"> производства;</w:t>
      </w:r>
    </w:p>
    <w:p w:rsidR="000B3C75" w:rsidRDefault="000B3C75" w:rsidP="000B3C75">
      <w:pPr>
        <w:numPr>
          <w:ilvl w:val="0"/>
          <w:numId w:val="34"/>
        </w:numPr>
        <w:tabs>
          <w:tab w:val="left" w:pos="1134"/>
        </w:tabs>
        <w:autoSpaceDE w:val="0"/>
        <w:autoSpaceDN w:val="0"/>
        <w:adjustRightInd w:val="0"/>
        <w:ind w:left="567" w:firstLine="0"/>
        <w:jc w:val="both"/>
        <w:rPr>
          <w:b w:val="0"/>
          <w:sz w:val="24"/>
          <w:szCs w:val="24"/>
        </w:rPr>
      </w:pPr>
      <w:r w:rsidRPr="00011006">
        <w:rPr>
          <w:b w:val="0"/>
          <w:caps w:val="0"/>
          <w:sz w:val="24"/>
          <w:szCs w:val="24"/>
        </w:rPr>
        <w:t>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0B3C75" w:rsidRPr="00C9459E" w:rsidRDefault="000B3C75" w:rsidP="000B3C75">
      <w:pPr>
        <w:tabs>
          <w:tab w:val="left" w:pos="1134"/>
        </w:tabs>
        <w:autoSpaceDE w:val="0"/>
        <w:autoSpaceDN w:val="0"/>
        <w:adjustRightInd w:val="0"/>
        <w:ind w:left="567"/>
        <w:jc w:val="both"/>
        <w:rPr>
          <w:b w:val="0"/>
          <w:sz w:val="24"/>
          <w:szCs w:val="24"/>
        </w:rPr>
      </w:pPr>
      <w:r>
        <w:rPr>
          <w:b w:val="0"/>
          <w:caps w:val="0"/>
          <w:sz w:val="24"/>
          <w:szCs w:val="24"/>
        </w:rPr>
        <w:t xml:space="preserve">22.2. </w:t>
      </w:r>
      <w:r w:rsidRPr="00C9459E">
        <w:rPr>
          <w:b w:val="0"/>
          <w:caps w:val="0"/>
          <w:sz w:val="24"/>
          <w:szCs w:val="24"/>
        </w:rPr>
        <w:t xml:space="preserve">В случае установления факта недостоверности сведений, содержащихся в документах, представленных заявителем или участником аукциона в соответствии </w:t>
      </w:r>
      <w:r>
        <w:rPr>
          <w:b w:val="0"/>
          <w:caps w:val="0"/>
          <w:sz w:val="24"/>
          <w:szCs w:val="24"/>
        </w:rPr>
        <w:t xml:space="preserve">с </w:t>
      </w:r>
      <w:r w:rsidRPr="00C9459E">
        <w:rPr>
          <w:b w:val="0"/>
          <w:caps w:val="0"/>
          <w:sz w:val="24"/>
          <w:szCs w:val="24"/>
        </w:rPr>
        <w:t>аукционной документацией, аукционная комиссия отстраняет такого заявителя от участия в аукционе на любом этапе их проведения.</w:t>
      </w:r>
    </w:p>
    <w:p w:rsidR="000B3C75" w:rsidRPr="00011006" w:rsidRDefault="000B3C75" w:rsidP="000B3C75">
      <w:pPr>
        <w:pStyle w:val="30"/>
        <w:numPr>
          <w:ilvl w:val="0"/>
          <w:numId w:val="0"/>
        </w:numPr>
        <w:tabs>
          <w:tab w:val="left" w:pos="1134"/>
        </w:tabs>
        <w:suppressAutoHyphens/>
        <w:spacing w:after="240"/>
        <w:ind w:left="567"/>
        <w:textAlignment w:val="baseline"/>
        <w:rPr>
          <w:szCs w:val="24"/>
        </w:rPr>
      </w:pPr>
      <w:r>
        <w:rPr>
          <w:szCs w:val="24"/>
        </w:rPr>
        <w:t xml:space="preserve">22.3. </w:t>
      </w:r>
      <w:r w:rsidR="008134A8">
        <w:rPr>
          <w:szCs w:val="24"/>
        </w:rPr>
        <w:t xml:space="preserve"> </w:t>
      </w:r>
      <w:r w:rsidRPr="00C9459E">
        <w:rPr>
          <w:szCs w:val="24"/>
        </w:rPr>
        <w:t xml:space="preserve">Заявитель или участник аукциона несет все расходы, связанные с подготовкой и подачей заявки на участие в аукционе, участием в аукционе и заключением договора. </w:t>
      </w:r>
    </w:p>
    <w:p w:rsidR="001813A5" w:rsidRDefault="008009AD" w:rsidP="008009AD">
      <w:pPr>
        <w:autoSpaceDN w:val="0"/>
        <w:adjustRightInd w:val="0"/>
        <w:ind w:left="408" w:firstLine="159"/>
        <w:jc w:val="both"/>
        <w:outlineLvl w:val="1"/>
        <w:rPr>
          <w:caps w:val="0"/>
          <w:sz w:val="24"/>
          <w:szCs w:val="24"/>
        </w:rPr>
      </w:pPr>
      <w:r w:rsidRPr="008009AD">
        <w:rPr>
          <w:caps w:val="0"/>
          <w:sz w:val="24"/>
          <w:szCs w:val="24"/>
        </w:rPr>
        <w:t xml:space="preserve">23. </w:t>
      </w:r>
      <w:r w:rsidR="008134A8">
        <w:rPr>
          <w:caps w:val="0"/>
          <w:sz w:val="24"/>
          <w:szCs w:val="24"/>
        </w:rPr>
        <w:t xml:space="preserve">  </w:t>
      </w:r>
      <w:r w:rsidRPr="008009AD">
        <w:rPr>
          <w:caps w:val="0"/>
          <w:sz w:val="24"/>
          <w:szCs w:val="24"/>
        </w:rPr>
        <w:t>Порядок и сроки отзыва заявок на участие в аукционе.</w:t>
      </w:r>
    </w:p>
    <w:p w:rsidR="008009AD" w:rsidRPr="00C9459E" w:rsidRDefault="008009AD" w:rsidP="008009AD">
      <w:pPr>
        <w:tabs>
          <w:tab w:val="left" w:pos="1134"/>
        </w:tabs>
        <w:autoSpaceDE w:val="0"/>
        <w:autoSpaceDN w:val="0"/>
        <w:adjustRightInd w:val="0"/>
        <w:ind w:left="567"/>
        <w:jc w:val="both"/>
        <w:rPr>
          <w:b w:val="0"/>
          <w:sz w:val="24"/>
          <w:szCs w:val="24"/>
        </w:rPr>
      </w:pPr>
      <w:r>
        <w:rPr>
          <w:b w:val="0"/>
          <w:caps w:val="0"/>
          <w:sz w:val="24"/>
          <w:szCs w:val="24"/>
        </w:rPr>
        <w:t xml:space="preserve">23.1. </w:t>
      </w:r>
      <w:r w:rsidRPr="00C9459E">
        <w:rPr>
          <w:b w:val="0"/>
          <w:caps w:val="0"/>
          <w:sz w:val="24"/>
          <w:szCs w:val="24"/>
        </w:rPr>
        <w:t>Заявитель вправе отозвать заявку в любое время до установленных даты и времени начала рассмотрения заявок на участие в аукционе.</w:t>
      </w:r>
    </w:p>
    <w:p w:rsidR="008009AD" w:rsidRDefault="008009AD" w:rsidP="008009AD">
      <w:pPr>
        <w:pStyle w:val="30"/>
        <w:numPr>
          <w:ilvl w:val="0"/>
          <w:numId w:val="0"/>
        </w:numPr>
        <w:tabs>
          <w:tab w:val="left" w:pos="1134"/>
        </w:tabs>
        <w:ind w:left="567"/>
        <w:textAlignment w:val="baseline"/>
        <w:rPr>
          <w:szCs w:val="24"/>
        </w:rPr>
      </w:pPr>
      <w:r>
        <w:rPr>
          <w:szCs w:val="24"/>
        </w:rPr>
        <w:t xml:space="preserve">23.2. </w:t>
      </w:r>
      <w:r w:rsidR="008134A8">
        <w:rPr>
          <w:szCs w:val="24"/>
        </w:rPr>
        <w:t xml:space="preserve">  </w:t>
      </w:r>
      <w:r w:rsidRPr="00C9459E">
        <w:rPr>
          <w:szCs w:val="24"/>
        </w:rPr>
        <w:t>Заявки отзываются в следующем порядке:</w:t>
      </w:r>
    </w:p>
    <w:p w:rsidR="008009AD" w:rsidRDefault="008009AD" w:rsidP="008009AD">
      <w:pPr>
        <w:pStyle w:val="30"/>
        <w:numPr>
          <w:ilvl w:val="0"/>
          <w:numId w:val="0"/>
        </w:numPr>
        <w:tabs>
          <w:tab w:val="left" w:pos="1134"/>
        </w:tabs>
        <w:ind w:left="567"/>
        <w:textAlignment w:val="baseline"/>
        <w:rPr>
          <w:szCs w:val="24"/>
        </w:rPr>
      </w:pPr>
      <w:r>
        <w:rPr>
          <w:szCs w:val="24"/>
        </w:rPr>
        <w:t xml:space="preserve">23.2.1. </w:t>
      </w:r>
      <w:r w:rsidRPr="00011006">
        <w:rPr>
          <w:szCs w:val="24"/>
        </w:rPr>
        <w:t>Участник аукциона подает в письменном виде уведомление об отзыве заявки, содержащее информацию о том, что он отзывает свою заявку. При этом в данном уведомлении в обязательном порядке должна содержаться следующая информация: наименование аукциона, регистрационный номер заявки, дата, время</w:t>
      </w:r>
      <w:r>
        <w:rPr>
          <w:szCs w:val="24"/>
        </w:rPr>
        <w:t xml:space="preserve"> и способ подачи заявки.</w:t>
      </w:r>
    </w:p>
    <w:p w:rsidR="008009AD" w:rsidRDefault="008009AD" w:rsidP="008009AD">
      <w:pPr>
        <w:pStyle w:val="30"/>
        <w:numPr>
          <w:ilvl w:val="0"/>
          <w:numId w:val="0"/>
        </w:numPr>
        <w:tabs>
          <w:tab w:val="left" w:pos="1134"/>
        </w:tabs>
        <w:ind w:left="567"/>
        <w:textAlignment w:val="baseline"/>
        <w:rPr>
          <w:szCs w:val="24"/>
        </w:rPr>
      </w:pPr>
      <w:r>
        <w:rPr>
          <w:szCs w:val="24"/>
        </w:rPr>
        <w:t>23.2.2</w:t>
      </w:r>
      <w:r w:rsidR="008134A8">
        <w:rPr>
          <w:szCs w:val="24"/>
        </w:rPr>
        <w:t xml:space="preserve">. </w:t>
      </w:r>
      <w:r w:rsidRPr="00011006">
        <w:rPr>
          <w:szCs w:val="24"/>
        </w:rPr>
        <w:t xml:space="preserve">Уведомление об отзыве заявки должно быть скреплено печатью и заверено подписью уполномоченного лица. </w:t>
      </w:r>
    </w:p>
    <w:p w:rsidR="008009AD" w:rsidRDefault="008009AD" w:rsidP="008009AD">
      <w:pPr>
        <w:pStyle w:val="30"/>
        <w:numPr>
          <w:ilvl w:val="0"/>
          <w:numId w:val="0"/>
        </w:numPr>
        <w:tabs>
          <w:tab w:val="left" w:pos="1134"/>
        </w:tabs>
        <w:ind w:left="567"/>
        <w:textAlignment w:val="baseline"/>
        <w:rPr>
          <w:szCs w:val="24"/>
        </w:rPr>
      </w:pPr>
      <w:r>
        <w:rPr>
          <w:szCs w:val="24"/>
        </w:rPr>
        <w:t>23.2.3.</w:t>
      </w:r>
      <w:r w:rsidR="008134A8">
        <w:rPr>
          <w:szCs w:val="24"/>
        </w:rPr>
        <w:t xml:space="preserve"> </w:t>
      </w:r>
      <w:r w:rsidRPr="00011006">
        <w:rPr>
          <w:szCs w:val="24"/>
        </w:rPr>
        <w:t>Уведомления об отзыве заявок подаются до даты и времени начала рассмотрения заявок на участие в аукционе  по адресу, указанному в извещении о проведении аукциона.</w:t>
      </w:r>
    </w:p>
    <w:p w:rsidR="008009AD" w:rsidRDefault="008009AD" w:rsidP="008009AD">
      <w:pPr>
        <w:pStyle w:val="30"/>
        <w:numPr>
          <w:ilvl w:val="0"/>
          <w:numId w:val="0"/>
        </w:numPr>
        <w:tabs>
          <w:tab w:val="left" w:pos="1134"/>
        </w:tabs>
        <w:ind w:left="567"/>
        <w:textAlignment w:val="baseline"/>
        <w:rPr>
          <w:szCs w:val="24"/>
        </w:rPr>
      </w:pPr>
      <w:r>
        <w:rPr>
          <w:szCs w:val="24"/>
        </w:rPr>
        <w:t>23.2.4.</w:t>
      </w:r>
      <w:r w:rsidR="008134A8">
        <w:rPr>
          <w:szCs w:val="24"/>
        </w:rPr>
        <w:t xml:space="preserve"> </w:t>
      </w:r>
      <w:r w:rsidRPr="00011006">
        <w:rPr>
          <w:szCs w:val="24"/>
        </w:rPr>
        <w:t>Отзывы заявок регистрируются в журнале регистрации заявок на участие в аукционе.</w:t>
      </w:r>
    </w:p>
    <w:p w:rsidR="008009AD" w:rsidRDefault="008009AD" w:rsidP="008009AD">
      <w:pPr>
        <w:pStyle w:val="30"/>
        <w:numPr>
          <w:ilvl w:val="0"/>
          <w:numId w:val="0"/>
        </w:numPr>
        <w:tabs>
          <w:tab w:val="left" w:pos="1134"/>
        </w:tabs>
        <w:ind w:left="567"/>
        <w:textAlignment w:val="baseline"/>
        <w:rPr>
          <w:szCs w:val="24"/>
        </w:rPr>
      </w:pPr>
      <w:r>
        <w:rPr>
          <w:szCs w:val="24"/>
        </w:rPr>
        <w:t>23.2.5.</w:t>
      </w:r>
      <w:r w:rsidR="008134A8">
        <w:rPr>
          <w:szCs w:val="24"/>
        </w:rPr>
        <w:t xml:space="preserve">  </w:t>
      </w:r>
      <w:r w:rsidRPr="00011006">
        <w:rPr>
          <w:szCs w:val="24"/>
        </w:rPr>
        <w:t xml:space="preserve">Организатор не несет ответственности за негативные последствия, наступившие для участника аукциона, заявка на участие в аукционе которого отозвана. </w:t>
      </w:r>
    </w:p>
    <w:p w:rsidR="008009AD" w:rsidRPr="00011006" w:rsidRDefault="008009AD" w:rsidP="008009AD">
      <w:pPr>
        <w:pStyle w:val="30"/>
        <w:numPr>
          <w:ilvl w:val="0"/>
          <w:numId w:val="0"/>
        </w:numPr>
        <w:tabs>
          <w:tab w:val="left" w:pos="1134"/>
        </w:tabs>
        <w:spacing w:after="240"/>
        <w:ind w:left="567"/>
        <w:textAlignment w:val="baseline"/>
        <w:rPr>
          <w:szCs w:val="24"/>
        </w:rPr>
      </w:pPr>
      <w:r>
        <w:rPr>
          <w:szCs w:val="24"/>
        </w:rPr>
        <w:t>23.2.6.</w:t>
      </w:r>
      <w:r w:rsidR="008134A8">
        <w:rPr>
          <w:szCs w:val="24"/>
        </w:rPr>
        <w:t xml:space="preserve">  </w:t>
      </w:r>
      <w:r w:rsidRPr="00011006">
        <w:rPr>
          <w:szCs w:val="24"/>
        </w:rPr>
        <w:t xml:space="preserve">После окончания срока подачи заявок отзыв заявок не допускается. </w:t>
      </w:r>
    </w:p>
    <w:p w:rsidR="008009AD" w:rsidRDefault="0007799A" w:rsidP="008009AD">
      <w:pPr>
        <w:autoSpaceDN w:val="0"/>
        <w:adjustRightInd w:val="0"/>
        <w:ind w:left="408" w:firstLine="159"/>
        <w:jc w:val="both"/>
        <w:outlineLvl w:val="1"/>
        <w:rPr>
          <w:caps w:val="0"/>
          <w:sz w:val="24"/>
          <w:szCs w:val="24"/>
        </w:rPr>
      </w:pPr>
      <w:r>
        <w:rPr>
          <w:caps w:val="0"/>
          <w:sz w:val="24"/>
          <w:szCs w:val="24"/>
        </w:rPr>
        <w:lastRenderedPageBreak/>
        <w:t>24. Формы, порядок, даты начала и окончания предоставления участникам аукциона разъяснений положений документации об аукционе.</w:t>
      </w:r>
    </w:p>
    <w:p w:rsidR="00CD7726" w:rsidRDefault="00CD7726" w:rsidP="0007799A">
      <w:pPr>
        <w:tabs>
          <w:tab w:val="left" w:pos="1134"/>
        </w:tabs>
        <w:autoSpaceDE w:val="0"/>
        <w:autoSpaceDN w:val="0"/>
        <w:adjustRightInd w:val="0"/>
        <w:ind w:left="567"/>
        <w:jc w:val="both"/>
        <w:rPr>
          <w:b w:val="0"/>
          <w:caps w:val="0"/>
          <w:sz w:val="24"/>
          <w:szCs w:val="24"/>
        </w:rPr>
      </w:pPr>
    </w:p>
    <w:p w:rsidR="0007799A" w:rsidRPr="00011006" w:rsidRDefault="0007799A" w:rsidP="0007799A">
      <w:pPr>
        <w:tabs>
          <w:tab w:val="left" w:pos="1134"/>
        </w:tabs>
        <w:autoSpaceDE w:val="0"/>
        <w:autoSpaceDN w:val="0"/>
        <w:adjustRightInd w:val="0"/>
        <w:ind w:left="567"/>
        <w:jc w:val="both"/>
        <w:rPr>
          <w:b w:val="0"/>
          <w:sz w:val="24"/>
          <w:szCs w:val="24"/>
        </w:rPr>
      </w:pPr>
      <w:r>
        <w:rPr>
          <w:b w:val="0"/>
          <w:caps w:val="0"/>
          <w:sz w:val="24"/>
          <w:szCs w:val="24"/>
        </w:rPr>
        <w:t xml:space="preserve">24.1. </w:t>
      </w:r>
      <w:r w:rsidR="008134A8">
        <w:rPr>
          <w:b w:val="0"/>
          <w:caps w:val="0"/>
          <w:sz w:val="24"/>
          <w:szCs w:val="24"/>
        </w:rPr>
        <w:t xml:space="preserve"> </w:t>
      </w:r>
      <w:r w:rsidRPr="00011006">
        <w:rPr>
          <w:b w:val="0"/>
          <w:caps w:val="0"/>
          <w:sz w:val="24"/>
          <w:szCs w:val="24"/>
        </w:rPr>
        <w:t>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направляет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rsidR="0007799A" w:rsidRPr="00011006" w:rsidRDefault="0007799A" w:rsidP="0007799A">
      <w:pPr>
        <w:tabs>
          <w:tab w:val="left" w:pos="1134"/>
        </w:tabs>
        <w:autoSpaceDE w:val="0"/>
        <w:autoSpaceDN w:val="0"/>
        <w:adjustRightInd w:val="0"/>
        <w:spacing w:after="240"/>
        <w:ind w:left="567"/>
        <w:jc w:val="both"/>
        <w:rPr>
          <w:b w:val="0"/>
          <w:sz w:val="24"/>
          <w:szCs w:val="24"/>
        </w:rPr>
      </w:pPr>
      <w:r>
        <w:rPr>
          <w:b w:val="0"/>
          <w:caps w:val="0"/>
          <w:sz w:val="24"/>
          <w:szCs w:val="24"/>
        </w:rPr>
        <w:t xml:space="preserve">24.2. </w:t>
      </w:r>
      <w:r w:rsidR="008134A8">
        <w:rPr>
          <w:b w:val="0"/>
          <w:caps w:val="0"/>
          <w:sz w:val="24"/>
          <w:szCs w:val="24"/>
        </w:rPr>
        <w:t xml:space="preserve">  </w:t>
      </w:r>
      <w:r w:rsidRPr="00011006">
        <w:rPr>
          <w:b w:val="0"/>
          <w:caps w:val="0"/>
          <w:sz w:val="24"/>
          <w:szCs w:val="24"/>
        </w:rPr>
        <w:t>В течение одного дня с даты направления разъяснения положений документации об аукционе по запросу заинтересованного лица такое разъяснение размещается на информационном сайте с указанием предмета запроса, но без указания заинтересованного лица, от которого поступил запрос.</w:t>
      </w:r>
    </w:p>
    <w:p w:rsidR="00494F3F" w:rsidRDefault="00494F3F" w:rsidP="00494F3F">
      <w:pPr>
        <w:autoSpaceDE w:val="0"/>
        <w:autoSpaceDN w:val="0"/>
        <w:adjustRightInd w:val="0"/>
        <w:spacing w:after="240"/>
        <w:ind w:firstLine="567"/>
        <w:jc w:val="both"/>
        <w:rPr>
          <w:caps w:val="0"/>
          <w:sz w:val="24"/>
          <w:szCs w:val="24"/>
        </w:rPr>
      </w:pPr>
      <w:r>
        <w:rPr>
          <w:caps w:val="0"/>
          <w:sz w:val="24"/>
          <w:szCs w:val="24"/>
        </w:rPr>
        <w:t>25.  Осмотр объекта</w:t>
      </w:r>
      <w:r w:rsidRPr="002E3109">
        <w:rPr>
          <w:caps w:val="0"/>
          <w:sz w:val="24"/>
          <w:szCs w:val="24"/>
        </w:rPr>
        <w:t xml:space="preserve"> обеспечивает организатор аукциона без взимания платы.</w:t>
      </w:r>
    </w:p>
    <w:p w:rsidR="00494F3F" w:rsidRDefault="00494F3F" w:rsidP="00494F3F">
      <w:pPr>
        <w:autoSpaceDE w:val="0"/>
        <w:autoSpaceDN w:val="0"/>
        <w:adjustRightInd w:val="0"/>
        <w:ind w:left="567"/>
        <w:jc w:val="both"/>
        <w:outlineLvl w:val="1"/>
        <w:rPr>
          <w:bCs/>
          <w:caps w:val="0"/>
          <w:sz w:val="24"/>
          <w:szCs w:val="24"/>
        </w:rPr>
      </w:pPr>
      <w:r w:rsidRPr="00564C0B">
        <w:rPr>
          <w:b w:val="0"/>
          <w:caps w:val="0"/>
          <w:sz w:val="24"/>
          <w:szCs w:val="24"/>
        </w:rPr>
        <w:t xml:space="preserve">Осмотр </w:t>
      </w:r>
      <w:r w:rsidRPr="00564C0B">
        <w:rPr>
          <w:rStyle w:val="afe"/>
          <w:caps w:val="0"/>
          <w:kern w:val="1"/>
          <w:sz w:val="24"/>
          <w:szCs w:val="24"/>
        </w:rPr>
        <w:t>объект</w:t>
      </w:r>
      <w:r>
        <w:rPr>
          <w:rStyle w:val="afe"/>
          <w:caps w:val="0"/>
          <w:kern w:val="1"/>
          <w:sz w:val="24"/>
          <w:szCs w:val="24"/>
        </w:rPr>
        <w:t>а</w:t>
      </w:r>
      <w:r>
        <w:rPr>
          <w:b w:val="0"/>
          <w:caps w:val="0"/>
          <w:sz w:val="24"/>
          <w:szCs w:val="24"/>
        </w:rPr>
        <w:t>, права на который передаются по договору</w:t>
      </w:r>
      <w:r w:rsidRPr="00564C0B">
        <w:rPr>
          <w:b w:val="0"/>
          <w:caps w:val="0"/>
          <w:sz w:val="24"/>
          <w:szCs w:val="24"/>
        </w:rPr>
        <w:t xml:space="preserve">, обеспечивает организатор </w:t>
      </w:r>
      <w:r>
        <w:rPr>
          <w:b w:val="0"/>
          <w:caps w:val="0"/>
          <w:sz w:val="24"/>
          <w:szCs w:val="24"/>
        </w:rPr>
        <w:t>аукциона</w:t>
      </w:r>
      <w:r w:rsidRPr="00564C0B">
        <w:rPr>
          <w:b w:val="0"/>
          <w:caps w:val="0"/>
          <w:sz w:val="24"/>
          <w:szCs w:val="24"/>
        </w:rPr>
        <w:t xml:space="preserve"> без взимания платы. Проведение такого осмотра осуществляется по заявлению заинтересованного лица, но не реже, чем через каждые пять рабочих дней, с даты размещения извещения о проведении </w:t>
      </w:r>
      <w:r>
        <w:rPr>
          <w:b w:val="0"/>
          <w:caps w:val="0"/>
          <w:sz w:val="24"/>
          <w:szCs w:val="24"/>
        </w:rPr>
        <w:t>аукциона</w:t>
      </w:r>
      <w:r w:rsidRPr="00564C0B">
        <w:rPr>
          <w:b w:val="0"/>
          <w:caps w:val="0"/>
          <w:sz w:val="24"/>
          <w:szCs w:val="24"/>
        </w:rPr>
        <w:t xml:space="preserve"> на официальном сайте</w:t>
      </w:r>
      <w:r>
        <w:rPr>
          <w:b w:val="0"/>
          <w:caps w:val="0"/>
          <w:sz w:val="24"/>
          <w:szCs w:val="24"/>
        </w:rPr>
        <w:t xml:space="preserve">, </w:t>
      </w:r>
      <w:r w:rsidRPr="00683C1B">
        <w:rPr>
          <w:b w:val="0"/>
          <w:bCs/>
          <w:caps w:val="0"/>
          <w:sz w:val="24"/>
          <w:szCs w:val="24"/>
        </w:rPr>
        <w:t>но не позднее чем за два рабочих дня до даты окончания срока подачи заявок на участие в аукционе.</w:t>
      </w:r>
    </w:p>
    <w:p w:rsidR="00494F3F" w:rsidRPr="00564C0B" w:rsidRDefault="00494F3F" w:rsidP="00494F3F">
      <w:pPr>
        <w:autoSpaceDE w:val="0"/>
        <w:autoSpaceDN w:val="0"/>
        <w:adjustRightInd w:val="0"/>
        <w:ind w:firstLine="567"/>
        <w:jc w:val="both"/>
        <w:rPr>
          <w:b w:val="0"/>
          <w:caps w:val="0"/>
          <w:sz w:val="24"/>
          <w:szCs w:val="24"/>
        </w:rPr>
      </w:pPr>
    </w:p>
    <w:p w:rsidR="00494F3F" w:rsidRDefault="00494F3F" w:rsidP="00494F3F">
      <w:pPr>
        <w:autoSpaceDE w:val="0"/>
        <w:autoSpaceDN w:val="0"/>
        <w:adjustRightInd w:val="0"/>
        <w:ind w:firstLine="567"/>
        <w:jc w:val="both"/>
        <w:rPr>
          <w:b w:val="0"/>
          <w:caps w:val="0"/>
          <w:sz w:val="24"/>
          <w:szCs w:val="24"/>
        </w:rPr>
      </w:pPr>
      <w:r w:rsidRPr="00564C0B">
        <w:rPr>
          <w:b w:val="0"/>
          <w:caps w:val="0"/>
          <w:sz w:val="24"/>
          <w:szCs w:val="24"/>
        </w:rPr>
        <w:t xml:space="preserve">График осмотра </w:t>
      </w:r>
      <w:r>
        <w:rPr>
          <w:b w:val="0"/>
          <w:caps w:val="0"/>
          <w:sz w:val="24"/>
          <w:szCs w:val="24"/>
        </w:rPr>
        <w:t xml:space="preserve">объекта: </w:t>
      </w:r>
    </w:p>
    <w:p w:rsidR="00494F3F" w:rsidRPr="00564C0B" w:rsidRDefault="00494F3F" w:rsidP="00494F3F">
      <w:pPr>
        <w:autoSpaceDE w:val="0"/>
        <w:autoSpaceDN w:val="0"/>
        <w:adjustRightInd w:val="0"/>
        <w:ind w:firstLine="567"/>
        <w:jc w:val="both"/>
        <w:rPr>
          <w:b w:val="0"/>
          <w:caps w:val="0"/>
          <w:sz w:val="24"/>
          <w:szCs w:val="24"/>
        </w:rPr>
      </w:pPr>
    </w:p>
    <w:tbl>
      <w:tblPr>
        <w:tblW w:w="9214" w:type="dxa"/>
        <w:tblInd w:w="675" w:type="dxa"/>
        <w:tblLayout w:type="fixed"/>
        <w:tblLook w:val="0000"/>
      </w:tblPr>
      <w:tblGrid>
        <w:gridCol w:w="959"/>
        <w:gridCol w:w="3118"/>
        <w:gridCol w:w="5137"/>
      </w:tblGrid>
      <w:tr w:rsidR="00494F3F" w:rsidRPr="00690940">
        <w:trPr>
          <w:trHeight w:val="510"/>
        </w:trPr>
        <w:tc>
          <w:tcPr>
            <w:tcW w:w="959" w:type="dxa"/>
            <w:tcBorders>
              <w:top w:val="single" w:sz="4" w:space="0" w:color="000000"/>
              <w:left w:val="single" w:sz="4" w:space="0" w:color="000000"/>
              <w:bottom w:val="single" w:sz="4" w:space="0" w:color="000000"/>
            </w:tcBorders>
            <w:vAlign w:val="center"/>
          </w:tcPr>
          <w:p w:rsidR="00494F3F" w:rsidRPr="00690940" w:rsidRDefault="00494F3F" w:rsidP="00137918">
            <w:pPr>
              <w:snapToGrid w:val="0"/>
              <w:ind w:firstLine="567"/>
              <w:jc w:val="center"/>
              <w:rPr>
                <w:b w:val="0"/>
                <w:sz w:val="24"/>
                <w:szCs w:val="24"/>
              </w:rPr>
            </w:pPr>
            <w:r w:rsidRPr="00690940">
              <w:rPr>
                <w:b w:val="0"/>
                <w:caps w:val="0"/>
                <w:sz w:val="24"/>
                <w:szCs w:val="24"/>
              </w:rPr>
              <w:t>№</w:t>
            </w:r>
          </w:p>
        </w:tc>
        <w:tc>
          <w:tcPr>
            <w:tcW w:w="3118" w:type="dxa"/>
            <w:tcBorders>
              <w:top w:val="single" w:sz="4" w:space="0" w:color="000000"/>
              <w:left w:val="single" w:sz="4" w:space="0" w:color="000000"/>
              <w:bottom w:val="single" w:sz="4" w:space="0" w:color="000000"/>
            </w:tcBorders>
            <w:vAlign w:val="center"/>
          </w:tcPr>
          <w:p w:rsidR="00494F3F" w:rsidRPr="00690940" w:rsidRDefault="00494F3F" w:rsidP="00137918">
            <w:pPr>
              <w:snapToGrid w:val="0"/>
              <w:ind w:firstLine="567"/>
              <w:jc w:val="center"/>
              <w:rPr>
                <w:b w:val="0"/>
                <w:sz w:val="24"/>
                <w:szCs w:val="24"/>
              </w:rPr>
            </w:pPr>
            <w:r w:rsidRPr="00690940">
              <w:rPr>
                <w:b w:val="0"/>
                <w:caps w:val="0"/>
                <w:sz w:val="24"/>
                <w:szCs w:val="24"/>
              </w:rPr>
              <w:t>Дата проведения осмотра</w:t>
            </w:r>
          </w:p>
        </w:tc>
        <w:tc>
          <w:tcPr>
            <w:tcW w:w="5137" w:type="dxa"/>
            <w:tcBorders>
              <w:top w:val="single" w:sz="4" w:space="0" w:color="000000"/>
              <w:left w:val="single" w:sz="4" w:space="0" w:color="000000"/>
              <w:bottom w:val="single" w:sz="4" w:space="0" w:color="000000"/>
              <w:right w:val="single" w:sz="4" w:space="0" w:color="000000"/>
            </w:tcBorders>
            <w:vAlign w:val="center"/>
          </w:tcPr>
          <w:p w:rsidR="00494F3F" w:rsidRPr="00690940" w:rsidRDefault="00494F3F" w:rsidP="00137918">
            <w:pPr>
              <w:snapToGrid w:val="0"/>
              <w:ind w:firstLine="567"/>
              <w:jc w:val="center"/>
              <w:rPr>
                <w:b w:val="0"/>
                <w:sz w:val="24"/>
                <w:szCs w:val="24"/>
              </w:rPr>
            </w:pPr>
            <w:r w:rsidRPr="00690940">
              <w:rPr>
                <w:b w:val="0"/>
                <w:caps w:val="0"/>
                <w:sz w:val="24"/>
                <w:szCs w:val="24"/>
              </w:rPr>
              <w:t>Время начала проведения осмотра</w:t>
            </w:r>
          </w:p>
        </w:tc>
      </w:tr>
      <w:tr w:rsidR="00317C5D" w:rsidRPr="00690940">
        <w:trPr>
          <w:trHeight w:val="255"/>
        </w:trPr>
        <w:tc>
          <w:tcPr>
            <w:tcW w:w="959" w:type="dxa"/>
            <w:tcBorders>
              <w:top w:val="single" w:sz="4" w:space="0" w:color="000000"/>
              <w:left w:val="single" w:sz="4" w:space="0" w:color="000000"/>
              <w:bottom w:val="single" w:sz="4" w:space="0" w:color="000000"/>
            </w:tcBorders>
            <w:vAlign w:val="center"/>
          </w:tcPr>
          <w:p w:rsidR="00317C5D" w:rsidRPr="00690940" w:rsidRDefault="00317C5D" w:rsidP="00137918">
            <w:pPr>
              <w:snapToGrid w:val="0"/>
              <w:ind w:firstLine="567"/>
              <w:jc w:val="center"/>
              <w:rPr>
                <w:b w:val="0"/>
                <w:sz w:val="24"/>
                <w:szCs w:val="24"/>
              </w:rPr>
            </w:pPr>
            <w:r>
              <w:rPr>
                <w:b w:val="0"/>
                <w:sz w:val="24"/>
                <w:szCs w:val="24"/>
              </w:rPr>
              <w:t>1</w:t>
            </w:r>
          </w:p>
        </w:tc>
        <w:tc>
          <w:tcPr>
            <w:tcW w:w="3118" w:type="dxa"/>
            <w:tcBorders>
              <w:top w:val="single" w:sz="4" w:space="0" w:color="000000"/>
              <w:left w:val="single" w:sz="4" w:space="0" w:color="000000"/>
              <w:bottom w:val="single" w:sz="4" w:space="0" w:color="000000"/>
            </w:tcBorders>
            <w:vAlign w:val="center"/>
          </w:tcPr>
          <w:p w:rsidR="00317C5D" w:rsidRPr="00223250" w:rsidRDefault="00221499" w:rsidP="00221499">
            <w:pPr>
              <w:snapToGrid w:val="0"/>
              <w:ind w:firstLine="567"/>
              <w:jc w:val="center"/>
              <w:rPr>
                <w:b w:val="0"/>
                <w:color w:val="FF0000"/>
                <w:sz w:val="24"/>
                <w:szCs w:val="24"/>
              </w:rPr>
            </w:pPr>
            <w:r>
              <w:rPr>
                <w:b w:val="0"/>
                <w:color w:val="FF0000"/>
                <w:sz w:val="24"/>
                <w:szCs w:val="24"/>
              </w:rPr>
              <w:t>06</w:t>
            </w:r>
            <w:r w:rsidR="00317C5D" w:rsidRPr="00223250">
              <w:rPr>
                <w:b w:val="0"/>
                <w:color w:val="FF0000"/>
                <w:sz w:val="24"/>
                <w:szCs w:val="24"/>
              </w:rPr>
              <w:t>.0</w:t>
            </w:r>
            <w:r>
              <w:rPr>
                <w:b w:val="0"/>
                <w:color w:val="FF0000"/>
                <w:sz w:val="24"/>
                <w:szCs w:val="24"/>
              </w:rPr>
              <w:t>7</w:t>
            </w:r>
            <w:r w:rsidR="00317C5D" w:rsidRPr="00223250">
              <w:rPr>
                <w:b w:val="0"/>
                <w:color w:val="FF0000"/>
                <w:sz w:val="24"/>
                <w:szCs w:val="24"/>
              </w:rPr>
              <w:t>.202</w:t>
            </w:r>
            <w:r w:rsidR="00EA2AF1">
              <w:rPr>
                <w:b w:val="0"/>
                <w:color w:val="FF0000"/>
                <w:sz w:val="24"/>
                <w:szCs w:val="24"/>
              </w:rPr>
              <w:t>1</w:t>
            </w:r>
          </w:p>
        </w:tc>
        <w:tc>
          <w:tcPr>
            <w:tcW w:w="5137" w:type="dxa"/>
            <w:tcBorders>
              <w:top w:val="single" w:sz="4" w:space="0" w:color="000000"/>
              <w:left w:val="single" w:sz="4" w:space="0" w:color="000000"/>
              <w:bottom w:val="single" w:sz="4" w:space="0" w:color="000000"/>
              <w:right w:val="single" w:sz="4" w:space="0" w:color="000000"/>
            </w:tcBorders>
            <w:vAlign w:val="center"/>
          </w:tcPr>
          <w:p w:rsidR="00317C5D" w:rsidRPr="00B5502A" w:rsidRDefault="00317C5D" w:rsidP="00F72686">
            <w:pPr>
              <w:snapToGrid w:val="0"/>
              <w:ind w:firstLine="567"/>
              <w:jc w:val="center"/>
              <w:rPr>
                <w:b w:val="0"/>
                <w:sz w:val="24"/>
                <w:szCs w:val="24"/>
              </w:rPr>
            </w:pPr>
            <w:r w:rsidRPr="00B5502A">
              <w:rPr>
                <w:b w:val="0"/>
                <w:caps w:val="0"/>
                <w:sz w:val="24"/>
                <w:szCs w:val="24"/>
              </w:rPr>
              <w:t>В 10</w:t>
            </w:r>
            <w:r w:rsidR="00495378">
              <w:rPr>
                <w:b w:val="0"/>
                <w:caps w:val="0"/>
                <w:sz w:val="24"/>
                <w:szCs w:val="24"/>
              </w:rPr>
              <w:t xml:space="preserve"> часов 0</w:t>
            </w:r>
            <w:r>
              <w:rPr>
                <w:b w:val="0"/>
                <w:caps w:val="0"/>
                <w:sz w:val="24"/>
                <w:szCs w:val="24"/>
              </w:rPr>
              <w:t>0</w:t>
            </w:r>
            <w:r w:rsidRPr="00B5502A">
              <w:rPr>
                <w:b w:val="0"/>
                <w:caps w:val="0"/>
                <w:sz w:val="24"/>
                <w:szCs w:val="24"/>
              </w:rPr>
              <w:t xml:space="preserve"> минут</w:t>
            </w:r>
          </w:p>
        </w:tc>
      </w:tr>
      <w:tr w:rsidR="00317C5D" w:rsidRPr="00690940">
        <w:trPr>
          <w:trHeight w:val="255"/>
        </w:trPr>
        <w:tc>
          <w:tcPr>
            <w:tcW w:w="959" w:type="dxa"/>
            <w:tcBorders>
              <w:top w:val="single" w:sz="4" w:space="0" w:color="000000"/>
              <w:left w:val="single" w:sz="4" w:space="0" w:color="000000"/>
              <w:bottom w:val="single" w:sz="4" w:space="0" w:color="000000"/>
            </w:tcBorders>
            <w:vAlign w:val="center"/>
          </w:tcPr>
          <w:p w:rsidR="00317C5D" w:rsidRPr="00690940" w:rsidRDefault="00317C5D" w:rsidP="00137918">
            <w:pPr>
              <w:snapToGrid w:val="0"/>
              <w:ind w:firstLine="567"/>
              <w:jc w:val="center"/>
              <w:rPr>
                <w:b w:val="0"/>
                <w:sz w:val="24"/>
                <w:szCs w:val="24"/>
              </w:rPr>
            </w:pPr>
            <w:r>
              <w:rPr>
                <w:b w:val="0"/>
                <w:sz w:val="24"/>
                <w:szCs w:val="24"/>
              </w:rPr>
              <w:t>2</w:t>
            </w:r>
          </w:p>
        </w:tc>
        <w:tc>
          <w:tcPr>
            <w:tcW w:w="3118" w:type="dxa"/>
            <w:tcBorders>
              <w:top w:val="single" w:sz="4" w:space="0" w:color="000000"/>
              <w:left w:val="single" w:sz="4" w:space="0" w:color="000000"/>
              <w:bottom w:val="single" w:sz="4" w:space="0" w:color="000000"/>
            </w:tcBorders>
            <w:vAlign w:val="center"/>
          </w:tcPr>
          <w:p w:rsidR="00317C5D" w:rsidRPr="00223250" w:rsidRDefault="00221499" w:rsidP="00221499">
            <w:pPr>
              <w:snapToGrid w:val="0"/>
              <w:ind w:firstLine="567"/>
              <w:jc w:val="center"/>
              <w:rPr>
                <w:b w:val="0"/>
                <w:color w:val="FF0000"/>
                <w:sz w:val="24"/>
                <w:szCs w:val="24"/>
              </w:rPr>
            </w:pPr>
            <w:r>
              <w:rPr>
                <w:b w:val="0"/>
                <w:color w:val="FF0000"/>
                <w:sz w:val="24"/>
                <w:szCs w:val="24"/>
              </w:rPr>
              <w:t>12</w:t>
            </w:r>
            <w:r w:rsidR="00317C5D" w:rsidRPr="00223250">
              <w:rPr>
                <w:b w:val="0"/>
                <w:color w:val="FF0000"/>
                <w:sz w:val="24"/>
                <w:szCs w:val="24"/>
              </w:rPr>
              <w:t>.0</w:t>
            </w:r>
            <w:r>
              <w:rPr>
                <w:b w:val="0"/>
                <w:color w:val="FF0000"/>
                <w:sz w:val="24"/>
                <w:szCs w:val="24"/>
              </w:rPr>
              <w:t>7</w:t>
            </w:r>
            <w:r w:rsidR="00317C5D" w:rsidRPr="00223250">
              <w:rPr>
                <w:b w:val="0"/>
                <w:color w:val="FF0000"/>
                <w:sz w:val="24"/>
                <w:szCs w:val="24"/>
              </w:rPr>
              <w:t>.202</w:t>
            </w:r>
            <w:r w:rsidR="00EA2AF1">
              <w:rPr>
                <w:b w:val="0"/>
                <w:color w:val="FF0000"/>
                <w:sz w:val="24"/>
                <w:szCs w:val="24"/>
              </w:rPr>
              <w:t>1</w:t>
            </w:r>
          </w:p>
        </w:tc>
        <w:tc>
          <w:tcPr>
            <w:tcW w:w="5137" w:type="dxa"/>
            <w:tcBorders>
              <w:top w:val="single" w:sz="4" w:space="0" w:color="000000"/>
              <w:left w:val="single" w:sz="4" w:space="0" w:color="000000"/>
              <w:bottom w:val="single" w:sz="4" w:space="0" w:color="000000"/>
              <w:right w:val="single" w:sz="4" w:space="0" w:color="000000"/>
            </w:tcBorders>
            <w:vAlign w:val="center"/>
          </w:tcPr>
          <w:p w:rsidR="00317C5D" w:rsidRPr="00B5502A" w:rsidRDefault="00495378" w:rsidP="00F72686">
            <w:pPr>
              <w:snapToGrid w:val="0"/>
              <w:ind w:firstLine="567"/>
              <w:jc w:val="center"/>
              <w:rPr>
                <w:b w:val="0"/>
                <w:caps w:val="0"/>
                <w:sz w:val="24"/>
                <w:szCs w:val="24"/>
              </w:rPr>
            </w:pPr>
            <w:r>
              <w:rPr>
                <w:b w:val="0"/>
                <w:caps w:val="0"/>
                <w:sz w:val="24"/>
                <w:szCs w:val="24"/>
              </w:rPr>
              <w:t>В 10 часов 0</w:t>
            </w:r>
            <w:r w:rsidR="00317C5D">
              <w:rPr>
                <w:b w:val="0"/>
                <w:caps w:val="0"/>
                <w:sz w:val="24"/>
                <w:szCs w:val="24"/>
              </w:rPr>
              <w:t>0</w:t>
            </w:r>
            <w:r w:rsidR="00317C5D" w:rsidRPr="00B5502A">
              <w:rPr>
                <w:b w:val="0"/>
                <w:caps w:val="0"/>
                <w:sz w:val="24"/>
                <w:szCs w:val="24"/>
              </w:rPr>
              <w:t xml:space="preserve"> минут</w:t>
            </w:r>
          </w:p>
        </w:tc>
      </w:tr>
      <w:tr w:rsidR="00317C5D" w:rsidRPr="00690940">
        <w:trPr>
          <w:trHeight w:val="255"/>
        </w:trPr>
        <w:tc>
          <w:tcPr>
            <w:tcW w:w="959" w:type="dxa"/>
            <w:tcBorders>
              <w:top w:val="single" w:sz="4" w:space="0" w:color="000000"/>
              <w:left w:val="single" w:sz="4" w:space="0" w:color="000000"/>
              <w:bottom w:val="single" w:sz="4" w:space="0" w:color="000000"/>
            </w:tcBorders>
            <w:vAlign w:val="center"/>
          </w:tcPr>
          <w:p w:rsidR="00317C5D" w:rsidRPr="00690940" w:rsidRDefault="00317C5D" w:rsidP="00137918">
            <w:pPr>
              <w:snapToGrid w:val="0"/>
              <w:ind w:firstLine="567"/>
              <w:jc w:val="center"/>
              <w:rPr>
                <w:b w:val="0"/>
                <w:sz w:val="24"/>
                <w:szCs w:val="24"/>
              </w:rPr>
            </w:pPr>
            <w:r>
              <w:rPr>
                <w:b w:val="0"/>
                <w:sz w:val="24"/>
                <w:szCs w:val="24"/>
              </w:rPr>
              <w:t>3</w:t>
            </w:r>
          </w:p>
        </w:tc>
        <w:tc>
          <w:tcPr>
            <w:tcW w:w="3118" w:type="dxa"/>
            <w:tcBorders>
              <w:top w:val="single" w:sz="4" w:space="0" w:color="000000"/>
              <w:left w:val="single" w:sz="4" w:space="0" w:color="000000"/>
              <w:bottom w:val="single" w:sz="4" w:space="0" w:color="000000"/>
            </w:tcBorders>
            <w:vAlign w:val="center"/>
          </w:tcPr>
          <w:p w:rsidR="00317C5D" w:rsidRPr="00223250" w:rsidRDefault="00221499" w:rsidP="00221499">
            <w:pPr>
              <w:snapToGrid w:val="0"/>
              <w:ind w:firstLine="567"/>
              <w:jc w:val="center"/>
              <w:rPr>
                <w:b w:val="0"/>
                <w:color w:val="FF0000"/>
                <w:sz w:val="24"/>
                <w:szCs w:val="24"/>
              </w:rPr>
            </w:pPr>
            <w:r>
              <w:rPr>
                <w:b w:val="0"/>
                <w:color w:val="FF0000"/>
                <w:sz w:val="24"/>
                <w:szCs w:val="24"/>
              </w:rPr>
              <w:t>19</w:t>
            </w:r>
            <w:r w:rsidR="00317C5D" w:rsidRPr="00223250">
              <w:rPr>
                <w:b w:val="0"/>
                <w:color w:val="FF0000"/>
                <w:sz w:val="24"/>
                <w:szCs w:val="24"/>
              </w:rPr>
              <w:t>.0</w:t>
            </w:r>
            <w:r>
              <w:rPr>
                <w:b w:val="0"/>
                <w:color w:val="FF0000"/>
                <w:sz w:val="24"/>
                <w:szCs w:val="24"/>
              </w:rPr>
              <w:t>7</w:t>
            </w:r>
            <w:r w:rsidR="00317C5D" w:rsidRPr="00223250">
              <w:rPr>
                <w:b w:val="0"/>
                <w:color w:val="FF0000"/>
                <w:sz w:val="24"/>
                <w:szCs w:val="24"/>
              </w:rPr>
              <w:t>.202</w:t>
            </w:r>
            <w:r w:rsidR="00EA2AF1">
              <w:rPr>
                <w:b w:val="0"/>
                <w:color w:val="FF0000"/>
                <w:sz w:val="24"/>
                <w:szCs w:val="24"/>
              </w:rPr>
              <w:t>1</w:t>
            </w:r>
          </w:p>
        </w:tc>
        <w:tc>
          <w:tcPr>
            <w:tcW w:w="5137" w:type="dxa"/>
            <w:tcBorders>
              <w:top w:val="single" w:sz="4" w:space="0" w:color="000000"/>
              <w:left w:val="single" w:sz="4" w:space="0" w:color="000000"/>
              <w:bottom w:val="single" w:sz="4" w:space="0" w:color="000000"/>
              <w:right w:val="single" w:sz="4" w:space="0" w:color="000000"/>
            </w:tcBorders>
            <w:vAlign w:val="center"/>
          </w:tcPr>
          <w:p w:rsidR="00317C5D" w:rsidRPr="00B5502A" w:rsidRDefault="00495378" w:rsidP="00F72686">
            <w:pPr>
              <w:snapToGrid w:val="0"/>
              <w:ind w:firstLine="567"/>
              <w:jc w:val="center"/>
              <w:rPr>
                <w:b w:val="0"/>
                <w:caps w:val="0"/>
                <w:sz w:val="24"/>
                <w:szCs w:val="24"/>
              </w:rPr>
            </w:pPr>
            <w:r>
              <w:rPr>
                <w:b w:val="0"/>
                <w:caps w:val="0"/>
                <w:sz w:val="24"/>
                <w:szCs w:val="24"/>
              </w:rPr>
              <w:t>В 10 часов 0</w:t>
            </w:r>
            <w:r w:rsidR="00317C5D">
              <w:rPr>
                <w:b w:val="0"/>
                <w:caps w:val="0"/>
                <w:sz w:val="24"/>
                <w:szCs w:val="24"/>
              </w:rPr>
              <w:t>0</w:t>
            </w:r>
            <w:r w:rsidR="00317C5D" w:rsidRPr="00B5502A">
              <w:rPr>
                <w:b w:val="0"/>
                <w:caps w:val="0"/>
                <w:sz w:val="24"/>
                <w:szCs w:val="24"/>
              </w:rPr>
              <w:t xml:space="preserve"> минут</w:t>
            </w:r>
          </w:p>
        </w:tc>
      </w:tr>
    </w:tbl>
    <w:p w:rsidR="00494F3F" w:rsidRPr="002E3109" w:rsidRDefault="00494F3F" w:rsidP="00494F3F">
      <w:pPr>
        <w:autoSpaceDE w:val="0"/>
        <w:autoSpaceDN w:val="0"/>
        <w:adjustRightInd w:val="0"/>
        <w:ind w:firstLine="567"/>
        <w:jc w:val="both"/>
        <w:rPr>
          <w:sz w:val="24"/>
          <w:szCs w:val="24"/>
        </w:rPr>
      </w:pPr>
    </w:p>
    <w:p w:rsidR="00494F3F" w:rsidRPr="00011006" w:rsidRDefault="00DE379F" w:rsidP="00494F3F">
      <w:pPr>
        <w:autoSpaceDE w:val="0"/>
        <w:autoSpaceDN w:val="0"/>
        <w:adjustRightInd w:val="0"/>
        <w:spacing w:after="240"/>
        <w:ind w:left="567"/>
        <w:jc w:val="both"/>
        <w:rPr>
          <w:b w:val="0"/>
          <w:sz w:val="24"/>
          <w:szCs w:val="24"/>
        </w:rPr>
      </w:pPr>
      <w:r w:rsidRPr="00DE379F">
        <w:rPr>
          <w:caps w:val="0"/>
          <w:sz w:val="24"/>
          <w:szCs w:val="24"/>
        </w:rPr>
        <w:t>26.</w:t>
      </w:r>
      <w:r>
        <w:rPr>
          <w:b w:val="0"/>
          <w:caps w:val="0"/>
          <w:sz w:val="24"/>
          <w:szCs w:val="24"/>
        </w:rPr>
        <w:t xml:space="preserve">  </w:t>
      </w:r>
      <w:r w:rsidR="00494F3F" w:rsidRPr="009A7806">
        <w:rPr>
          <w:b w:val="0"/>
          <w:caps w:val="0"/>
          <w:sz w:val="24"/>
          <w:szCs w:val="24"/>
        </w:rPr>
        <w:t>При з</w:t>
      </w:r>
      <w:r w:rsidR="00494F3F">
        <w:rPr>
          <w:b w:val="0"/>
          <w:caps w:val="0"/>
          <w:sz w:val="24"/>
          <w:szCs w:val="24"/>
        </w:rPr>
        <w:t>аключении и исполнении договора</w:t>
      </w:r>
      <w:r w:rsidR="00494F3F" w:rsidRPr="009A7806">
        <w:rPr>
          <w:b w:val="0"/>
          <w:caps w:val="0"/>
          <w:sz w:val="24"/>
          <w:szCs w:val="24"/>
        </w:rPr>
        <w:t xml:space="preserve"> аренды муниципального имущества</w:t>
      </w:r>
      <w:r w:rsidR="00494F3F" w:rsidRPr="009A7806">
        <w:rPr>
          <w:b w:val="0"/>
          <w:sz w:val="24"/>
          <w:szCs w:val="24"/>
        </w:rPr>
        <w:t xml:space="preserve"> </w:t>
      </w:r>
      <w:r w:rsidR="00494F3F">
        <w:rPr>
          <w:b w:val="0"/>
          <w:caps w:val="0"/>
          <w:sz w:val="24"/>
          <w:szCs w:val="24"/>
        </w:rPr>
        <w:t>изменение условий договора</w:t>
      </w:r>
      <w:r w:rsidR="00494F3F" w:rsidRPr="009A7806">
        <w:rPr>
          <w:b w:val="0"/>
          <w:caps w:val="0"/>
          <w:sz w:val="24"/>
          <w:szCs w:val="24"/>
        </w:rPr>
        <w:t>, указанных в документации об аукционе по соглашению сторон и в одностороннем порядке не допускается.</w:t>
      </w:r>
    </w:p>
    <w:p w:rsidR="00F95A26" w:rsidRPr="00F95A26" w:rsidRDefault="00F95A26" w:rsidP="00F95A26">
      <w:pPr>
        <w:ind w:left="567"/>
        <w:jc w:val="both"/>
        <w:rPr>
          <w:b w:val="0"/>
          <w:caps w:val="0"/>
          <w:sz w:val="24"/>
          <w:szCs w:val="24"/>
        </w:rPr>
      </w:pPr>
      <w:r w:rsidRPr="00F95A26">
        <w:rPr>
          <w:caps w:val="0"/>
          <w:sz w:val="24"/>
          <w:szCs w:val="24"/>
        </w:rPr>
        <w:t>27.</w:t>
      </w:r>
      <w:r>
        <w:rPr>
          <w:b w:val="0"/>
          <w:caps w:val="0"/>
          <w:sz w:val="24"/>
          <w:szCs w:val="24"/>
        </w:rPr>
        <w:t xml:space="preserve">  </w:t>
      </w:r>
      <w:r w:rsidR="008134A8">
        <w:rPr>
          <w:b w:val="0"/>
          <w:caps w:val="0"/>
          <w:sz w:val="24"/>
          <w:szCs w:val="24"/>
        </w:rPr>
        <w:t xml:space="preserve"> </w:t>
      </w:r>
      <w:r>
        <w:rPr>
          <w:b w:val="0"/>
          <w:caps w:val="0"/>
          <w:sz w:val="24"/>
          <w:szCs w:val="24"/>
        </w:rPr>
        <w:t>Условия аукциона</w:t>
      </w:r>
      <w:r w:rsidRPr="00F95A26">
        <w:rPr>
          <w:b w:val="0"/>
          <w:caps w:val="0"/>
          <w:sz w:val="24"/>
          <w:szCs w:val="24"/>
        </w:rPr>
        <w:t>, порядок и условия заключени</w:t>
      </w:r>
      <w:r>
        <w:rPr>
          <w:b w:val="0"/>
          <w:caps w:val="0"/>
          <w:sz w:val="24"/>
          <w:szCs w:val="24"/>
        </w:rPr>
        <w:t>я договора с участником аукциона</w:t>
      </w:r>
      <w:r w:rsidRPr="00F95A26">
        <w:rPr>
          <w:b w:val="0"/>
          <w:caps w:val="0"/>
          <w:sz w:val="24"/>
          <w:szCs w:val="24"/>
        </w:rPr>
        <w:t xml:space="preserve"> являются условиями публичной оферты, а подача заявки на участие </w:t>
      </w:r>
      <w:r>
        <w:rPr>
          <w:b w:val="0"/>
          <w:caps w:val="0"/>
          <w:sz w:val="24"/>
          <w:szCs w:val="24"/>
        </w:rPr>
        <w:t>в аукционе</w:t>
      </w:r>
      <w:r w:rsidRPr="00F95A26">
        <w:rPr>
          <w:b w:val="0"/>
          <w:caps w:val="0"/>
          <w:sz w:val="24"/>
          <w:szCs w:val="24"/>
        </w:rPr>
        <w:t xml:space="preserve"> является акцептом такой оферты.</w:t>
      </w:r>
    </w:p>
    <w:p w:rsidR="0007799A" w:rsidRDefault="0007799A" w:rsidP="008009AD">
      <w:pPr>
        <w:autoSpaceDN w:val="0"/>
        <w:adjustRightInd w:val="0"/>
        <w:ind w:left="408" w:firstLine="159"/>
        <w:jc w:val="both"/>
        <w:outlineLvl w:val="1"/>
        <w:rPr>
          <w:caps w:val="0"/>
          <w:sz w:val="24"/>
          <w:szCs w:val="24"/>
        </w:rPr>
      </w:pPr>
    </w:p>
    <w:p w:rsidR="001330DD" w:rsidRDefault="00025A1C" w:rsidP="008009AD">
      <w:pPr>
        <w:autoSpaceDN w:val="0"/>
        <w:adjustRightInd w:val="0"/>
        <w:ind w:left="408" w:firstLine="159"/>
        <w:jc w:val="both"/>
        <w:outlineLvl w:val="1"/>
        <w:rPr>
          <w:caps w:val="0"/>
          <w:sz w:val="24"/>
          <w:szCs w:val="24"/>
        </w:rPr>
      </w:pPr>
      <w:r>
        <w:rPr>
          <w:caps w:val="0"/>
          <w:sz w:val="24"/>
          <w:szCs w:val="24"/>
        </w:rPr>
        <w:t>28.    Величина повышения начальной цены договора («шаг аукциона»).</w:t>
      </w:r>
    </w:p>
    <w:p w:rsidR="00CD7726" w:rsidRDefault="00CD7726" w:rsidP="00025A1C">
      <w:pPr>
        <w:autoSpaceDE w:val="0"/>
        <w:autoSpaceDN w:val="0"/>
        <w:adjustRightInd w:val="0"/>
        <w:ind w:left="567"/>
        <w:jc w:val="both"/>
        <w:rPr>
          <w:b w:val="0"/>
          <w:caps w:val="0"/>
          <w:sz w:val="24"/>
          <w:szCs w:val="24"/>
        </w:rPr>
      </w:pPr>
    </w:p>
    <w:p w:rsidR="00025A1C" w:rsidRDefault="00025A1C" w:rsidP="00025A1C">
      <w:pPr>
        <w:autoSpaceDE w:val="0"/>
        <w:autoSpaceDN w:val="0"/>
        <w:adjustRightInd w:val="0"/>
        <w:ind w:left="567"/>
        <w:jc w:val="both"/>
        <w:rPr>
          <w:b w:val="0"/>
          <w:sz w:val="24"/>
          <w:szCs w:val="24"/>
        </w:rPr>
      </w:pPr>
      <w:r>
        <w:rPr>
          <w:b w:val="0"/>
          <w:caps w:val="0"/>
          <w:sz w:val="24"/>
          <w:szCs w:val="24"/>
        </w:rPr>
        <w:t xml:space="preserve">28.1.  </w:t>
      </w:r>
      <w:r w:rsidRPr="00C9459E">
        <w:rPr>
          <w:b w:val="0"/>
          <w:caps w:val="0"/>
          <w:sz w:val="24"/>
          <w:szCs w:val="24"/>
        </w:rPr>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025A1C" w:rsidRDefault="00025A1C" w:rsidP="00025A1C">
      <w:pPr>
        <w:autoSpaceDE w:val="0"/>
        <w:autoSpaceDN w:val="0"/>
        <w:adjustRightInd w:val="0"/>
        <w:ind w:left="567"/>
        <w:jc w:val="both"/>
        <w:rPr>
          <w:b w:val="0"/>
          <w:sz w:val="24"/>
          <w:szCs w:val="24"/>
        </w:rPr>
      </w:pPr>
      <w:r>
        <w:rPr>
          <w:b w:val="0"/>
          <w:caps w:val="0"/>
          <w:sz w:val="24"/>
          <w:szCs w:val="24"/>
        </w:rPr>
        <w:t xml:space="preserve">28.2.   </w:t>
      </w:r>
      <w:r w:rsidRPr="001D7B40">
        <w:rPr>
          <w:b w:val="0"/>
          <w:caps w:val="0"/>
          <w:sz w:val="24"/>
          <w:szCs w:val="24"/>
        </w:rPr>
        <w:t>Аукцион проводится аукционной комиссией в присутствии членов аукционной комиссии и участников аукциона (их представителей).</w:t>
      </w:r>
    </w:p>
    <w:p w:rsidR="00025A1C" w:rsidRDefault="00025A1C" w:rsidP="00025A1C">
      <w:pPr>
        <w:autoSpaceDE w:val="0"/>
        <w:autoSpaceDN w:val="0"/>
        <w:adjustRightInd w:val="0"/>
        <w:ind w:left="567"/>
        <w:jc w:val="both"/>
        <w:rPr>
          <w:b w:val="0"/>
          <w:sz w:val="24"/>
          <w:szCs w:val="24"/>
        </w:rPr>
      </w:pPr>
      <w:r>
        <w:rPr>
          <w:b w:val="0"/>
          <w:caps w:val="0"/>
          <w:sz w:val="24"/>
          <w:szCs w:val="24"/>
        </w:rPr>
        <w:t xml:space="preserve">28.3.   </w:t>
      </w:r>
      <w:r w:rsidRPr="001D7B40">
        <w:rPr>
          <w:b w:val="0"/>
          <w:caps w:val="0"/>
          <w:sz w:val="24"/>
          <w:szCs w:val="24"/>
        </w:rPr>
        <w:t>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025A1C" w:rsidRDefault="00025A1C" w:rsidP="00025A1C">
      <w:pPr>
        <w:autoSpaceDE w:val="0"/>
        <w:autoSpaceDN w:val="0"/>
        <w:adjustRightInd w:val="0"/>
        <w:ind w:left="567"/>
        <w:jc w:val="both"/>
        <w:rPr>
          <w:b w:val="0"/>
          <w:sz w:val="24"/>
          <w:szCs w:val="24"/>
        </w:rPr>
      </w:pPr>
      <w:r>
        <w:rPr>
          <w:b w:val="0"/>
          <w:caps w:val="0"/>
          <w:sz w:val="24"/>
          <w:szCs w:val="24"/>
        </w:rPr>
        <w:t xml:space="preserve">28.4.  </w:t>
      </w:r>
      <w:r w:rsidRPr="001D7B40">
        <w:rPr>
          <w:b w:val="0"/>
          <w:caps w:val="0"/>
          <w:sz w:val="24"/>
          <w:szCs w:val="24"/>
        </w:rPr>
        <w:t xml:space="preserve">«Шаг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w:t>
      </w:r>
      <w:r w:rsidRPr="001D7B40">
        <w:rPr>
          <w:b w:val="0"/>
          <w:caps w:val="0"/>
          <w:sz w:val="24"/>
          <w:szCs w:val="24"/>
        </w:rPr>
        <w:lastRenderedPageBreak/>
        <w:t>на 0,5 процента начальной (минимальной) цены договора (цены лота), но не ниже 0,5 процента начальной (минимальной) цены договора (цены лота).</w:t>
      </w:r>
    </w:p>
    <w:p w:rsidR="001330DD" w:rsidRDefault="001330DD" w:rsidP="008009AD">
      <w:pPr>
        <w:autoSpaceDN w:val="0"/>
        <w:adjustRightInd w:val="0"/>
        <w:ind w:left="408" w:firstLine="159"/>
        <w:jc w:val="both"/>
        <w:outlineLvl w:val="1"/>
        <w:rPr>
          <w:caps w:val="0"/>
          <w:sz w:val="24"/>
          <w:szCs w:val="24"/>
        </w:rPr>
      </w:pPr>
    </w:p>
    <w:p w:rsidR="00BA6EC7" w:rsidRDefault="00AE54E1" w:rsidP="008009AD">
      <w:pPr>
        <w:autoSpaceDN w:val="0"/>
        <w:adjustRightInd w:val="0"/>
        <w:ind w:left="408" w:firstLine="159"/>
        <w:jc w:val="both"/>
        <w:outlineLvl w:val="1"/>
        <w:rPr>
          <w:caps w:val="0"/>
          <w:sz w:val="24"/>
          <w:szCs w:val="24"/>
        </w:rPr>
      </w:pPr>
      <w:r>
        <w:rPr>
          <w:caps w:val="0"/>
          <w:sz w:val="24"/>
          <w:szCs w:val="24"/>
        </w:rPr>
        <w:t>29.    Место, дата и время проведения аукциона:</w:t>
      </w:r>
    </w:p>
    <w:p w:rsidR="00CD7726" w:rsidRDefault="00CD7726" w:rsidP="00962544">
      <w:pPr>
        <w:autoSpaceDN w:val="0"/>
        <w:adjustRightInd w:val="0"/>
        <w:ind w:left="567"/>
        <w:jc w:val="both"/>
        <w:outlineLvl w:val="1"/>
        <w:rPr>
          <w:caps w:val="0"/>
          <w:sz w:val="24"/>
          <w:szCs w:val="24"/>
        </w:rPr>
      </w:pPr>
    </w:p>
    <w:p w:rsidR="00BA6EC7" w:rsidRDefault="00962544" w:rsidP="00962544">
      <w:pPr>
        <w:autoSpaceDN w:val="0"/>
        <w:adjustRightInd w:val="0"/>
        <w:ind w:left="567"/>
        <w:jc w:val="both"/>
        <w:outlineLvl w:val="1"/>
        <w:rPr>
          <w:caps w:val="0"/>
          <w:sz w:val="24"/>
          <w:szCs w:val="24"/>
        </w:rPr>
      </w:pPr>
      <w:r>
        <w:rPr>
          <w:caps w:val="0"/>
          <w:sz w:val="24"/>
          <w:szCs w:val="24"/>
        </w:rPr>
        <w:t xml:space="preserve">       Проведение</w:t>
      </w:r>
      <w:r w:rsidRPr="00816281">
        <w:rPr>
          <w:caps w:val="0"/>
          <w:sz w:val="24"/>
          <w:szCs w:val="24"/>
        </w:rPr>
        <w:t xml:space="preserve"> аукциона состоится</w:t>
      </w:r>
      <w:r w:rsidRPr="00B3439D">
        <w:rPr>
          <w:b w:val="0"/>
          <w:caps w:val="0"/>
          <w:sz w:val="24"/>
          <w:szCs w:val="24"/>
        </w:rPr>
        <w:t xml:space="preserve"> </w:t>
      </w:r>
      <w:r w:rsidR="00701E63">
        <w:rPr>
          <w:b w:val="0"/>
          <w:caps w:val="0"/>
          <w:sz w:val="24"/>
          <w:szCs w:val="24"/>
        </w:rPr>
        <w:t>27</w:t>
      </w:r>
      <w:r w:rsidR="007E5D9E">
        <w:rPr>
          <w:b w:val="0"/>
          <w:caps w:val="0"/>
          <w:sz w:val="24"/>
          <w:szCs w:val="24"/>
        </w:rPr>
        <w:t>.0</w:t>
      </w:r>
      <w:r w:rsidR="00701E63">
        <w:rPr>
          <w:b w:val="0"/>
          <w:caps w:val="0"/>
          <w:sz w:val="24"/>
          <w:szCs w:val="24"/>
        </w:rPr>
        <w:t>7</w:t>
      </w:r>
      <w:r w:rsidR="007E5D9E">
        <w:rPr>
          <w:b w:val="0"/>
          <w:caps w:val="0"/>
          <w:sz w:val="24"/>
          <w:szCs w:val="24"/>
        </w:rPr>
        <w:t>.</w:t>
      </w:r>
      <w:r w:rsidR="007E5D9E">
        <w:rPr>
          <w:b w:val="0"/>
          <w:caps w:val="0"/>
          <w:color w:val="FF0000"/>
          <w:sz w:val="24"/>
          <w:szCs w:val="24"/>
        </w:rPr>
        <w:t>202</w:t>
      </w:r>
      <w:r w:rsidR="009F034F">
        <w:rPr>
          <w:b w:val="0"/>
          <w:caps w:val="0"/>
          <w:color w:val="FF0000"/>
          <w:sz w:val="24"/>
          <w:szCs w:val="24"/>
        </w:rPr>
        <w:t>1</w:t>
      </w:r>
      <w:r w:rsidR="00B25532">
        <w:rPr>
          <w:b w:val="0"/>
          <w:caps w:val="0"/>
          <w:sz w:val="24"/>
          <w:szCs w:val="24"/>
        </w:rPr>
        <w:t xml:space="preserve"> года в </w:t>
      </w:r>
      <w:r w:rsidR="009F034F">
        <w:rPr>
          <w:b w:val="0"/>
          <w:caps w:val="0"/>
          <w:sz w:val="24"/>
          <w:szCs w:val="24"/>
        </w:rPr>
        <w:t>9</w:t>
      </w:r>
      <w:r w:rsidRPr="00B5502A">
        <w:rPr>
          <w:b w:val="0"/>
          <w:caps w:val="0"/>
          <w:sz w:val="24"/>
          <w:szCs w:val="24"/>
        </w:rPr>
        <w:t>-</w:t>
      </w:r>
      <w:r w:rsidR="00654D4B">
        <w:rPr>
          <w:b w:val="0"/>
          <w:caps w:val="0"/>
          <w:sz w:val="24"/>
          <w:szCs w:val="24"/>
        </w:rPr>
        <w:t>0</w:t>
      </w:r>
      <w:r w:rsidRPr="00B5502A">
        <w:rPr>
          <w:b w:val="0"/>
          <w:caps w:val="0"/>
          <w:sz w:val="24"/>
          <w:szCs w:val="24"/>
        </w:rPr>
        <w:t>0</w:t>
      </w:r>
      <w:r w:rsidRPr="00B3439D">
        <w:rPr>
          <w:b w:val="0"/>
          <w:caps w:val="0"/>
          <w:sz w:val="24"/>
          <w:szCs w:val="24"/>
        </w:rPr>
        <w:t xml:space="preserve"> часов (время местное) по адресу: 612040, Кировская область, Свечинский район,  п. Свеча, ул. Октябрьская, д.20, этаж </w:t>
      </w:r>
      <w:r w:rsidR="004E0BDD">
        <w:rPr>
          <w:b w:val="0"/>
          <w:caps w:val="0"/>
          <w:sz w:val="24"/>
          <w:szCs w:val="24"/>
        </w:rPr>
        <w:t>2</w:t>
      </w:r>
      <w:r w:rsidRPr="00B3439D">
        <w:rPr>
          <w:b w:val="0"/>
          <w:caps w:val="0"/>
          <w:sz w:val="24"/>
          <w:szCs w:val="24"/>
        </w:rPr>
        <w:t xml:space="preserve">, каб. № </w:t>
      </w:r>
      <w:r w:rsidR="004E0BDD">
        <w:rPr>
          <w:b w:val="0"/>
          <w:caps w:val="0"/>
          <w:sz w:val="24"/>
          <w:szCs w:val="24"/>
        </w:rPr>
        <w:t>5</w:t>
      </w:r>
      <w:r>
        <w:rPr>
          <w:b w:val="0"/>
          <w:caps w:val="0"/>
          <w:sz w:val="24"/>
          <w:szCs w:val="24"/>
        </w:rPr>
        <w:t>.</w:t>
      </w:r>
    </w:p>
    <w:p w:rsidR="00BA6EC7" w:rsidRPr="00AE54E1" w:rsidRDefault="00AE54E1" w:rsidP="00962544">
      <w:pPr>
        <w:autoSpaceDN w:val="0"/>
        <w:adjustRightInd w:val="0"/>
        <w:ind w:left="567"/>
        <w:jc w:val="both"/>
        <w:outlineLvl w:val="1"/>
        <w:rPr>
          <w:b w:val="0"/>
          <w:caps w:val="0"/>
          <w:sz w:val="24"/>
          <w:szCs w:val="24"/>
        </w:rPr>
      </w:pPr>
      <w:r>
        <w:rPr>
          <w:caps w:val="0"/>
          <w:sz w:val="24"/>
          <w:szCs w:val="24"/>
        </w:rPr>
        <w:t xml:space="preserve">      </w:t>
      </w:r>
      <w:r w:rsidRPr="00AE54E1">
        <w:rPr>
          <w:b w:val="0"/>
          <w:caps w:val="0"/>
          <w:sz w:val="24"/>
          <w:szCs w:val="24"/>
        </w:rPr>
        <w:t>В день</w:t>
      </w:r>
      <w:r>
        <w:rPr>
          <w:b w:val="0"/>
          <w:caps w:val="0"/>
          <w:sz w:val="24"/>
          <w:szCs w:val="24"/>
        </w:rPr>
        <w:t xml:space="preserve"> проведения аукциона состоится подписание протокола аукциона всеми присутствующими членами аукционной комиссии. В течение дня, следующего за днём подписания, протокол аукциона размещается на официальном сайте торгов. Организатор аукциона в течение трех рабочих дней с даты подписания протокола</w:t>
      </w:r>
      <w:r w:rsidR="00962544">
        <w:rPr>
          <w:b w:val="0"/>
          <w:caps w:val="0"/>
          <w:sz w:val="24"/>
          <w:szCs w:val="24"/>
        </w:rPr>
        <w:t>,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BA6EC7" w:rsidRDefault="00BA6EC7" w:rsidP="008009AD">
      <w:pPr>
        <w:autoSpaceDN w:val="0"/>
        <w:adjustRightInd w:val="0"/>
        <w:ind w:left="408" w:firstLine="159"/>
        <w:jc w:val="both"/>
        <w:outlineLvl w:val="1"/>
        <w:rPr>
          <w:caps w:val="0"/>
          <w:sz w:val="24"/>
          <w:szCs w:val="24"/>
        </w:rPr>
      </w:pPr>
    </w:p>
    <w:p w:rsidR="00BA6EC7" w:rsidRPr="00A6425A" w:rsidRDefault="00A6425A" w:rsidP="008009AD">
      <w:pPr>
        <w:autoSpaceDN w:val="0"/>
        <w:adjustRightInd w:val="0"/>
        <w:ind w:left="408" w:firstLine="159"/>
        <w:jc w:val="both"/>
        <w:outlineLvl w:val="1"/>
        <w:rPr>
          <w:caps w:val="0"/>
          <w:sz w:val="24"/>
          <w:szCs w:val="24"/>
        </w:rPr>
      </w:pPr>
      <w:r w:rsidRPr="00A6425A">
        <w:rPr>
          <w:caps w:val="0"/>
          <w:sz w:val="24"/>
          <w:szCs w:val="24"/>
        </w:rPr>
        <w:t>30.  Размер обеспечения исполнения договора не установлен.</w:t>
      </w:r>
    </w:p>
    <w:p w:rsidR="00BA6EC7" w:rsidRDefault="00BA6EC7" w:rsidP="008009AD">
      <w:pPr>
        <w:autoSpaceDN w:val="0"/>
        <w:adjustRightInd w:val="0"/>
        <w:ind w:left="408" w:firstLine="159"/>
        <w:jc w:val="both"/>
        <w:outlineLvl w:val="1"/>
        <w:rPr>
          <w:caps w:val="0"/>
          <w:sz w:val="24"/>
          <w:szCs w:val="24"/>
        </w:rPr>
      </w:pPr>
    </w:p>
    <w:p w:rsidR="00BA6EC7" w:rsidRDefault="00BA6EC7" w:rsidP="008009AD">
      <w:pPr>
        <w:autoSpaceDN w:val="0"/>
        <w:adjustRightInd w:val="0"/>
        <w:ind w:left="408" w:firstLine="159"/>
        <w:jc w:val="both"/>
        <w:outlineLvl w:val="1"/>
        <w:rPr>
          <w:caps w:val="0"/>
          <w:sz w:val="24"/>
          <w:szCs w:val="24"/>
        </w:rPr>
      </w:pPr>
    </w:p>
    <w:p w:rsidR="00BA6EC7" w:rsidRDefault="00BA6EC7" w:rsidP="008009AD">
      <w:pPr>
        <w:autoSpaceDN w:val="0"/>
        <w:adjustRightInd w:val="0"/>
        <w:ind w:left="408" w:firstLine="159"/>
        <w:jc w:val="both"/>
        <w:outlineLvl w:val="1"/>
        <w:rPr>
          <w:caps w:val="0"/>
          <w:sz w:val="24"/>
          <w:szCs w:val="24"/>
        </w:rPr>
      </w:pPr>
    </w:p>
    <w:p w:rsidR="00BA6EC7" w:rsidRDefault="00BA6EC7" w:rsidP="008009AD">
      <w:pPr>
        <w:autoSpaceDN w:val="0"/>
        <w:adjustRightInd w:val="0"/>
        <w:ind w:left="408" w:firstLine="159"/>
        <w:jc w:val="both"/>
        <w:outlineLvl w:val="1"/>
        <w:rPr>
          <w:caps w:val="0"/>
          <w:sz w:val="24"/>
          <w:szCs w:val="24"/>
        </w:rPr>
      </w:pPr>
    </w:p>
    <w:p w:rsidR="00BA6EC7" w:rsidRDefault="00BA6EC7" w:rsidP="008009AD">
      <w:pPr>
        <w:autoSpaceDN w:val="0"/>
        <w:adjustRightInd w:val="0"/>
        <w:ind w:left="408" w:firstLine="159"/>
        <w:jc w:val="both"/>
        <w:outlineLvl w:val="1"/>
        <w:rPr>
          <w:caps w:val="0"/>
          <w:sz w:val="24"/>
          <w:szCs w:val="24"/>
        </w:rPr>
      </w:pPr>
    </w:p>
    <w:p w:rsidR="00BA6EC7" w:rsidRDefault="00BA6EC7" w:rsidP="008009AD">
      <w:pPr>
        <w:autoSpaceDN w:val="0"/>
        <w:adjustRightInd w:val="0"/>
        <w:ind w:left="408" w:firstLine="159"/>
        <w:jc w:val="both"/>
        <w:outlineLvl w:val="1"/>
        <w:rPr>
          <w:caps w:val="0"/>
          <w:sz w:val="24"/>
          <w:szCs w:val="24"/>
        </w:rPr>
      </w:pPr>
    </w:p>
    <w:p w:rsidR="00BA6EC7" w:rsidRDefault="00BA6EC7" w:rsidP="008009AD">
      <w:pPr>
        <w:autoSpaceDN w:val="0"/>
        <w:adjustRightInd w:val="0"/>
        <w:ind w:left="408" w:firstLine="159"/>
        <w:jc w:val="both"/>
        <w:outlineLvl w:val="1"/>
        <w:rPr>
          <w:caps w:val="0"/>
          <w:sz w:val="24"/>
          <w:szCs w:val="24"/>
        </w:rPr>
      </w:pPr>
    </w:p>
    <w:p w:rsidR="00BA6EC7" w:rsidRDefault="00BA6EC7" w:rsidP="008009AD">
      <w:pPr>
        <w:autoSpaceDN w:val="0"/>
        <w:adjustRightInd w:val="0"/>
        <w:ind w:left="408" w:firstLine="159"/>
        <w:jc w:val="both"/>
        <w:outlineLvl w:val="1"/>
        <w:rPr>
          <w:caps w:val="0"/>
          <w:sz w:val="24"/>
          <w:szCs w:val="24"/>
        </w:rPr>
      </w:pPr>
    </w:p>
    <w:p w:rsidR="00BA6EC7" w:rsidRDefault="00BA6EC7" w:rsidP="008009AD">
      <w:pPr>
        <w:autoSpaceDN w:val="0"/>
        <w:adjustRightInd w:val="0"/>
        <w:ind w:left="408" w:firstLine="159"/>
        <w:jc w:val="both"/>
        <w:outlineLvl w:val="1"/>
        <w:rPr>
          <w:caps w:val="0"/>
          <w:sz w:val="24"/>
          <w:szCs w:val="24"/>
        </w:rPr>
      </w:pPr>
    </w:p>
    <w:p w:rsidR="00F511A9" w:rsidRDefault="00F511A9" w:rsidP="008009AD">
      <w:pPr>
        <w:autoSpaceDN w:val="0"/>
        <w:adjustRightInd w:val="0"/>
        <w:ind w:left="408" w:firstLine="159"/>
        <w:jc w:val="both"/>
        <w:outlineLvl w:val="1"/>
        <w:rPr>
          <w:caps w:val="0"/>
          <w:sz w:val="24"/>
          <w:szCs w:val="24"/>
        </w:rPr>
      </w:pPr>
    </w:p>
    <w:p w:rsidR="00CD7726" w:rsidRDefault="00CD7726" w:rsidP="008009AD">
      <w:pPr>
        <w:autoSpaceDN w:val="0"/>
        <w:adjustRightInd w:val="0"/>
        <w:ind w:left="408" w:firstLine="159"/>
        <w:jc w:val="both"/>
        <w:outlineLvl w:val="1"/>
        <w:rPr>
          <w:caps w:val="0"/>
          <w:sz w:val="24"/>
          <w:szCs w:val="24"/>
        </w:rPr>
      </w:pPr>
    </w:p>
    <w:p w:rsidR="00CD7726" w:rsidRDefault="00CD7726" w:rsidP="008009AD">
      <w:pPr>
        <w:autoSpaceDN w:val="0"/>
        <w:adjustRightInd w:val="0"/>
        <w:ind w:left="408" w:firstLine="159"/>
        <w:jc w:val="both"/>
        <w:outlineLvl w:val="1"/>
        <w:rPr>
          <w:caps w:val="0"/>
          <w:sz w:val="24"/>
          <w:szCs w:val="24"/>
        </w:rPr>
      </w:pPr>
    </w:p>
    <w:p w:rsidR="00F511A9" w:rsidRDefault="00F511A9" w:rsidP="008009AD">
      <w:pPr>
        <w:autoSpaceDN w:val="0"/>
        <w:adjustRightInd w:val="0"/>
        <w:ind w:left="408" w:firstLine="159"/>
        <w:jc w:val="both"/>
        <w:outlineLvl w:val="1"/>
        <w:rPr>
          <w:caps w:val="0"/>
          <w:sz w:val="24"/>
          <w:szCs w:val="24"/>
        </w:rPr>
      </w:pPr>
    </w:p>
    <w:p w:rsidR="00F511A9" w:rsidRDefault="00F511A9" w:rsidP="008009AD">
      <w:pPr>
        <w:autoSpaceDN w:val="0"/>
        <w:adjustRightInd w:val="0"/>
        <w:ind w:left="408" w:firstLine="159"/>
        <w:jc w:val="both"/>
        <w:outlineLvl w:val="1"/>
        <w:rPr>
          <w:caps w:val="0"/>
          <w:sz w:val="24"/>
          <w:szCs w:val="24"/>
        </w:rPr>
      </w:pPr>
    </w:p>
    <w:p w:rsidR="001330DD" w:rsidRDefault="001330DD" w:rsidP="008009AD">
      <w:pPr>
        <w:autoSpaceDN w:val="0"/>
        <w:adjustRightInd w:val="0"/>
        <w:ind w:left="408" w:firstLine="159"/>
        <w:jc w:val="both"/>
        <w:outlineLvl w:val="1"/>
        <w:rPr>
          <w:caps w:val="0"/>
          <w:sz w:val="24"/>
          <w:szCs w:val="24"/>
        </w:rPr>
      </w:pPr>
    </w:p>
    <w:p w:rsidR="00CC09FD" w:rsidRDefault="00CC09FD" w:rsidP="008009AD">
      <w:pPr>
        <w:autoSpaceDN w:val="0"/>
        <w:adjustRightInd w:val="0"/>
        <w:ind w:left="408" w:firstLine="159"/>
        <w:jc w:val="both"/>
        <w:outlineLvl w:val="1"/>
        <w:rPr>
          <w:caps w:val="0"/>
          <w:sz w:val="24"/>
          <w:szCs w:val="24"/>
        </w:rPr>
      </w:pPr>
    </w:p>
    <w:p w:rsidR="00CC09FD" w:rsidRDefault="00CC09FD" w:rsidP="008009AD">
      <w:pPr>
        <w:autoSpaceDN w:val="0"/>
        <w:adjustRightInd w:val="0"/>
        <w:ind w:left="408" w:firstLine="159"/>
        <w:jc w:val="both"/>
        <w:outlineLvl w:val="1"/>
        <w:rPr>
          <w:caps w:val="0"/>
          <w:sz w:val="24"/>
          <w:szCs w:val="24"/>
        </w:rPr>
      </w:pPr>
    </w:p>
    <w:p w:rsidR="00CC09FD" w:rsidRDefault="00CC09FD" w:rsidP="008009AD">
      <w:pPr>
        <w:autoSpaceDN w:val="0"/>
        <w:adjustRightInd w:val="0"/>
        <w:ind w:left="408" w:firstLine="159"/>
        <w:jc w:val="both"/>
        <w:outlineLvl w:val="1"/>
        <w:rPr>
          <w:caps w:val="0"/>
          <w:sz w:val="24"/>
          <w:szCs w:val="24"/>
        </w:rPr>
      </w:pPr>
    </w:p>
    <w:p w:rsidR="00CC09FD" w:rsidRDefault="00CC09FD" w:rsidP="008009AD">
      <w:pPr>
        <w:autoSpaceDN w:val="0"/>
        <w:adjustRightInd w:val="0"/>
        <w:ind w:left="408" w:firstLine="159"/>
        <w:jc w:val="both"/>
        <w:outlineLvl w:val="1"/>
        <w:rPr>
          <w:caps w:val="0"/>
          <w:sz w:val="24"/>
          <w:szCs w:val="24"/>
        </w:rPr>
      </w:pPr>
    </w:p>
    <w:p w:rsidR="00CC09FD" w:rsidRDefault="00CC09FD" w:rsidP="008009AD">
      <w:pPr>
        <w:autoSpaceDN w:val="0"/>
        <w:adjustRightInd w:val="0"/>
        <w:ind w:left="408" w:firstLine="159"/>
        <w:jc w:val="both"/>
        <w:outlineLvl w:val="1"/>
        <w:rPr>
          <w:caps w:val="0"/>
          <w:sz w:val="24"/>
          <w:szCs w:val="24"/>
        </w:rPr>
      </w:pPr>
    </w:p>
    <w:p w:rsidR="00CC09FD" w:rsidRDefault="00CC09FD" w:rsidP="008009AD">
      <w:pPr>
        <w:autoSpaceDN w:val="0"/>
        <w:adjustRightInd w:val="0"/>
        <w:ind w:left="408" w:firstLine="159"/>
        <w:jc w:val="both"/>
        <w:outlineLvl w:val="1"/>
        <w:rPr>
          <w:caps w:val="0"/>
          <w:sz w:val="24"/>
          <w:szCs w:val="24"/>
        </w:rPr>
      </w:pPr>
    </w:p>
    <w:p w:rsidR="00CC09FD" w:rsidRDefault="00CC09FD" w:rsidP="008009AD">
      <w:pPr>
        <w:autoSpaceDN w:val="0"/>
        <w:adjustRightInd w:val="0"/>
        <w:ind w:left="408" w:firstLine="159"/>
        <w:jc w:val="both"/>
        <w:outlineLvl w:val="1"/>
        <w:rPr>
          <w:caps w:val="0"/>
          <w:sz w:val="24"/>
          <w:szCs w:val="24"/>
        </w:rPr>
      </w:pPr>
    </w:p>
    <w:p w:rsidR="00CC09FD" w:rsidRDefault="00CC09FD" w:rsidP="008009AD">
      <w:pPr>
        <w:autoSpaceDN w:val="0"/>
        <w:adjustRightInd w:val="0"/>
        <w:ind w:left="408" w:firstLine="159"/>
        <w:jc w:val="both"/>
        <w:outlineLvl w:val="1"/>
        <w:rPr>
          <w:caps w:val="0"/>
          <w:sz w:val="24"/>
          <w:szCs w:val="24"/>
        </w:rPr>
      </w:pPr>
    </w:p>
    <w:p w:rsidR="00CC09FD" w:rsidRDefault="00CC09FD" w:rsidP="008009AD">
      <w:pPr>
        <w:autoSpaceDN w:val="0"/>
        <w:adjustRightInd w:val="0"/>
        <w:ind w:left="408" w:firstLine="159"/>
        <w:jc w:val="both"/>
        <w:outlineLvl w:val="1"/>
        <w:rPr>
          <w:caps w:val="0"/>
          <w:sz w:val="24"/>
          <w:szCs w:val="24"/>
        </w:rPr>
      </w:pPr>
    </w:p>
    <w:p w:rsidR="00CC09FD" w:rsidRDefault="00CC09FD" w:rsidP="008009AD">
      <w:pPr>
        <w:autoSpaceDN w:val="0"/>
        <w:adjustRightInd w:val="0"/>
        <w:ind w:left="408" w:firstLine="159"/>
        <w:jc w:val="both"/>
        <w:outlineLvl w:val="1"/>
        <w:rPr>
          <w:caps w:val="0"/>
          <w:sz w:val="24"/>
          <w:szCs w:val="24"/>
        </w:rPr>
      </w:pPr>
    </w:p>
    <w:p w:rsidR="00CC09FD" w:rsidRDefault="00CC09FD" w:rsidP="008009AD">
      <w:pPr>
        <w:autoSpaceDN w:val="0"/>
        <w:adjustRightInd w:val="0"/>
        <w:ind w:left="408" w:firstLine="159"/>
        <w:jc w:val="both"/>
        <w:outlineLvl w:val="1"/>
        <w:rPr>
          <w:caps w:val="0"/>
          <w:sz w:val="24"/>
          <w:szCs w:val="24"/>
        </w:rPr>
      </w:pPr>
    </w:p>
    <w:p w:rsidR="00CC09FD" w:rsidRDefault="00CC09FD" w:rsidP="008009AD">
      <w:pPr>
        <w:autoSpaceDN w:val="0"/>
        <w:adjustRightInd w:val="0"/>
        <w:ind w:left="408" w:firstLine="159"/>
        <w:jc w:val="both"/>
        <w:outlineLvl w:val="1"/>
        <w:rPr>
          <w:caps w:val="0"/>
          <w:sz w:val="24"/>
          <w:szCs w:val="24"/>
        </w:rPr>
      </w:pPr>
    </w:p>
    <w:p w:rsidR="00CC09FD" w:rsidRDefault="00CC09FD" w:rsidP="008009AD">
      <w:pPr>
        <w:autoSpaceDN w:val="0"/>
        <w:adjustRightInd w:val="0"/>
        <w:ind w:left="408" w:firstLine="159"/>
        <w:jc w:val="both"/>
        <w:outlineLvl w:val="1"/>
        <w:rPr>
          <w:caps w:val="0"/>
          <w:sz w:val="24"/>
          <w:szCs w:val="24"/>
        </w:rPr>
      </w:pPr>
    </w:p>
    <w:p w:rsidR="00CC09FD" w:rsidRDefault="00CC09FD" w:rsidP="008009AD">
      <w:pPr>
        <w:autoSpaceDN w:val="0"/>
        <w:adjustRightInd w:val="0"/>
        <w:ind w:left="408" w:firstLine="159"/>
        <w:jc w:val="both"/>
        <w:outlineLvl w:val="1"/>
        <w:rPr>
          <w:caps w:val="0"/>
          <w:sz w:val="24"/>
          <w:szCs w:val="24"/>
        </w:rPr>
      </w:pPr>
    </w:p>
    <w:p w:rsidR="00CC09FD" w:rsidRDefault="00CC09FD" w:rsidP="008009AD">
      <w:pPr>
        <w:autoSpaceDN w:val="0"/>
        <w:adjustRightInd w:val="0"/>
        <w:ind w:left="408" w:firstLine="159"/>
        <w:jc w:val="both"/>
        <w:outlineLvl w:val="1"/>
        <w:rPr>
          <w:caps w:val="0"/>
          <w:sz w:val="24"/>
          <w:szCs w:val="24"/>
        </w:rPr>
      </w:pPr>
    </w:p>
    <w:p w:rsidR="00CC09FD" w:rsidRDefault="00CC09FD" w:rsidP="008009AD">
      <w:pPr>
        <w:autoSpaceDN w:val="0"/>
        <w:adjustRightInd w:val="0"/>
        <w:ind w:left="408" w:firstLine="159"/>
        <w:jc w:val="both"/>
        <w:outlineLvl w:val="1"/>
        <w:rPr>
          <w:caps w:val="0"/>
          <w:sz w:val="24"/>
          <w:szCs w:val="24"/>
        </w:rPr>
      </w:pPr>
    </w:p>
    <w:p w:rsidR="00CC09FD" w:rsidRDefault="00CC09FD" w:rsidP="008009AD">
      <w:pPr>
        <w:autoSpaceDN w:val="0"/>
        <w:adjustRightInd w:val="0"/>
        <w:ind w:left="408" w:firstLine="159"/>
        <w:jc w:val="both"/>
        <w:outlineLvl w:val="1"/>
        <w:rPr>
          <w:caps w:val="0"/>
          <w:sz w:val="24"/>
          <w:szCs w:val="24"/>
        </w:rPr>
      </w:pPr>
    </w:p>
    <w:p w:rsidR="00CC09FD" w:rsidRDefault="00CC09FD" w:rsidP="008009AD">
      <w:pPr>
        <w:autoSpaceDN w:val="0"/>
        <w:adjustRightInd w:val="0"/>
        <w:ind w:left="408" w:firstLine="159"/>
        <w:jc w:val="both"/>
        <w:outlineLvl w:val="1"/>
        <w:rPr>
          <w:caps w:val="0"/>
          <w:sz w:val="24"/>
          <w:szCs w:val="24"/>
        </w:rPr>
      </w:pPr>
    </w:p>
    <w:p w:rsidR="00CC09FD" w:rsidRDefault="00CC09FD" w:rsidP="008009AD">
      <w:pPr>
        <w:autoSpaceDN w:val="0"/>
        <w:adjustRightInd w:val="0"/>
        <w:ind w:left="408" w:firstLine="159"/>
        <w:jc w:val="both"/>
        <w:outlineLvl w:val="1"/>
        <w:rPr>
          <w:caps w:val="0"/>
          <w:sz w:val="24"/>
          <w:szCs w:val="24"/>
        </w:rPr>
      </w:pPr>
    </w:p>
    <w:p w:rsidR="00CC09FD" w:rsidRDefault="00CC09FD" w:rsidP="008009AD">
      <w:pPr>
        <w:autoSpaceDN w:val="0"/>
        <w:adjustRightInd w:val="0"/>
        <w:ind w:left="408" w:firstLine="159"/>
        <w:jc w:val="both"/>
        <w:outlineLvl w:val="1"/>
        <w:rPr>
          <w:caps w:val="0"/>
          <w:sz w:val="24"/>
          <w:szCs w:val="24"/>
        </w:rPr>
      </w:pPr>
    </w:p>
    <w:p w:rsidR="00CC09FD" w:rsidRDefault="00CC09FD" w:rsidP="008009AD">
      <w:pPr>
        <w:autoSpaceDN w:val="0"/>
        <w:adjustRightInd w:val="0"/>
        <w:ind w:left="408" w:firstLine="159"/>
        <w:jc w:val="both"/>
        <w:outlineLvl w:val="1"/>
        <w:rPr>
          <w:caps w:val="0"/>
          <w:sz w:val="24"/>
          <w:szCs w:val="24"/>
        </w:rPr>
      </w:pPr>
    </w:p>
    <w:p w:rsidR="008009AD" w:rsidRDefault="008009AD" w:rsidP="008009AD">
      <w:pPr>
        <w:autoSpaceDN w:val="0"/>
        <w:adjustRightInd w:val="0"/>
        <w:ind w:left="408" w:firstLine="159"/>
        <w:jc w:val="both"/>
        <w:outlineLvl w:val="1"/>
        <w:rPr>
          <w:caps w:val="0"/>
          <w:sz w:val="24"/>
          <w:szCs w:val="24"/>
        </w:rPr>
      </w:pPr>
    </w:p>
    <w:p w:rsidR="005E4BFD" w:rsidRDefault="00B364B4" w:rsidP="005E4BFD">
      <w:pPr>
        <w:pStyle w:val="a3"/>
        <w:tabs>
          <w:tab w:val="clear" w:pos="4153"/>
          <w:tab w:val="clear" w:pos="8306"/>
          <w:tab w:val="left" w:pos="6804"/>
        </w:tabs>
        <w:ind w:left="5103"/>
        <w:jc w:val="both"/>
        <w:rPr>
          <w:sz w:val="28"/>
          <w:szCs w:val="28"/>
        </w:rPr>
      </w:pPr>
      <w:r>
        <w:rPr>
          <w:sz w:val="28"/>
          <w:szCs w:val="28"/>
        </w:rPr>
        <w:lastRenderedPageBreak/>
        <w:t xml:space="preserve">                            </w:t>
      </w:r>
      <w:r w:rsidR="005E4BFD" w:rsidRPr="00A21610">
        <w:rPr>
          <w:sz w:val="28"/>
          <w:szCs w:val="28"/>
        </w:rPr>
        <w:t>Приложение № 1</w:t>
      </w:r>
    </w:p>
    <w:p w:rsidR="005E4BFD" w:rsidRPr="00B269E0" w:rsidRDefault="005E4BFD" w:rsidP="005E4BFD">
      <w:pPr>
        <w:pStyle w:val="a3"/>
        <w:tabs>
          <w:tab w:val="clear" w:pos="4153"/>
          <w:tab w:val="clear" w:pos="8306"/>
          <w:tab w:val="left" w:pos="6804"/>
        </w:tabs>
        <w:ind w:left="5103"/>
        <w:jc w:val="both"/>
        <w:rPr>
          <w:b/>
          <w:caps/>
        </w:rPr>
      </w:pPr>
    </w:p>
    <w:p w:rsidR="005E4BFD" w:rsidRDefault="005E4BFD" w:rsidP="005E4BFD">
      <w:pPr>
        <w:pStyle w:val="a3"/>
        <w:tabs>
          <w:tab w:val="clear" w:pos="4153"/>
          <w:tab w:val="clear" w:pos="8306"/>
          <w:tab w:val="left" w:pos="6804"/>
        </w:tabs>
        <w:ind w:left="5103"/>
        <w:jc w:val="both"/>
        <w:rPr>
          <w:sz w:val="28"/>
          <w:szCs w:val="28"/>
        </w:rPr>
      </w:pPr>
      <w:r>
        <w:rPr>
          <w:sz w:val="28"/>
          <w:szCs w:val="28"/>
        </w:rPr>
        <w:t xml:space="preserve">        </w:t>
      </w:r>
    </w:p>
    <w:p w:rsidR="005E4BFD" w:rsidRDefault="005E4BFD" w:rsidP="005E4BFD">
      <w:pPr>
        <w:pStyle w:val="a3"/>
        <w:tabs>
          <w:tab w:val="clear" w:pos="4153"/>
          <w:tab w:val="clear" w:pos="8306"/>
          <w:tab w:val="left" w:pos="6804"/>
        </w:tabs>
        <w:ind w:left="5103"/>
        <w:jc w:val="center"/>
        <w:rPr>
          <w:sz w:val="28"/>
          <w:szCs w:val="28"/>
        </w:rPr>
      </w:pPr>
    </w:p>
    <w:p w:rsidR="005E4BFD" w:rsidRPr="00E10164" w:rsidRDefault="005E4BFD" w:rsidP="005E4BFD">
      <w:pPr>
        <w:pStyle w:val="a3"/>
        <w:tabs>
          <w:tab w:val="clear" w:pos="4153"/>
          <w:tab w:val="clear" w:pos="8306"/>
          <w:tab w:val="left" w:pos="6804"/>
        </w:tabs>
        <w:ind w:left="5103"/>
        <w:jc w:val="both"/>
        <w:rPr>
          <w:b/>
          <w:szCs w:val="28"/>
        </w:rPr>
      </w:pPr>
    </w:p>
    <w:p w:rsidR="005E4BFD" w:rsidRPr="00EC2E11" w:rsidRDefault="005E4BFD" w:rsidP="005E4BFD">
      <w:pPr>
        <w:pStyle w:val="ConsNonformat"/>
        <w:spacing w:after="240"/>
        <w:ind w:firstLine="513"/>
        <w:jc w:val="center"/>
        <w:rPr>
          <w:rFonts w:ascii="Times New Roman" w:hAnsi="Times New Roman"/>
          <w:b/>
          <w:color w:val="000000"/>
          <w:sz w:val="22"/>
          <w:szCs w:val="22"/>
        </w:rPr>
      </w:pPr>
      <w:r w:rsidRPr="00EC2E11">
        <w:rPr>
          <w:rFonts w:ascii="Times New Roman" w:hAnsi="Times New Roman"/>
          <w:b/>
          <w:bCs/>
          <w:sz w:val="22"/>
          <w:szCs w:val="22"/>
        </w:rPr>
        <w:t>Характеристика объекта аукциона, с</w:t>
      </w:r>
      <w:r w:rsidR="007533EC">
        <w:rPr>
          <w:rFonts w:ascii="Times New Roman" w:hAnsi="Times New Roman"/>
          <w:b/>
          <w:color w:val="000000"/>
          <w:sz w:val="22"/>
          <w:szCs w:val="22"/>
        </w:rPr>
        <w:t>тартовая ставка</w:t>
      </w:r>
      <w:r>
        <w:rPr>
          <w:rFonts w:ascii="Times New Roman" w:hAnsi="Times New Roman"/>
          <w:b/>
          <w:color w:val="000000"/>
          <w:sz w:val="22"/>
          <w:szCs w:val="22"/>
        </w:rPr>
        <w:t xml:space="preserve"> арендной платы.</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
        <w:gridCol w:w="2978"/>
        <w:gridCol w:w="1701"/>
        <w:gridCol w:w="2410"/>
        <w:gridCol w:w="2835"/>
      </w:tblGrid>
      <w:tr w:rsidR="00533EC2" w:rsidRPr="00EC2E11" w:rsidTr="00005560">
        <w:trPr>
          <w:trHeight w:val="956"/>
        </w:trPr>
        <w:tc>
          <w:tcPr>
            <w:tcW w:w="708" w:type="dxa"/>
          </w:tcPr>
          <w:p w:rsidR="00533EC2" w:rsidRPr="00EC2E11" w:rsidRDefault="00533EC2" w:rsidP="009218F9">
            <w:pPr>
              <w:pStyle w:val="a3"/>
              <w:tabs>
                <w:tab w:val="clear" w:pos="4153"/>
                <w:tab w:val="clear" w:pos="8306"/>
                <w:tab w:val="left" w:pos="6804"/>
              </w:tabs>
              <w:rPr>
                <w:sz w:val="22"/>
                <w:szCs w:val="22"/>
              </w:rPr>
            </w:pPr>
            <w:r w:rsidRPr="00EC2E11">
              <w:rPr>
                <w:sz w:val="22"/>
                <w:szCs w:val="22"/>
              </w:rPr>
              <w:t>№</w:t>
            </w:r>
          </w:p>
        </w:tc>
        <w:tc>
          <w:tcPr>
            <w:tcW w:w="2978" w:type="dxa"/>
          </w:tcPr>
          <w:p w:rsidR="00533EC2" w:rsidRPr="00EC2E11" w:rsidRDefault="00533EC2" w:rsidP="009218F9">
            <w:pPr>
              <w:pStyle w:val="a3"/>
              <w:tabs>
                <w:tab w:val="clear" w:pos="4153"/>
                <w:tab w:val="clear" w:pos="8306"/>
                <w:tab w:val="left" w:pos="6804"/>
              </w:tabs>
              <w:jc w:val="center"/>
              <w:rPr>
                <w:sz w:val="22"/>
                <w:szCs w:val="22"/>
              </w:rPr>
            </w:pPr>
            <w:r w:rsidRPr="00EC2E11">
              <w:rPr>
                <w:sz w:val="22"/>
                <w:szCs w:val="22"/>
              </w:rPr>
              <w:t>Наименование имущества</w:t>
            </w:r>
          </w:p>
        </w:tc>
        <w:tc>
          <w:tcPr>
            <w:tcW w:w="1701" w:type="dxa"/>
          </w:tcPr>
          <w:p w:rsidR="00533EC2" w:rsidRPr="00EC2E11" w:rsidRDefault="00DE506F" w:rsidP="009218F9">
            <w:pPr>
              <w:pStyle w:val="a3"/>
              <w:tabs>
                <w:tab w:val="clear" w:pos="4153"/>
                <w:tab w:val="clear" w:pos="8306"/>
                <w:tab w:val="left" w:pos="6804"/>
              </w:tabs>
              <w:jc w:val="center"/>
              <w:rPr>
                <w:sz w:val="22"/>
                <w:szCs w:val="22"/>
              </w:rPr>
            </w:pPr>
            <w:r>
              <w:rPr>
                <w:sz w:val="22"/>
                <w:szCs w:val="22"/>
              </w:rPr>
              <w:t>Общая</w:t>
            </w:r>
            <w:r w:rsidR="00533EC2" w:rsidRPr="00EC2E11">
              <w:rPr>
                <w:sz w:val="22"/>
                <w:szCs w:val="22"/>
              </w:rPr>
              <w:t xml:space="preserve"> площадь</w:t>
            </w:r>
          </w:p>
          <w:p w:rsidR="00533EC2" w:rsidRPr="00EC2E11" w:rsidRDefault="00533EC2" w:rsidP="009218F9">
            <w:pPr>
              <w:pStyle w:val="a3"/>
              <w:tabs>
                <w:tab w:val="clear" w:pos="4153"/>
                <w:tab w:val="clear" w:pos="8306"/>
                <w:tab w:val="left" w:pos="6804"/>
              </w:tabs>
              <w:jc w:val="center"/>
              <w:rPr>
                <w:sz w:val="22"/>
                <w:szCs w:val="22"/>
              </w:rPr>
            </w:pPr>
            <w:r w:rsidRPr="00EC2E11">
              <w:rPr>
                <w:sz w:val="22"/>
                <w:szCs w:val="22"/>
              </w:rPr>
              <w:t>(кв. м.)</w:t>
            </w:r>
          </w:p>
        </w:tc>
        <w:tc>
          <w:tcPr>
            <w:tcW w:w="2410" w:type="dxa"/>
          </w:tcPr>
          <w:p w:rsidR="00533EC2" w:rsidRDefault="00533EC2" w:rsidP="00533EC2">
            <w:pPr>
              <w:pStyle w:val="a3"/>
              <w:tabs>
                <w:tab w:val="clear" w:pos="4153"/>
                <w:tab w:val="clear" w:pos="8306"/>
                <w:tab w:val="left" w:pos="6804"/>
              </w:tabs>
              <w:jc w:val="center"/>
              <w:rPr>
                <w:sz w:val="22"/>
                <w:szCs w:val="22"/>
              </w:rPr>
            </w:pPr>
            <w:r>
              <w:rPr>
                <w:sz w:val="22"/>
                <w:szCs w:val="22"/>
              </w:rPr>
              <w:t>Стоимость арендной платы, руб./11 мес.</w:t>
            </w:r>
          </w:p>
          <w:p w:rsidR="00533EC2" w:rsidRDefault="00005560" w:rsidP="00533EC2">
            <w:pPr>
              <w:pStyle w:val="a3"/>
              <w:tabs>
                <w:tab w:val="clear" w:pos="4153"/>
                <w:tab w:val="clear" w:pos="8306"/>
                <w:tab w:val="left" w:pos="6804"/>
              </w:tabs>
              <w:jc w:val="center"/>
              <w:rPr>
                <w:sz w:val="22"/>
                <w:szCs w:val="22"/>
              </w:rPr>
            </w:pPr>
            <w:r>
              <w:rPr>
                <w:sz w:val="22"/>
                <w:szCs w:val="22"/>
              </w:rPr>
              <w:t>без</w:t>
            </w:r>
            <w:r w:rsidR="00533EC2">
              <w:rPr>
                <w:sz w:val="22"/>
                <w:szCs w:val="22"/>
              </w:rPr>
              <w:t xml:space="preserve"> НДС</w:t>
            </w:r>
          </w:p>
        </w:tc>
        <w:tc>
          <w:tcPr>
            <w:tcW w:w="2835" w:type="dxa"/>
          </w:tcPr>
          <w:p w:rsidR="00533EC2" w:rsidRPr="003C7079" w:rsidRDefault="003C7079" w:rsidP="009218F9">
            <w:pPr>
              <w:pStyle w:val="a3"/>
              <w:tabs>
                <w:tab w:val="clear" w:pos="4153"/>
                <w:tab w:val="clear" w:pos="8306"/>
                <w:tab w:val="left" w:pos="6804"/>
              </w:tabs>
              <w:jc w:val="center"/>
              <w:rPr>
                <w:sz w:val="22"/>
                <w:szCs w:val="22"/>
              </w:rPr>
            </w:pPr>
            <w:r w:rsidRPr="003C7079">
              <w:rPr>
                <w:sz w:val="22"/>
                <w:szCs w:val="22"/>
              </w:rPr>
              <w:t>Порядок определения размера месячной арендной платы</w:t>
            </w:r>
            <w:r w:rsidR="00533EC2" w:rsidRPr="003C7079">
              <w:rPr>
                <w:sz w:val="22"/>
                <w:szCs w:val="22"/>
              </w:rPr>
              <w:t xml:space="preserve"> </w:t>
            </w:r>
          </w:p>
        </w:tc>
      </w:tr>
      <w:tr w:rsidR="007D5570" w:rsidTr="00005560">
        <w:trPr>
          <w:trHeight w:val="856"/>
        </w:trPr>
        <w:tc>
          <w:tcPr>
            <w:tcW w:w="708" w:type="dxa"/>
            <w:tcBorders>
              <w:top w:val="single" w:sz="4" w:space="0" w:color="auto"/>
              <w:left w:val="single" w:sz="4" w:space="0" w:color="auto"/>
              <w:bottom w:val="single" w:sz="4" w:space="0" w:color="auto"/>
              <w:right w:val="single" w:sz="4" w:space="0" w:color="auto"/>
            </w:tcBorders>
            <w:hideMark/>
          </w:tcPr>
          <w:p w:rsidR="007D5570" w:rsidRDefault="007D5570" w:rsidP="00056BB8">
            <w:pPr>
              <w:pStyle w:val="a3"/>
              <w:tabs>
                <w:tab w:val="clear" w:pos="4153"/>
                <w:tab w:val="left" w:pos="6804"/>
              </w:tabs>
              <w:spacing w:line="276" w:lineRule="auto"/>
              <w:jc w:val="center"/>
              <w:rPr>
                <w:sz w:val="22"/>
                <w:szCs w:val="22"/>
              </w:rPr>
            </w:pPr>
            <w:r>
              <w:rPr>
                <w:sz w:val="22"/>
                <w:szCs w:val="22"/>
              </w:rPr>
              <w:t>1</w:t>
            </w:r>
          </w:p>
        </w:tc>
        <w:tc>
          <w:tcPr>
            <w:tcW w:w="2978" w:type="dxa"/>
            <w:tcBorders>
              <w:top w:val="single" w:sz="4" w:space="0" w:color="auto"/>
              <w:left w:val="single" w:sz="4" w:space="0" w:color="auto"/>
              <w:bottom w:val="single" w:sz="4" w:space="0" w:color="auto"/>
              <w:right w:val="single" w:sz="4" w:space="0" w:color="auto"/>
            </w:tcBorders>
            <w:hideMark/>
          </w:tcPr>
          <w:p w:rsidR="007D5570" w:rsidRDefault="007D5570" w:rsidP="00701E63">
            <w:pPr>
              <w:pStyle w:val="a3"/>
              <w:tabs>
                <w:tab w:val="clear" w:pos="4153"/>
                <w:tab w:val="left" w:pos="6804"/>
              </w:tabs>
              <w:spacing w:line="276" w:lineRule="auto"/>
              <w:jc w:val="both"/>
              <w:rPr>
                <w:sz w:val="22"/>
                <w:szCs w:val="22"/>
              </w:rPr>
            </w:pPr>
            <w:r>
              <w:rPr>
                <w:sz w:val="22"/>
                <w:szCs w:val="22"/>
              </w:rPr>
              <w:t xml:space="preserve">Нежилое офисное  помещение, согласно выписки из технического паспорта филиала КОГУП «БТИ» Свечинское БТИ, № на плане – </w:t>
            </w:r>
            <w:r w:rsidR="00701E63">
              <w:rPr>
                <w:sz w:val="22"/>
                <w:szCs w:val="22"/>
              </w:rPr>
              <w:t>10</w:t>
            </w:r>
            <w:r>
              <w:rPr>
                <w:sz w:val="22"/>
                <w:szCs w:val="22"/>
              </w:rPr>
              <w:t>, расположенное на 1 этаже здания по адресу: пгт. Свеча, ул. Карла Маркса, 11</w:t>
            </w:r>
          </w:p>
        </w:tc>
        <w:tc>
          <w:tcPr>
            <w:tcW w:w="1701" w:type="dxa"/>
            <w:tcBorders>
              <w:top w:val="single" w:sz="4" w:space="0" w:color="auto"/>
              <w:left w:val="single" w:sz="4" w:space="0" w:color="auto"/>
              <w:bottom w:val="single" w:sz="4" w:space="0" w:color="auto"/>
              <w:right w:val="single" w:sz="4" w:space="0" w:color="auto"/>
            </w:tcBorders>
            <w:hideMark/>
          </w:tcPr>
          <w:p w:rsidR="007D5570" w:rsidRDefault="00701E63" w:rsidP="00056BB8">
            <w:pPr>
              <w:pStyle w:val="a3"/>
              <w:tabs>
                <w:tab w:val="clear" w:pos="4153"/>
                <w:tab w:val="left" w:pos="6804"/>
              </w:tabs>
              <w:spacing w:line="276" w:lineRule="auto"/>
              <w:jc w:val="center"/>
              <w:rPr>
                <w:sz w:val="22"/>
                <w:szCs w:val="22"/>
              </w:rPr>
            </w:pPr>
            <w:r>
              <w:rPr>
                <w:sz w:val="22"/>
                <w:szCs w:val="22"/>
              </w:rPr>
              <w:t>10,8</w:t>
            </w:r>
          </w:p>
        </w:tc>
        <w:tc>
          <w:tcPr>
            <w:tcW w:w="2410" w:type="dxa"/>
            <w:tcBorders>
              <w:top w:val="single" w:sz="4" w:space="0" w:color="auto"/>
              <w:left w:val="single" w:sz="4" w:space="0" w:color="auto"/>
              <w:bottom w:val="single" w:sz="4" w:space="0" w:color="auto"/>
              <w:right w:val="single" w:sz="4" w:space="0" w:color="auto"/>
            </w:tcBorders>
            <w:hideMark/>
          </w:tcPr>
          <w:p w:rsidR="007D5570" w:rsidRPr="00790F80" w:rsidRDefault="00701E63" w:rsidP="00056BB8">
            <w:pPr>
              <w:pStyle w:val="a3"/>
              <w:tabs>
                <w:tab w:val="clear" w:pos="4153"/>
                <w:tab w:val="left" w:pos="6804"/>
              </w:tabs>
              <w:spacing w:line="276" w:lineRule="auto"/>
              <w:jc w:val="center"/>
              <w:rPr>
                <w:color w:val="000000" w:themeColor="text1"/>
                <w:sz w:val="22"/>
                <w:szCs w:val="22"/>
              </w:rPr>
            </w:pPr>
            <w:r>
              <w:rPr>
                <w:color w:val="000000" w:themeColor="text1"/>
                <w:sz w:val="22"/>
                <w:szCs w:val="22"/>
              </w:rPr>
              <w:t>20691,44</w:t>
            </w:r>
          </w:p>
        </w:tc>
        <w:tc>
          <w:tcPr>
            <w:tcW w:w="2835" w:type="dxa"/>
            <w:tcBorders>
              <w:top w:val="single" w:sz="4" w:space="0" w:color="auto"/>
              <w:left w:val="single" w:sz="4" w:space="0" w:color="auto"/>
              <w:bottom w:val="single" w:sz="4" w:space="0" w:color="auto"/>
              <w:right w:val="single" w:sz="4" w:space="0" w:color="auto"/>
            </w:tcBorders>
          </w:tcPr>
          <w:p w:rsidR="007D5570" w:rsidRPr="004A291F" w:rsidRDefault="007D5570" w:rsidP="009F034F">
            <w:pPr>
              <w:pStyle w:val="a3"/>
              <w:tabs>
                <w:tab w:val="clear" w:pos="4153"/>
                <w:tab w:val="left" w:pos="6804"/>
              </w:tabs>
              <w:spacing w:line="276" w:lineRule="auto"/>
              <w:jc w:val="center"/>
              <w:rPr>
                <w:sz w:val="22"/>
                <w:szCs w:val="22"/>
              </w:rPr>
            </w:pPr>
            <w:r>
              <w:rPr>
                <w:sz w:val="22"/>
                <w:szCs w:val="22"/>
              </w:rPr>
              <w:t xml:space="preserve">Отчет об </w:t>
            </w:r>
            <w:r w:rsidR="004E0BDD">
              <w:rPr>
                <w:sz w:val="22"/>
                <w:szCs w:val="22"/>
              </w:rPr>
              <w:t>оценке рыночной стоимости</w:t>
            </w:r>
            <w:r w:rsidR="00E53DBA">
              <w:rPr>
                <w:sz w:val="22"/>
                <w:szCs w:val="22"/>
              </w:rPr>
              <w:t xml:space="preserve"> </w:t>
            </w:r>
            <w:r w:rsidR="004E0BDD">
              <w:rPr>
                <w:sz w:val="22"/>
                <w:szCs w:val="22"/>
              </w:rPr>
              <w:t xml:space="preserve">арендной платы 1 кв.м. </w:t>
            </w:r>
            <w:r w:rsidR="00E53DBA">
              <w:rPr>
                <w:sz w:val="22"/>
                <w:szCs w:val="22"/>
              </w:rPr>
              <w:t>№</w:t>
            </w:r>
            <w:r w:rsidR="004E0BDD">
              <w:rPr>
                <w:sz w:val="22"/>
                <w:szCs w:val="22"/>
              </w:rPr>
              <w:t>1</w:t>
            </w:r>
            <w:r w:rsidR="009F034F">
              <w:rPr>
                <w:sz w:val="22"/>
                <w:szCs w:val="22"/>
              </w:rPr>
              <w:t>114</w:t>
            </w:r>
            <w:r w:rsidR="004E0BDD">
              <w:rPr>
                <w:sz w:val="22"/>
                <w:szCs w:val="22"/>
              </w:rPr>
              <w:t>/2</w:t>
            </w:r>
            <w:r w:rsidR="009F034F">
              <w:rPr>
                <w:sz w:val="22"/>
                <w:szCs w:val="22"/>
              </w:rPr>
              <w:t>1</w:t>
            </w:r>
            <w:r w:rsidR="004E0BDD">
              <w:rPr>
                <w:sz w:val="22"/>
                <w:szCs w:val="22"/>
              </w:rPr>
              <w:t xml:space="preserve"> от 0</w:t>
            </w:r>
            <w:r w:rsidR="009F034F">
              <w:rPr>
                <w:sz w:val="22"/>
                <w:szCs w:val="22"/>
              </w:rPr>
              <w:t>9</w:t>
            </w:r>
            <w:r w:rsidR="00E53DBA">
              <w:rPr>
                <w:sz w:val="22"/>
                <w:szCs w:val="22"/>
              </w:rPr>
              <w:t>.0</w:t>
            </w:r>
            <w:r w:rsidR="009F034F">
              <w:rPr>
                <w:sz w:val="22"/>
                <w:szCs w:val="22"/>
              </w:rPr>
              <w:t>4</w:t>
            </w:r>
            <w:r w:rsidR="007E5D9E">
              <w:rPr>
                <w:sz w:val="22"/>
                <w:szCs w:val="22"/>
              </w:rPr>
              <w:t>.202</w:t>
            </w:r>
            <w:r w:rsidR="009F034F">
              <w:rPr>
                <w:sz w:val="22"/>
                <w:szCs w:val="22"/>
              </w:rPr>
              <w:t>1</w:t>
            </w:r>
            <w:r>
              <w:rPr>
                <w:sz w:val="22"/>
                <w:szCs w:val="22"/>
              </w:rPr>
              <w:t xml:space="preserve"> год</w:t>
            </w:r>
          </w:p>
        </w:tc>
      </w:tr>
    </w:tbl>
    <w:p w:rsidR="005E4BFD" w:rsidRDefault="005E4BFD" w:rsidP="005E4BFD">
      <w:pPr>
        <w:pStyle w:val="a3"/>
        <w:tabs>
          <w:tab w:val="clear" w:pos="4153"/>
          <w:tab w:val="clear" w:pos="8306"/>
          <w:tab w:val="left" w:pos="6804"/>
        </w:tabs>
        <w:ind w:left="5103"/>
        <w:jc w:val="both"/>
      </w:pPr>
    </w:p>
    <w:p w:rsidR="005E4BFD" w:rsidRDefault="005E4BFD" w:rsidP="005E4BFD">
      <w:pPr>
        <w:pStyle w:val="a3"/>
        <w:tabs>
          <w:tab w:val="clear" w:pos="4153"/>
          <w:tab w:val="clear" w:pos="8306"/>
          <w:tab w:val="left" w:pos="6804"/>
        </w:tabs>
        <w:ind w:left="5103"/>
        <w:jc w:val="both"/>
        <w:rPr>
          <w:sz w:val="28"/>
          <w:szCs w:val="28"/>
        </w:rPr>
      </w:pPr>
      <w:r>
        <w:rPr>
          <w:sz w:val="28"/>
          <w:szCs w:val="28"/>
        </w:rPr>
        <w:t xml:space="preserve">            </w:t>
      </w:r>
    </w:p>
    <w:p w:rsidR="000F17C0" w:rsidRDefault="000F17C0" w:rsidP="005E4BFD">
      <w:pPr>
        <w:pStyle w:val="a3"/>
        <w:tabs>
          <w:tab w:val="clear" w:pos="4153"/>
          <w:tab w:val="clear" w:pos="8306"/>
          <w:tab w:val="left" w:pos="6804"/>
        </w:tabs>
        <w:ind w:left="5103"/>
        <w:jc w:val="center"/>
        <w:rPr>
          <w:sz w:val="28"/>
          <w:szCs w:val="28"/>
        </w:rPr>
      </w:pPr>
    </w:p>
    <w:p w:rsidR="000F17C0" w:rsidRDefault="000F17C0" w:rsidP="005E4BFD">
      <w:pPr>
        <w:pStyle w:val="a3"/>
        <w:tabs>
          <w:tab w:val="clear" w:pos="4153"/>
          <w:tab w:val="clear" w:pos="8306"/>
          <w:tab w:val="left" w:pos="6804"/>
        </w:tabs>
        <w:ind w:left="5103"/>
        <w:jc w:val="center"/>
        <w:rPr>
          <w:sz w:val="28"/>
          <w:szCs w:val="28"/>
        </w:rPr>
      </w:pPr>
    </w:p>
    <w:p w:rsidR="000F17C0" w:rsidRDefault="000F17C0" w:rsidP="005E4BFD">
      <w:pPr>
        <w:pStyle w:val="a3"/>
        <w:tabs>
          <w:tab w:val="clear" w:pos="4153"/>
          <w:tab w:val="clear" w:pos="8306"/>
          <w:tab w:val="left" w:pos="6804"/>
        </w:tabs>
        <w:ind w:left="5103"/>
        <w:jc w:val="center"/>
        <w:rPr>
          <w:sz w:val="28"/>
          <w:szCs w:val="28"/>
        </w:rPr>
      </w:pPr>
    </w:p>
    <w:p w:rsidR="000F17C0" w:rsidRDefault="000F17C0" w:rsidP="005E4BFD">
      <w:pPr>
        <w:pStyle w:val="a3"/>
        <w:tabs>
          <w:tab w:val="clear" w:pos="4153"/>
          <w:tab w:val="clear" w:pos="8306"/>
          <w:tab w:val="left" w:pos="6804"/>
        </w:tabs>
        <w:ind w:left="5103"/>
        <w:jc w:val="center"/>
        <w:rPr>
          <w:sz w:val="28"/>
          <w:szCs w:val="28"/>
        </w:rPr>
      </w:pPr>
    </w:p>
    <w:p w:rsidR="000F17C0" w:rsidRDefault="000F17C0" w:rsidP="005E4BFD">
      <w:pPr>
        <w:pStyle w:val="a3"/>
        <w:tabs>
          <w:tab w:val="clear" w:pos="4153"/>
          <w:tab w:val="clear" w:pos="8306"/>
          <w:tab w:val="left" w:pos="6804"/>
        </w:tabs>
        <w:ind w:left="5103"/>
        <w:jc w:val="center"/>
        <w:rPr>
          <w:sz w:val="28"/>
          <w:szCs w:val="28"/>
        </w:rPr>
      </w:pPr>
    </w:p>
    <w:p w:rsidR="000F17C0" w:rsidRDefault="000F17C0" w:rsidP="005E4BFD">
      <w:pPr>
        <w:pStyle w:val="a3"/>
        <w:tabs>
          <w:tab w:val="clear" w:pos="4153"/>
          <w:tab w:val="clear" w:pos="8306"/>
          <w:tab w:val="left" w:pos="6804"/>
        </w:tabs>
        <w:ind w:left="5103"/>
        <w:jc w:val="center"/>
        <w:rPr>
          <w:sz w:val="28"/>
          <w:szCs w:val="28"/>
        </w:rPr>
      </w:pPr>
    </w:p>
    <w:p w:rsidR="000F17C0" w:rsidRDefault="000F17C0" w:rsidP="005E4BFD">
      <w:pPr>
        <w:pStyle w:val="a3"/>
        <w:tabs>
          <w:tab w:val="clear" w:pos="4153"/>
          <w:tab w:val="clear" w:pos="8306"/>
          <w:tab w:val="left" w:pos="6804"/>
        </w:tabs>
        <w:ind w:left="5103"/>
        <w:jc w:val="center"/>
        <w:rPr>
          <w:sz w:val="28"/>
          <w:szCs w:val="28"/>
        </w:rPr>
      </w:pPr>
    </w:p>
    <w:p w:rsidR="000F17C0" w:rsidRDefault="000F17C0" w:rsidP="005E4BFD">
      <w:pPr>
        <w:pStyle w:val="a3"/>
        <w:tabs>
          <w:tab w:val="clear" w:pos="4153"/>
          <w:tab w:val="clear" w:pos="8306"/>
          <w:tab w:val="left" w:pos="6804"/>
        </w:tabs>
        <w:ind w:left="5103"/>
        <w:jc w:val="both"/>
      </w:pPr>
    </w:p>
    <w:p w:rsidR="000F17C0" w:rsidRDefault="000F17C0" w:rsidP="005E4BFD">
      <w:pPr>
        <w:pStyle w:val="a3"/>
        <w:tabs>
          <w:tab w:val="clear" w:pos="4153"/>
          <w:tab w:val="clear" w:pos="8306"/>
          <w:tab w:val="left" w:pos="6804"/>
        </w:tabs>
        <w:ind w:left="5103"/>
        <w:jc w:val="both"/>
      </w:pPr>
    </w:p>
    <w:p w:rsidR="000F17C0" w:rsidRDefault="000F17C0" w:rsidP="005E4BFD">
      <w:pPr>
        <w:pStyle w:val="a3"/>
        <w:tabs>
          <w:tab w:val="clear" w:pos="4153"/>
          <w:tab w:val="clear" w:pos="8306"/>
          <w:tab w:val="left" w:pos="6804"/>
        </w:tabs>
        <w:ind w:left="5103"/>
        <w:jc w:val="both"/>
      </w:pPr>
    </w:p>
    <w:p w:rsidR="000F17C0" w:rsidRDefault="000F17C0" w:rsidP="005E4BFD">
      <w:pPr>
        <w:pStyle w:val="a3"/>
        <w:tabs>
          <w:tab w:val="clear" w:pos="4153"/>
          <w:tab w:val="clear" w:pos="8306"/>
          <w:tab w:val="left" w:pos="6804"/>
        </w:tabs>
        <w:ind w:left="5103"/>
        <w:jc w:val="both"/>
      </w:pPr>
    </w:p>
    <w:p w:rsidR="000F17C0" w:rsidRDefault="000F17C0" w:rsidP="005E4BFD">
      <w:pPr>
        <w:pStyle w:val="a3"/>
        <w:tabs>
          <w:tab w:val="clear" w:pos="4153"/>
          <w:tab w:val="clear" w:pos="8306"/>
          <w:tab w:val="left" w:pos="6804"/>
        </w:tabs>
        <w:ind w:left="5103"/>
        <w:jc w:val="both"/>
      </w:pPr>
    </w:p>
    <w:p w:rsidR="005E4BFD" w:rsidRDefault="005E4BFD" w:rsidP="00A740E6">
      <w:pPr>
        <w:pStyle w:val="a3"/>
        <w:tabs>
          <w:tab w:val="clear" w:pos="4153"/>
          <w:tab w:val="clear" w:pos="8306"/>
          <w:tab w:val="left" w:pos="6804"/>
        </w:tabs>
        <w:ind w:left="5103"/>
        <w:jc w:val="both"/>
        <w:rPr>
          <w:b/>
          <w:szCs w:val="28"/>
        </w:rPr>
      </w:pPr>
      <w:r>
        <w:rPr>
          <w:b/>
          <w:szCs w:val="28"/>
        </w:rPr>
        <w:t xml:space="preserve">                   </w:t>
      </w:r>
    </w:p>
    <w:p w:rsidR="00DC7AF5" w:rsidRDefault="00DC7AF5" w:rsidP="00DC7AF5">
      <w:pPr>
        <w:pStyle w:val="20"/>
        <w:numPr>
          <w:ilvl w:val="0"/>
          <w:numId w:val="0"/>
        </w:numPr>
        <w:spacing w:after="0"/>
        <w:ind w:left="5103"/>
        <w:rPr>
          <w:b w:val="0"/>
          <w:bCs/>
          <w:szCs w:val="24"/>
        </w:rPr>
      </w:pPr>
    </w:p>
    <w:p w:rsidR="007D5570" w:rsidRDefault="007D5570" w:rsidP="00DC7AF5">
      <w:pPr>
        <w:pStyle w:val="20"/>
        <w:numPr>
          <w:ilvl w:val="0"/>
          <w:numId w:val="0"/>
        </w:numPr>
        <w:spacing w:after="0"/>
        <w:ind w:left="5103"/>
        <w:rPr>
          <w:b w:val="0"/>
          <w:bCs/>
          <w:szCs w:val="24"/>
        </w:rPr>
      </w:pPr>
    </w:p>
    <w:p w:rsidR="007D5570" w:rsidRDefault="007D5570" w:rsidP="00DC7AF5">
      <w:pPr>
        <w:pStyle w:val="20"/>
        <w:numPr>
          <w:ilvl w:val="0"/>
          <w:numId w:val="0"/>
        </w:numPr>
        <w:spacing w:after="0"/>
        <w:ind w:left="5103"/>
        <w:rPr>
          <w:b w:val="0"/>
          <w:bCs/>
          <w:szCs w:val="24"/>
        </w:rPr>
      </w:pPr>
    </w:p>
    <w:p w:rsidR="00DC7AF5" w:rsidRDefault="00DC7AF5" w:rsidP="00DC7AF5">
      <w:pPr>
        <w:pStyle w:val="20"/>
        <w:numPr>
          <w:ilvl w:val="0"/>
          <w:numId w:val="0"/>
        </w:numPr>
        <w:spacing w:after="0"/>
        <w:ind w:left="5103"/>
        <w:rPr>
          <w:b w:val="0"/>
          <w:bCs/>
          <w:szCs w:val="24"/>
        </w:rPr>
      </w:pPr>
    </w:p>
    <w:p w:rsidR="00DC7AF5" w:rsidRDefault="00DC7AF5" w:rsidP="00DC7AF5">
      <w:pPr>
        <w:pStyle w:val="20"/>
        <w:numPr>
          <w:ilvl w:val="0"/>
          <w:numId w:val="0"/>
        </w:numPr>
        <w:spacing w:after="0"/>
        <w:ind w:left="5103"/>
        <w:rPr>
          <w:b w:val="0"/>
          <w:bCs/>
          <w:szCs w:val="24"/>
        </w:rPr>
      </w:pPr>
    </w:p>
    <w:p w:rsidR="00DC7AF5" w:rsidRDefault="00DC7AF5" w:rsidP="00DC7AF5">
      <w:pPr>
        <w:pStyle w:val="20"/>
        <w:numPr>
          <w:ilvl w:val="0"/>
          <w:numId w:val="0"/>
        </w:numPr>
        <w:spacing w:after="0"/>
        <w:ind w:left="5103"/>
        <w:rPr>
          <w:b w:val="0"/>
          <w:bCs/>
          <w:szCs w:val="24"/>
        </w:rPr>
      </w:pPr>
    </w:p>
    <w:p w:rsidR="00DC7AF5" w:rsidRDefault="00DC7AF5" w:rsidP="00DC7AF5">
      <w:pPr>
        <w:pStyle w:val="20"/>
        <w:numPr>
          <w:ilvl w:val="0"/>
          <w:numId w:val="0"/>
        </w:numPr>
        <w:spacing w:after="0"/>
        <w:ind w:left="5103"/>
        <w:rPr>
          <w:b w:val="0"/>
          <w:bCs/>
          <w:szCs w:val="24"/>
        </w:rPr>
      </w:pPr>
    </w:p>
    <w:p w:rsidR="00DC7AF5" w:rsidRDefault="00DC7AF5" w:rsidP="00DC7AF5">
      <w:pPr>
        <w:pStyle w:val="20"/>
        <w:numPr>
          <w:ilvl w:val="0"/>
          <w:numId w:val="0"/>
        </w:numPr>
        <w:spacing w:after="0"/>
        <w:ind w:left="5103"/>
        <w:rPr>
          <w:b w:val="0"/>
          <w:bCs/>
          <w:szCs w:val="24"/>
        </w:rPr>
      </w:pPr>
    </w:p>
    <w:p w:rsidR="00DC7AF5" w:rsidRDefault="00DC7AF5" w:rsidP="00DC7AF5">
      <w:pPr>
        <w:pStyle w:val="20"/>
        <w:numPr>
          <w:ilvl w:val="0"/>
          <w:numId w:val="0"/>
        </w:numPr>
        <w:spacing w:after="0"/>
        <w:ind w:left="5103"/>
        <w:rPr>
          <w:b w:val="0"/>
          <w:bCs/>
          <w:szCs w:val="24"/>
        </w:rPr>
      </w:pPr>
    </w:p>
    <w:p w:rsidR="00DC7AF5" w:rsidRDefault="00DC7AF5" w:rsidP="00DC7AF5">
      <w:pPr>
        <w:pStyle w:val="20"/>
        <w:numPr>
          <w:ilvl w:val="0"/>
          <w:numId w:val="0"/>
        </w:numPr>
        <w:spacing w:after="0"/>
        <w:ind w:left="5103"/>
        <w:rPr>
          <w:b w:val="0"/>
          <w:bCs/>
          <w:szCs w:val="24"/>
        </w:rPr>
      </w:pPr>
    </w:p>
    <w:p w:rsidR="00DC7AF5" w:rsidRDefault="00DC7AF5" w:rsidP="00DC7AF5">
      <w:pPr>
        <w:pStyle w:val="20"/>
        <w:numPr>
          <w:ilvl w:val="0"/>
          <w:numId w:val="0"/>
        </w:numPr>
        <w:spacing w:after="0"/>
        <w:ind w:left="5103"/>
        <w:rPr>
          <w:b w:val="0"/>
          <w:bCs/>
          <w:szCs w:val="24"/>
        </w:rPr>
      </w:pPr>
    </w:p>
    <w:p w:rsidR="00DC7AF5" w:rsidRDefault="00DC7AF5" w:rsidP="00DC7AF5">
      <w:pPr>
        <w:pStyle w:val="20"/>
        <w:numPr>
          <w:ilvl w:val="0"/>
          <w:numId w:val="0"/>
        </w:numPr>
        <w:spacing w:after="0"/>
        <w:ind w:left="5103"/>
        <w:rPr>
          <w:caps/>
          <w:szCs w:val="24"/>
        </w:rPr>
      </w:pPr>
    </w:p>
    <w:p w:rsidR="005027E0" w:rsidRDefault="005027E0" w:rsidP="00DC7AF5">
      <w:pPr>
        <w:pStyle w:val="20"/>
        <w:numPr>
          <w:ilvl w:val="0"/>
          <w:numId w:val="0"/>
        </w:numPr>
        <w:spacing w:after="0"/>
        <w:ind w:left="5103"/>
        <w:rPr>
          <w:caps/>
          <w:szCs w:val="24"/>
        </w:rPr>
      </w:pPr>
    </w:p>
    <w:p w:rsidR="005027E0" w:rsidRDefault="005027E0" w:rsidP="00DC7AF5">
      <w:pPr>
        <w:pStyle w:val="20"/>
        <w:numPr>
          <w:ilvl w:val="0"/>
          <w:numId w:val="0"/>
        </w:numPr>
        <w:spacing w:after="0"/>
        <w:ind w:left="5103"/>
        <w:rPr>
          <w:caps/>
          <w:szCs w:val="24"/>
        </w:rPr>
      </w:pPr>
    </w:p>
    <w:p w:rsidR="005027E0" w:rsidRDefault="005027E0" w:rsidP="00DC7AF5">
      <w:pPr>
        <w:pStyle w:val="20"/>
        <w:numPr>
          <w:ilvl w:val="0"/>
          <w:numId w:val="0"/>
        </w:numPr>
        <w:spacing w:after="0"/>
        <w:ind w:left="5103"/>
        <w:rPr>
          <w:caps/>
          <w:szCs w:val="24"/>
        </w:rPr>
      </w:pPr>
    </w:p>
    <w:p w:rsidR="005027E0" w:rsidRDefault="005027E0" w:rsidP="00DC7AF5">
      <w:pPr>
        <w:pStyle w:val="20"/>
        <w:numPr>
          <w:ilvl w:val="0"/>
          <w:numId w:val="0"/>
        </w:numPr>
        <w:spacing w:after="0"/>
        <w:ind w:left="5103"/>
        <w:rPr>
          <w:caps/>
          <w:szCs w:val="24"/>
        </w:rPr>
      </w:pPr>
    </w:p>
    <w:p w:rsidR="007533EC" w:rsidRDefault="007533EC" w:rsidP="007533EC">
      <w:pPr>
        <w:tabs>
          <w:tab w:val="left" w:pos="6810"/>
        </w:tabs>
        <w:rPr>
          <w:caps w:val="0"/>
          <w:sz w:val="24"/>
          <w:szCs w:val="24"/>
        </w:rPr>
      </w:pPr>
    </w:p>
    <w:p w:rsidR="007533EC" w:rsidRPr="007533EC" w:rsidRDefault="007533EC" w:rsidP="007533EC">
      <w:pPr>
        <w:tabs>
          <w:tab w:val="left" w:pos="6810"/>
        </w:tabs>
        <w:rPr>
          <w:b w:val="0"/>
          <w:caps w:val="0"/>
          <w:sz w:val="24"/>
          <w:szCs w:val="24"/>
        </w:rPr>
      </w:pPr>
      <w:r w:rsidRPr="007533EC">
        <w:rPr>
          <w:b w:val="0"/>
          <w:caps w:val="0"/>
          <w:sz w:val="24"/>
          <w:szCs w:val="24"/>
        </w:rPr>
        <w:lastRenderedPageBreak/>
        <w:t xml:space="preserve">                                                                                                            Приложение № 2</w:t>
      </w:r>
    </w:p>
    <w:p w:rsidR="007533EC" w:rsidRPr="007533EC" w:rsidRDefault="007533EC" w:rsidP="007533EC">
      <w:pPr>
        <w:tabs>
          <w:tab w:val="left" w:pos="6870"/>
        </w:tabs>
        <w:rPr>
          <w:b w:val="0"/>
          <w:caps w:val="0"/>
          <w:sz w:val="24"/>
          <w:szCs w:val="24"/>
        </w:rPr>
      </w:pPr>
      <w:r w:rsidRPr="007533EC">
        <w:rPr>
          <w:b w:val="0"/>
          <w:caps w:val="0"/>
          <w:sz w:val="24"/>
          <w:szCs w:val="24"/>
        </w:rPr>
        <w:t xml:space="preserve">                                                                                                            к аукционной документации                                                                                                </w:t>
      </w:r>
    </w:p>
    <w:p w:rsidR="00551122" w:rsidRPr="00526728" w:rsidRDefault="00551122" w:rsidP="00EA55C0">
      <w:pPr>
        <w:jc w:val="center"/>
        <w:rPr>
          <w:caps w:val="0"/>
          <w:sz w:val="24"/>
          <w:szCs w:val="24"/>
        </w:rPr>
      </w:pPr>
      <w:r w:rsidRPr="00526728">
        <w:rPr>
          <w:caps w:val="0"/>
          <w:sz w:val="24"/>
          <w:szCs w:val="24"/>
        </w:rPr>
        <w:t>ЗАЯВКА</w:t>
      </w:r>
    </w:p>
    <w:p w:rsidR="00551122" w:rsidRPr="006472A1" w:rsidRDefault="00551122" w:rsidP="00551122">
      <w:pPr>
        <w:jc w:val="both"/>
        <w:rPr>
          <w:b w:val="0"/>
          <w:caps w:val="0"/>
          <w:sz w:val="24"/>
          <w:szCs w:val="24"/>
        </w:rPr>
      </w:pPr>
      <w:r>
        <w:rPr>
          <w:b w:val="0"/>
          <w:caps w:val="0"/>
          <w:sz w:val="24"/>
          <w:szCs w:val="24"/>
        </w:rPr>
        <w:t>на участие</w:t>
      </w:r>
      <w:r w:rsidRPr="006472A1">
        <w:rPr>
          <w:b w:val="0"/>
          <w:caps w:val="0"/>
          <w:sz w:val="24"/>
          <w:szCs w:val="24"/>
        </w:rPr>
        <w:t xml:space="preserve"> в </w:t>
      </w:r>
      <w:r>
        <w:rPr>
          <w:b w:val="0"/>
          <w:caps w:val="0"/>
          <w:sz w:val="24"/>
          <w:szCs w:val="24"/>
        </w:rPr>
        <w:t>аукционе</w:t>
      </w:r>
      <w:r w:rsidR="00BF53B0">
        <w:rPr>
          <w:b w:val="0"/>
          <w:caps w:val="0"/>
          <w:sz w:val="24"/>
          <w:szCs w:val="24"/>
        </w:rPr>
        <w:t xml:space="preserve"> на право заключения договора</w:t>
      </w:r>
      <w:r w:rsidRPr="006472A1">
        <w:rPr>
          <w:b w:val="0"/>
          <w:caps w:val="0"/>
          <w:sz w:val="24"/>
          <w:szCs w:val="24"/>
        </w:rPr>
        <w:t xml:space="preserve"> аренды имущества Свечинского </w:t>
      </w:r>
      <w:r w:rsidR="009F034F">
        <w:rPr>
          <w:b w:val="0"/>
          <w:caps w:val="0"/>
          <w:sz w:val="24"/>
          <w:szCs w:val="24"/>
        </w:rPr>
        <w:t>муниципального округа Кировской области</w:t>
      </w:r>
    </w:p>
    <w:p w:rsidR="00551122" w:rsidRPr="006472A1" w:rsidRDefault="003D5CDA" w:rsidP="00551122">
      <w:pPr>
        <w:contextualSpacing/>
        <w:rPr>
          <w:b w:val="0"/>
          <w:caps w:val="0"/>
          <w:sz w:val="24"/>
          <w:szCs w:val="24"/>
        </w:rPr>
      </w:pPr>
      <w:r>
        <w:rPr>
          <w:b w:val="0"/>
          <w:caps w:val="0"/>
          <w:sz w:val="24"/>
          <w:szCs w:val="24"/>
        </w:rPr>
        <w:t>___________</w:t>
      </w:r>
      <w:r w:rsidR="00551122" w:rsidRPr="006472A1">
        <w:rPr>
          <w:b w:val="0"/>
          <w:caps w:val="0"/>
          <w:sz w:val="24"/>
          <w:szCs w:val="24"/>
        </w:rPr>
        <w:t>______________________________________</w:t>
      </w:r>
      <w:r w:rsidR="00551122">
        <w:rPr>
          <w:b w:val="0"/>
          <w:caps w:val="0"/>
          <w:sz w:val="24"/>
          <w:szCs w:val="24"/>
        </w:rPr>
        <w:t>_______________________________</w:t>
      </w:r>
    </w:p>
    <w:p w:rsidR="00551122" w:rsidRPr="006472A1" w:rsidRDefault="00551122" w:rsidP="00551122">
      <w:pPr>
        <w:contextualSpacing/>
        <w:jc w:val="center"/>
        <w:rPr>
          <w:b w:val="0"/>
          <w:caps w:val="0"/>
          <w:sz w:val="20"/>
        </w:rPr>
      </w:pPr>
      <w:r w:rsidRPr="006472A1">
        <w:rPr>
          <w:b w:val="0"/>
          <w:caps w:val="0"/>
          <w:sz w:val="24"/>
          <w:szCs w:val="24"/>
        </w:rPr>
        <w:t>(</w:t>
      </w:r>
      <w:r w:rsidRPr="006472A1">
        <w:rPr>
          <w:b w:val="0"/>
          <w:caps w:val="0"/>
          <w:sz w:val="20"/>
        </w:rPr>
        <w:t>полное наименование юридического л</w:t>
      </w:r>
      <w:r>
        <w:rPr>
          <w:b w:val="0"/>
          <w:caps w:val="0"/>
          <w:sz w:val="20"/>
        </w:rPr>
        <w:t>ица или Ф.И.О. физического лица</w:t>
      </w:r>
      <w:r w:rsidRPr="006472A1">
        <w:rPr>
          <w:b w:val="0"/>
          <w:caps w:val="0"/>
          <w:sz w:val="20"/>
        </w:rPr>
        <w:t>, подавшего заявку)</w:t>
      </w:r>
    </w:p>
    <w:p w:rsidR="00551122" w:rsidRPr="006472A1" w:rsidRDefault="00551122" w:rsidP="00551122">
      <w:pPr>
        <w:contextualSpacing/>
        <w:rPr>
          <w:b w:val="0"/>
          <w:caps w:val="0"/>
          <w:sz w:val="24"/>
          <w:szCs w:val="24"/>
        </w:rPr>
      </w:pPr>
      <w:r w:rsidRPr="006472A1">
        <w:rPr>
          <w:b w:val="0"/>
          <w:caps w:val="0"/>
          <w:sz w:val="24"/>
          <w:szCs w:val="24"/>
        </w:rPr>
        <w:t xml:space="preserve">именуемый в дальнейшем </w:t>
      </w:r>
      <w:r>
        <w:rPr>
          <w:b w:val="0"/>
          <w:caps w:val="0"/>
          <w:sz w:val="24"/>
          <w:szCs w:val="24"/>
        </w:rPr>
        <w:t>Заявитель</w:t>
      </w:r>
      <w:r w:rsidR="003D5CDA">
        <w:rPr>
          <w:b w:val="0"/>
          <w:caps w:val="0"/>
          <w:sz w:val="24"/>
          <w:szCs w:val="24"/>
        </w:rPr>
        <w:t>, в лице _________________</w:t>
      </w:r>
      <w:r w:rsidRPr="006472A1">
        <w:rPr>
          <w:b w:val="0"/>
          <w:caps w:val="0"/>
          <w:sz w:val="24"/>
          <w:szCs w:val="24"/>
        </w:rPr>
        <w:t>_________________________</w:t>
      </w:r>
      <w:r>
        <w:rPr>
          <w:b w:val="0"/>
          <w:caps w:val="0"/>
          <w:sz w:val="24"/>
          <w:szCs w:val="24"/>
        </w:rPr>
        <w:t>______________________________________</w:t>
      </w:r>
    </w:p>
    <w:p w:rsidR="00551122" w:rsidRPr="006472A1" w:rsidRDefault="00551122" w:rsidP="00551122">
      <w:pPr>
        <w:contextualSpacing/>
        <w:jc w:val="center"/>
        <w:rPr>
          <w:b w:val="0"/>
          <w:caps w:val="0"/>
          <w:sz w:val="20"/>
        </w:rPr>
      </w:pPr>
      <w:r w:rsidRPr="006472A1">
        <w:rPr>
          <w:b w:val="0"/>
          <w:caps w:val="0"/>
          <w:sz w:val="20"/>
        </w:rPr>
        <w:t>(Ф.И.О., должность уполномоченного лица)</w:t>
      </w:r>
    </w:p>
    <w:p w:rsidR="00551122" w:rsidRDefault="00551122" w:rsidP="00551122">
      <w:pPr>
        <w:contextualSpacing/>
        <w:rPr>
          <w:b w:val="0"/>
          <w:caps w:val="0"/>
          <w:sz w:val="24"/>
          <w:szCs w:val="24"/>
        </w:rPr>
      </w:pPr>
      <w:r w:rsidRPr="006472A1">
        <w:rPr>
          <w:b w:val="0"/>
          <w:caps w:val="0"/>
          <w:sz w:val="24"/>
          <w:szCs w:val="24"/>
        </w:rPr>
        <w:t>действующего на основании _______________________________</w:t>
      </w:r>
      <w:r w:rsidR="003D5CDA">
        <w:rPr>
          <w:b w:val="0"/>
          <w:caps w:val="0"/>
          <w:sz w:val="24"/>
          <w:szCs w:val="24"/>
        </w:rPr>
        <w:t>____________________</w:t>
      </w:r>
      <w:r w:rsidRPr="006472A1">
        <w:rPr>
          <w:b w:val="0"/>
          <w:caps w:val="0"/>
          <w:sz w:val="24"/>
          <w:szCs w:val="24"/>
        </w:rPr>
        <w:t>________________</w:t>
      </w:r>
      <w:r>
        <w:rPr>
          <w:b w:val="0"/>
          <w:caps w:val="0"/>
          <w:sz w:val="24"/>
          <w:szCs w:val="24"/>
        </w:rPr>
        <w:t>_____________</w:t>
      </w:r>
    </w:p>
    <w:p w:rsidR="00551122" w:rsidRPr="006472A1" w:rsidRDefault="00551122" w:rsidP="00551122">
      <w:pPr>
        <w:contextualSpacing/>
        <w:jc w:val="center"/>
        <w:rPr>
          <w:b w:val="0"/>
          <w:caps w:val="0"/>
          <w:sz w:val="20"/>
        </w:rPr>
      </w:pPr>
      <w:r w:rsidRPr="006472A1">
        <w:rPr>
          <w:b w:val="0"/>
          <w:caps w:val="0"/>
          <w:sz w:val="20"/>
        </w:rPr>
        <w:t>(Устава, доверенности)</w:t>
      </w:r>
    </w:p>
    <w:p w:rsidR="00551122" w:rsidRDefault="00551122" w:rsidP="00551122">
      <w:pPr>
        <w:contextualSpacing/>
        <w:rPr>
          <w:b w:val="0"/>
          <w:caps w:val="0"/>
          <w:sz w:val="24"/>
          <w:szCs w:val="24"/>
        </w:rPr>
      </w:pPr>
    </w:p>
    <w:p w:rsidR="00551122" w:rsidRDefault="00551122" w:rsidP="00551122">
      <w:pPr>
        <w:contextualSpacing/>
        <w:jc w:val="both"/>
        <w:rPr>
          <w:b w:val="0"/>
          <w:caps w:val="0"/>
          <w:sz w:val="24"/>
          <w:szCs w:val="24"/>
        </w:rPr>
      </w:pPr>
      <w:r w:rsidRPr="006472A1">
        <w:rPr>
          <w:b w:val="0"/>
          <w:caps w:val="0"/>
          <w:sz w:val="24"/>
          <w:szCs w:val="24"/>
        </w:rPr>
        <w:t xml:space="preserve">принял решение об участии в </w:t>
      </w:r>
      <w:r>
        <w:rPr>
          <w:b w:val="0"/>
          <w:caps w:val="0"/>
          <w:sz w:val="24"/>
          <w:szCs w:val="24"/>
        </w:rPr>
        <w:t>аукционе на право заключения договора аренды на нежилое</w:t>
      </w:r>
      <w:r w:rsidR="003D5CDA">
        <w:rPr>
          <w:b w:val="0"/>
          <w:caps w:val="0"/>
          <w:sz w:val="24"/>
          <w:szCs w:val="24"/>
        </w:rPr>
        <w:t xml:space="preserve"> (-ые)</w:t>
      </w:r>
      <w:r>
        <w:rPr>
          <w:b w:val="0"/>
          <w:caps w:val="0"/>
          <w:sz w:val="24"/>
          <w:szCs w:val="24"/>
        </w:rPr>
        <w:t xml:space="preserve"> </w:t>
      </w:r>
      <w:r w:rsidR="003066C4">
        <w:rPr>
          <w:b w:val="0"/>
          <w:caps w:val="0"/>
          <w:sz w:val="24"/>
          <w:szCs w:val="24"/>
        </w:rPr>
        <w:t>здание</w:t>
      </w:r>
      <w:r w:rsidR="003D5CDA">
        <w:rPr>
          <w:b w:val="0"/>
          <w:caps w:val="0"/>
          <w:sz w:val="24"/>
          <w:szCs w:val="24"/>
        </w:rPr>
        <w:t xml:space="preserve"> (-ия)</w:t>
      </w:r>
      <w:r w:rsidR="00E53DBA">
        <w:rPr>
          <w:b w:val="0"/>
          <w:caps w:val="0"/>
          <w:sz w:val="24"/>
          <w:szCs w:val="24"/>
        </w:rPr>
        <w:t>, п</w:t>
      </w:r>
      <w:r w:rsidR="00100F49">
        <w:rPr>
          <w:b w:val="0"/>
          <w:caps w:val="0"/>
          <w:sz w:val="24"/>
          <w:szCs w:val="24"/>
        </w:rPr>
        <w:t>о</w:t>
      </w:r>
      <w:r w:rsidR="00E53DBA">
        <w:rPr>
          <w:b w:val="0"/>
          <w:caps w:val="0"/>
          <w:sz w:val="24"/>
          <w:szCs w:val="24"/>
        </w:rPr>
        <w:t>мещение,</w:t>
      </w:r>
      <w:r>
        <w:rPr>
          <w:b w:val="0"/>
          <w:caps w:val="0"/>
          <w:sz w:val="24"/>
          <w:szCs w:val="24"/>
        </w:rPr>
        <w:t xml:space="preserve"> общей площадью _________ кв. м.,</w:t>
      </w:r>
      <w:r w:rsidRPr="006472A1">
        <w:rPr>
          <w:b w:val="0"/>
          <w:caps w:val="0"/>
          <w:sz w:val="24"/>
          <w:szCs w:val="24"/>
        </w:rPr>
        <w:t xml:space="preserve"> находящееся по адресу:</w:t>
      </w:r>
    </w:p>
    <w:p w:rsidR="00551122" w:rsidRPr="006472A1" w:rsidRDefault="00551122" w:rsidP="00551122">
      <w:pPr>
        <w:contextualSpacing/>
        <w:jc w:val="both"/>
        <w:rPr>
          <w:b w:val="0"/>
          <w:caps w:val="0"/>
          <w:sz w:val="24"/>
          <w:szCs w:val="24"/>
        </w:rPr>
      </w:pPr>
      <w:r>
        <w:rPr>
          <w:b w:val="0"/>
          <w:caps w:val="0"/>
          <w:sz w:val="24"/>
          <w:szCs w:val="24"/>
        </w:rPr>
        <w:t xml:space="preserve"> __________</w:t>
      </w:r>
      <w:r w:rsidRPr="006472A1">
        <w:rPr>
          <w:b w:val="0"/>
          <w:caps w:val="0"/>
          <w:sz w:val="24"/>
          <w:szCs w:val="24"/>
        </w:rPr>
        <w:t>_______</w:t>
      </w:r>
      <w:r>
        <w:rPr>
          <w:b w:val="0"/>
          <w:caps w:val="0"/>
          <w:sz w:val="24"/>
          <w:szCs w:val="24"/>
        </w:rPr>
        <w:t>____</w:t>
      </w:r>
      <w:r w:rsidR="003D5CDA">
        <w:rPr>
          <w:b w:val="0"/>
          <w:caps w:val="0"/>
          <w:sz w:val="24"/>
          <w:szCs w:val="24"/>
        </w:rPr>
        <w:t>_</w:t>
      </w:r>
      <w:r w:rsidRPr="006472A1">
        <w:rPr>
          <w:b w:val="0"/>
          <w:caps w:val="0"/>
          <w:sz w:val="24"/>
          <w:szCs w:val="24"/>
        </w:rPr>
        <w:t>________________</w:t>
      </w:r>
      <w:r>
        <w:rPr>
          <w:b w:val="0"/>
          <w:caps w:val="0"/>
          <w:sz w:val="24"/>
          <w:szCs w:val="24"/>
        </w:rPr>
        <w:t>______________</w:t>
      </w:r>
      <w:r w:rsidRPr="006472A1">
        <w:rPr>
          <w:b w:val="0"/>
          <w:caps w:val="0"/>
          <w:sz w:val="24"/>
          <w:szCs w:val="24"/>
        </w:rPr>
        <w:t xml:space="preserve"> (далее по тексту – имущество).  </w:t>
      </w:r>
    </w:p>
    <w:p w:rsidR="00551122" w:rsidRPr="006472A1" w:rsidRDefault="00551122" w:rsidP="00551122">
      <w:pPr>
        <w:ind w:firstLine="567"/>
        <w:contextualSpacing/>
        <w:jc w:val="both"/>
        <w:rPr>
          <w:b w:val="0"/>
          <w:caps w:val="0"/>
          <w:sz w:val="24"/>
          <w:szCs w:val="24"/>
        </w:rPr>
      </w:pPr>
      <w:r w:rsidRPr="00981B4C">
        <w:rPr>
          <w:b w:val="0"/>
          <w:caps w:val="0"/>
          <w:sz w:val="24"/>
          <w:szCs w:val="24"/>
        </w:rPr>
        <w:t>Заявитель полностью и безоговорочно принимает условия проведения аукциона, опубли</w:t>
      </w:r>
      <w:r>
        <w:rPr>
          <w:b w:val="0"/>
          <w:caps w:val="0"/>
          <w:sz w:val="24"/>
          <w:szCs w:val="24"/>
        </w:rPr>
        <w:t xml:space="preserve">кованные </w:t>
      </w:r>
      <w:r w:rsidRPr="00440DF8">
        <w:rPr>
          <w:b w:val="0"/>
          <w:caps w:val="0"/>
          <w:sz w:val="24"/>
          <w:szCs w:val="24"/>
        </w:rPr>
        <w:t xml:space="preserve">на официальном сайте </w:t>
      </w:r>
      <w:r>
        <w:rPr>
          <w:b w:val="0"/>
          <w:caps w:val="0"/>
          <w:sz w:val="24"/>
          <w:szCs w:val="24"/>
        </w:rPr>
        <w:t>Российской Ф</w:t>
      </w:r>
      <w:r w:rsidRPr="00440DF8">
        <w:rPr>
          <w:b w:val="0"/>
          <w:caps w:val="0"/>
          <w:sz w:val="24"/>
          <w:szCs w:val="24"/>
        </w:rPr>
        <w:t xml:space="preserve">едерации </w:t>
      </w:r>
      <w:r w:rsidRPr="00440DF8">
        <w:rPr>
          <w:b w:val="0"/>
          <w:caps w:val="0"/>
          <w:sz w:val="24"/>
          <w:szCs w:val="24"/>
          <w:lang w:val="en-US"/>
        </w:rPr>
        <w:t>torgi</w:t>
      </w:r>
      <w:r w:rsidRPr="00440DF8">
        <w:rPr>
          <w:b w:val="0"/>
          <w:caps w:val="0"/>
          <w:sz w:val="24"/>
          <w:szCs w:val="24"/>
        </w:rPr>
        <w:t>.</w:t>
      </w:r>
      <w:r w:rsidRPr="00440DF8">
        <w:rPr>
          <w:b w:val="0"/>
          <w:caps w:val="0"/>
          <w:sz w:val="24"/>
          <w:szCs w:val="24"/>
          <w:lang w:val="en-US"/>
        </w:rPr>
        <w:t>gov</w:t>
      </w:r>
      <w:r w:rsidRPr="00440DF8">
        <w:rPr>
          <w:b w:val="0"/>
          <w:caps w:val="0"/>
          <w:sz w:val="24"/>
          <w:szCs w:val="24"/>
        </w:rPr>
        <w:t>.</w:t>
      </w:r>
      <w:r w:rsidRPr="00440DF8">
        <w:rPr>
          <w:b w:val="0"/>
          <w:caps w:val="0"/>
          <w:sz w:val="24"/>
          <w:szCs w:val="24"/>
          <w:lang w:val="en-US"/>
        </w:rPr>
        <w:t>ru</w:t>
      </w:r>
      <w:r>
        <w:rPr>
          <w:b w:val="0"/>
          <w:caps w:val="0"/>
          <w:sz w:val="24"/>
          <w:szCs w:val="24"/>
        </w:rPr>
        <w:t xml:space="preserve"> и</w:t>
      </w:r>
      <w:r w:rsidRPr="00981B4C">
        <w:rPr>
          <w:b w:val="0"/>
          <w:caps w:val="0"/>
          <w:sz w:val="24"/>
          <w:szCs w:val="24"/>
        </w:rPr>
        <w:t xml:space="preserve"> обязуется заключить договор аренды имущества по итогам проведения аукциона.</w:t>
      </w:r>
    </w:p>
    <w:p w:rsidR="00551122" w:rsidRPr="006472A1" w:rsidRDefault="00551122" w:rsidP="00551122">
      <w:pPr>
        <w:contextualSpacing/>
        <w:rPr>
          <w:b w:val="0"/>
          <w:caps w:val="0"/>
          <w:sz w:val="24"/>
          <w:szCs w:val="24"/>
        </w:rPr>
      </w:pPr>
      <w:r>
        <w:rPr>
          <w:b w:val="0"/>
          <w:caps w:val="0"/>
          <w:sz w:val="24"/>
          <w:szCs w:val="24"/>
        </w:rPr>
        <w:t>Заявитель</w:t>
      </w:r>
      <w:r w:rsidRPr="006472A1">
        <w:rPr>
          <w:b w:val="0"/>
          <w:caps w:val="0"/>
          <w:sz w:val="24"/>
          <w:szCs w:val="24"/>
        </w:rPr>
        <w:t>:</w:t>
      </w:r>
    </w:p>
    <w:p w:rsidR="00551122" w:rsidRPr="006472A1" w:rsidRDefault="00551122" w:rsidP="003D5CDA">
      <w:pPr>
        <w:contextualSpacing/>
        <w:rPr>
          <w:b w:val="0"/>
          <w:caps w:val="0"/>
          <w:sz w:val="24"/>
          <w:szCs w:val="24"/>
        </w:rPr>
      </w:pPr>
      <w:r w:rsidRPr="006472A1">
        <w:rPr>
          <w:b w:val="0"/>
          <w:caps w:val="0"/>
          <w:sz w:val="24"/>
          <w:szCs w:val="24"/>
        </w:rPr>
        <w:t>юридический адрес</w:t>
      </w:r>
      <w:r w:rsidR="009F034F">
        <w:rPr>
          <w:b w:val="0"/>
          <w:caps w:val="0"/>
          <w:sz w:val="24"/>
          <w:szCs w:val="24"/>
        </w:rPr>
        <w:t xml:space="preserve">, телефон, </w:t>
      </w:r>
      <w:r w:rsidR="009F034F">
        <w:rPr>
          <w:b w:val="0"/>
          <w:caps w:val="0"/>
          <w:sz w:val="24"/>
          <w:szCs w:val="24"/>
          <w:lang w:val="en-US"/>
        </w:rPr>
        <w:t>e</w:t>
      </w:r>
      <w:r w:rsidR="009F034F" w:rsidRPr="009F034F">
        <w:rPr>
          <w:b w:val="0"/>
          <w:caps w:val="0"/>
          <w:sz w:val="24"/>
          <w:szCs w:val="24"/>
        </w:rPr>
        <w:t>-</w:t>
      </w:r>
      <w:r w:rsidR="009F034F">
        <w:rPr>
          <w:b w:val="0"/>
          <w:caps w:val="0"/>
          <w:sz w:val="24"/>
          <w:szCs w:val="24"/>
          <w:lang w:val="en-US"/>
        </w:rPr>
        <w:t>mail</w:t>
      </w:r>
      <w:r w:rsidRPr="006472A1">
        <w:rPr>
          <w:b w:val="0"/>
          <w:caps w:val="0"/>
          <w:sz w:val="24"/>
          <w:szCs w:val="24"/>
        </w:rPr>
        <w:t xml:space="preserve"> _____________________________________________________________________</w:t>
      </w:r>
      <w:r>
        <w:rPr>
          <w:b w:val="0"/>
          <w:caps w:val="0"/>
          <w:sz w:val="24"/>
          <w:szCs w:val="24"/>
        </w:rPr>
        <w:t>________________</w:t>
      </w:r>
      <w:r w:rsidRPr="006472A1">
        <w:rPr>
          <w:b w:val="0"/>
          <w:caps w:val="0"/>
          <w:sz w:val="24"/>
          <w:szCs w:val="24"/>
        </w:rPr>
        <w:t>_____________________________________________________________________________________________________</w:t>
      </w:r>
      <w:r>
        <w:rPr>
          <w:b w:val="0"/>
          <w:caps w:val="0"/>
          <w:sz w:val="24"/>
          <w:szCs w:val="24"/>
        </w:rPr>
        <w:t>______________________________________________________</w:t>
      </w:r>
    </w:p>
    <w:p w:rsidR="00551122" w:rsidRPr="006472A1" w:rsidRDefault="003D5CDA" w:rsidP="00551122">
      <w:pPr>
        <w:contextualSpacing/>
        <w:rPr>
          <w:b w:val="0"/>
          <w:caps w:val="0"/>
          <w:sz w:val="24"/>
          <w:szCs w:val="24"/>
        </w:rPr>
      </w:pPr>
      <w:r>
        <w:rPr>
          <w:b w:val="0"/>
          <w:caps w:val="0"/>
          <w:sz w:val="24"/>
          <w:szCs w:val="24"/>
        </w:rPr>
        <w:t>почтовый адрес</w:t>
      </w:r>
    </w:p>
    <w:p w:rsidR="00551122" w:rsidRPr="006472A1" w:rsidRDefault="00551122" w:rsidP="00551122">
      <w:pPr>
        <w:contextualSpacing/>
        <w:rPr>
          <w:b w:val="0"/>
          <w:caps w:val="0"/>
          <w:sz w:val="24"/>
          <w:szCs w:val="24"/>
        </w:rPr>
      </w:pPr>
      <w:r w:rsidRPr="006472A1">
        <w:rPr>
          <w:b w:val="0"/>
          <w:caps w:val="0"/>
          <w:sz w:val="24"/>
          <w:szCs w:val="24"/>
        </w:rPr>
        <w:t>________________________________________________________________________________________________________________________________________________________________________________________________________________________________________________</w:t>
      </w:r>
    </w:p>
    <w:p w:rsidR="00551122" w:rsidRPr="006472A1" w:rsidRDefault="00551122" w:rsidP="00551122">
      <w:pPr>
        <w:contextualSpacing/>
        <w:rPr>
          <w:b w:val="0"/>
          <w:caps w:val="0"/>
          <w:sz w:val="24"/>
          <w:szCs w:val="24"/>
        </w:rPr>
      </w:pPr>
      <w:r w:rsidRPr="006472A1">
        <w:rPr>
          <w:b w:val="0"/>
          <w:caps w:val="0"/>
          <w:sz w:val="24"/>
          <w:szCs w:val="24"/>
        </w:rPr>
        <w:t xml:space="preserve">подпись _____________________________ / _______________________________________ / </w:t>
      </w:r>
    </w:p>
    <w:p w:rsidR="00551122" w:rsidRPr="006472A1" w:rsidRDefault="003D5CDA" w:rsidP="00551122">
      <w:pPr>
        <w:contextualSpacing/>
        <w:rPr>
          <w:b w:val="0"/>
          <w:caps w:val="0"/>
          <w:sz w:val="24"/>
          <w:szCs w:val="24"/>
        </w:rPr>
      </w:pPr>
      <w:r>
        <w:rPr>
          <w:b w:val="0"/>
          <w:caps w:val="0"/>
          <w:sz w:val="24"/>
          <w:szCs w:val="24"/>
        </w:rPr>
        <w:t>«</w:t>
      </w:r>
      <w:r w:rsidR="00551122" w:rsidRPr="006472A1">
        <w:rPr>
          <w:b w:val="0"/>
          <w:caps w:val="0"/>
          <w:sz w:val="24"/>
          <w:szCs w:val="24"/>
        </w:rPr>
        <w:t>___» _______________</w:t>
      </w:r>
      <w:r w:rsidR="00551122">
        <w:rPr>
          <w:b w:val="0"/>
          <w:caps w:val="0"/>
          <w:sz w:val="24"/>
          <w:szCs w:val="24"/>
        </w:rPr>
        <w:t>___ 20 __</w:t>
      </w:r>
      <w:r w:rsidR="00551122" w:rsidRPr="006472A1">
        <w:rPr>
          <w:b w:val="0"/>
          <w:caps w:val="0"/>
          <w:sz w:val="24"/>
          <w:szCs w:val="24"/>
        </w:rPr>
        <w:t xml:space="preserve"> г.                                                                           </w:t>
      </w:r>
      <w:r w:rsidR="00551122" w:rsidRPr="007553E4">
        <w:rPr>
          <w:b w:val="0"/>
          <w:caps w:val="0"/>
          <w:sz w:val="24"/>
          <w:szCs w:val="24"/>
        </w:rPr>
        <w:t>м.п.</w:t>
      </w:r>
    </w:p>
    <w:p w:rsidR="00551122" w:rsidRDefault="00551122" w:rsidP="00551122">
      <w:pPr>
        <w:ind w:firstLine="567"/>
        <w:contextualSpacing/>
        <w:rPr>
          <w:b w:val="0"/>
          <w:caps w:val="0"/>
          <w:sz w:val="24"/>
          <w:szCs w:val="24"/>
        </w:rPr>
      </w:pPr>
      <w:r w:rsidRPr="006472A1">
        <w:rPr>
          <w:b w:val="0"/>
          <w:caps w:val="0"/>
          <w:sz w:val="24"/>
          <w:szCs w:val="24"/>
        </w:rPr>
        <w:t xml:space="preserve">К заявке прилагаются </w:t>
      </w:r>
      <w:r>
        <w:rPr>
          <w:b w:val="0"/>
          <w:caps w:val="0"/>
          <w:sz w:val="24"/>
          <w:szCs w:val="24"/>
        </w:rPr>
        <w:t xml:space="preserve">следующие </w:t>
      </w:r>
      <w:r w:rsidRPr="006472A1">
        <w:rPr>
          <w:b w:val="0"/>
          <w:caps w:val="0"/>
          <w:sz w:val="24"/>
          <w:szCs w:val="24"/>
        </w:rPr>
        <w:t>докум</w:t>
      </w:r>
      <w:r>
        <w:rPr>
          <w:b w:val="0"/>
          <w:caps w:val="0"/>
          <w:sz w:val="24"/>
          <w:szCs w:val="24"/>
        </w:rPr>
        <w:t>енты:</w:t>
      </w:r>
    </w:p>
    <w:p w:rsidR="00551122" w:rsidRPr="006472A1" w:rsidRDefault="00551122" w:rsidP="003D5CDA">
      <w:pPr>
        <w:contextualSpacing/>
        <w:rPr>
          <w:b w:val="0"/>
          <w:caps w:val="0"/>
          <w:sz w:val="24"/>
          <w:szCs w:val="24"/>
        </w:rPr>
      </w:pPr>
      <w:r>
        <w:rPr>
          <w:b w:val="0"/>
          <w:caps w:val="0"/>
          <w:sz w:val="24"/>
          <w:szCs w:val="24"/>
        </w:rPr>
        <w:t>________________________________________________________________________________________________________________________________________________________________________________________________________________________________________________</w:t>
      </w:r>
    </w:p>
    <w:p w:rsidR="00B364B4" w:rsidRDefault="00B364B4" w:rsidP="00551122">
      <w:pPr>
        <w:ind w:firstLine="567"/>
        <w:contextualSpacing/>
        <w:rPr>
          <w:b w:val="0"/>
          <w:caps w:val="0"/>
          <w:sz w:val="24"/>
          <w:szCs w:val="24"/>
        </w:rPr>
      </w:pPr>
    </w:p>
    <w:p w:rsidR="00B364B4" w:rsidRDefault="00B364B4" w:rsidP="00551122">
      <w:pPr>
        <w:ind w:firstLine="567"/>
        <w:contextualSpacing/>
        <w:rPr>
          <w:b w:val="0"/>
          <w:caps w:val="0"/>
          <w:sz w:val="24"/>
          <w:szCs w:val="24"/>
        </w:rPr>
      </w:pPr>
    </w:p>
    <w:p w:rsidR="00B364B4" w:rsidRDefault="00B364B4" w:rsidP="00551122">
      <w:pPr>
        <w:ind w:firstLine="567"/>
        <w:contextualSpacing/>
        <w:rPr>
          <w:b w:val="0"/>
          <w:caps w:val="0"/>
          <w:sz w:val="24"/>
          <w:szCs w:val="24"/>
        </w:rPr>
      </w:pPr>
    </w:p>
    <w:p w:rsidR="00551122" w:rsidRPr="006472A1" w:rsidRDefault="003D5CDA" w:rsidP="00551122">
      <w:pPr>
        <w:ind w:firstLine="567"/>
        <w:contextualSpacing/>
        <w:rPr>
          <w:b w:val="0"/>
          <w:caps w:val="0"/>
          <w:sz w:val="24"/>
          <w:szCs w:val="24"/>
        </w:rPr>
      </w:pPr>
      <w:r>
        <w:rPr>
          <w:b w:val="0"/>
          <w:caps w:val="0"/>
          <w:sz w:val="24"/>
          <w:szCs w:val="24"/>
        </w:rPr>
        <w:t>Заявка зарегистрирована а</w:t>
      </w:r>
      <w:r w:rsidR="00551122" w:rsidRPr="006472A1">
        <w:rPr>
          <w:b w:val="0"/>
          <w:caps w:val="0"/>
          <w:sz w:val="24"/>
          <w:szCs w:val="24"/>
        </w:rPr>
        <w:t xml:space="preserve">рендодателем в ____ часов ________ минут </w:t>
      </w:r>
    </w:p>
    <w:p w:rsidR="00551122" w:rsidRDefault="003D5CDA" w:rsidP="00551122">
      <w:pPr>
        <w:contextualSpacing/>
        <w:rPr>
          <w:b w:val="0"/>
          <w:caps w:val="0"/>
          <w:sz w:val="24"/>
          <w:szCs w:val="24"/>
        </w:rPr>
      </w:pPr>
      <w:r>
        <w:rPr>
          <w:b w:val="0"/>
          <w:caps w:val="0"/>
          <w:sz w:val="24"/>
          <w:szCs w:val="24"/>
        </w:rPr>
        <w:t>«_</w:t>
      </w:r>
      <w:r w:rsidR="00551122" w:rsidRPr="006472A1">
        <w:rPr>
          <w:b w:val="0"/>
          <w:caps w:val="0"/>
          <w:sz w:val="24"/>
          <w:szCs w:val="24"/>
        </w:rPr>
        <w:t>__» _______</w:t>
      </w:r>
      <w:r w:rsidR="00551122">
        <w:rPr>
          <w:b w:val="0"/>
          <w:caps w:val="0"/>
          <w:sz w:val="24"/>
          <w:szCs w:val="24"/>
        </w:rPr>
        <w:t>___________ 20 __</w:t>
      </w:r>
      <w:r w:rsidR="00551122" w:rsidRPr="006472A1">
        <w:rPr>
          <w:b w:val="0"/>
          <w:caps w:val="0"/>
          <w:sz w:val="24"/>
          <w:szCs w:val="24"/>
        </w:rPr>
        <w:t xml:space="preserve"> г. № ___________</w:t>
      </w:r>
    </w:p>
    <w:p w:rsidR="00551122" w:rsidRPr="006472A1" w:rsidRDefault="00551122" w:rsidP="00551122">
      <w:pPr>
        <w:ind w:firstLine="567"/>
        <w:contextualSpacing/>
        <w:rPr>
          <w:b w:val="0"/>
          <w:caps w:val="0"/>
          <w:sz w:val="24"/>
          <w:szCs w:val="24"/>
        </w:rPr>
      </w:pPr>
      <w:r w:rsidRPr="006472A1">
        <w:rPr>
          <w:b w:val="0"/>
          <w:caps w:val="0"/>
          <w:sz w:val="24"/>
          <w:szCs w:val="24"/>
        </w:rPr>
        <w:t xml:space="preserve">Подпись уполномоченного лица </w:t>
      </w:r>
      <w:r>
        <w:rPr>
          <w:b w:val="0"/>
          <w:caps w:val="0"/>
          <w:sz w:val="24"/>
          <w:szCs w:val="24"/>
        </w:rPr>
        <w:t xml:space="preserve">Арендодателя </w:t>
      </w:r>
    </w:p>
    <w:p w:rsidR="00551122" w:rsidRPr="006472A1" w:rsidRDefault="00551122" w:rsidP="00551122">
      <w:pPr>
        <w:contextualSpacing/>
        <w:rPr>
          <w:b w:val="0"/>
          <w:caps w:val="0"/>
          <w:sz w:val="24"/>
          <w:szCs w:val="24"/>
        </w:rPr>
      </w:pPr>
      <w:r w:rsidRPr="006472A1">
        <w:rPr>
          <w:b w:val="0"/>
          <w:caps w:val="0"/>
          <w:sz w:val="24"/>
          <w:szCs w:val="24"/>
        </w:rPr>
        <w:t>_______________________________________________________</w:t>
      </w:r>
      <w:r>
        <w:rPr>
          <w:b w:val="0"/>
          <w:caps w:val="0"/>
          <w:sz w:val="24"/>
          <w:szCs w:val="24"/>
        </w:rPr>
        <w:t>_________________________</w:t>
      </w:r>
    </w:p>
    <w:p w:rsidR="00551122" w:rsidRPr="006472A1" w:rsidRDefault="00551122" w:rsidP="00551122">
      <w:pPr>
        <w:ind w:firstLine="567"/>
        <w:contextualSpacing/>
        <w:jc w:val="center"/>
        <w:rPr>
          <w:b w:val="0"/>
          <w:caps w:val="0"/>
          <w:sz w:val="20"/>
        </w:rPr>
      </w:pPr>
      <w:r w:rsidRPr="006472A1">
        <w:rPr>
          <w:b w:val="0"/>
          <w:caps w:val="0"/>
          <w:sz w:val="20"/>
        </w:rPr>
        <w:t>(должность)</w:t>
      </w:r>
    </w:p>
    <w:p w:rsidR="00551122" w:rsidRPr="006472A1" w:rsidRDefault="00551122" w:rsidP="00551122">
      <w:pPr>
        <w:contextualSpacing/>
        <w:rPr>
          <w:b w:val="0"/>
          <w:caps w:val="0"/>
          <w:sz w:val="24"/>
          <w:szCs w:val="24"/>
        </w:rPr>
      </w:pPr>
    </w:p>
    <w:p w:rsidR="00551122" w:rsidRPr="006472A1" w:rsidRDefault="003D5CDA" w:rsidP="00551122">
      <w:pPr>
        <w:contextualSpacing/>
        <w:rPr>
          <w:b w:val="0"/>
          <w:caps w:val="0"/>
          <w:sz w:val="24"/>
          <w:szCs w:val="24"/>
        </w:rPr>
      </w:pPr>
      <w:r>
        <w:rPr>
          <w:b w:val="0"/>
          <w:caps w:val="0"/>
          <w:sz w:val="24"/>
          <w:szCs w:val="24"/>
        </w:rPr>
        <w:t>____</w:t>
      </w:r>
      <w:r w:rsidR="00551122" w:rsidRPr="006472A1">
        <w:rPr>
          <w:b w:val="0"/>
          <w:caps w:val="0"/>
          <w:sz w:val="24"/>
          <w:szCs w:val="24"/>
        </w:rPr>
        <w:t xml:space="preserve">_______________ /         </w:t>
      </w:r>
      <w:r w:rsidR="00551122">
        <w:rPr>
          <w:b w:val="0"/>
          <w:caps w:val="0"/>
          <w:sz w:val="24"/>
          <w:szCs w:val="24"/>
        </w:rPr>
        <w:t xml:space="preserve">                              </w:t>
      </w:r>
      <w:r w:rsidR="00551122" w:rsidRPr="006472A1">
        <w:rPr>
          <w:b w:val="0"/>
          <w:caps w:val="0"/>
          <w:sz w:val="24"/>
          <w:szCs w:val="24"/>
        </w:rPr>
        <w:t>_____________</w:t>
      </w:r>
      <w:r w:rsidR="00551122">
        <w:rPr>
          <w:b w:val="0"/>
          <w:caps w:val="0"/>
          <w:sz w:val="24"/>
          <w:szCs w:val="24"/>
        </w:rPr>
        <w:t>__________________________ /</w:t>
      </w:r>
    </w:p>
    <w:p w:rsidR="00551122" w:rsidRPr="003D5CDA" w:rsidRDefault="00551122" w:rsidP="003D5CDA">
      <w:pPr>
        <w:contextualSpacing/>
        <w:rPr>
          <w:b w:val="0"/>
          <w:caps w:val="0"/>
          <w:sz w:val="20"/>
        </w:rPr>
      </w:pPr>
      <w:r w:rsidRPr="006472A1">
        <w:rPr>
          <w:b w:val="0"/>
          <w:caps w:val="0"/>
          <w:sz w:val="24"/>
          <w:szCs w:val="24"/>
        </w:rPr>
        <w:t xml:space="preserve">          </w:t>
      </w:r>
      <w:r w:rsidRPr="006472A1">
        <w:rPr>
          <w:b w:val="0"/>
          <w:caps w:val="0"/>
          <w:sz w:val="20"/>
        </w:rPr>
        <w:t>(подпись)                                                                                                            (расшифровка)</w:t>
      </w:r>
    </w:p>
    <w:p w:rsidR="00E10164" w:rsidRPr="007553E4" w:rsidRDefault="007553E4" w:rsidP="00551122">
      <w:pPr>
        <w:pStyle w:val="3"/>
        <w:numPr>
          <w:ilvl w:val="0"/>
          <w:numId w:val="0"/>
        </w:numPr>
        <w:jc w:val="right"/>
        <w:rPr>
          <w:bCs/>
          <w:caps/>
          <w:szCs w:val="24"/>
        </w:rPr>
      </w:pPr>
      <w:r w:rsidRPr="007553E4">
        <w:rPr>
          <w:bCs/>
          <w:szCs w:val="24"/>
        </w:rPr>
        <w:t>м.п.</w:t>
      </w:r>
    </w:p>
    <w:p w:rsidR="00E10164" w:rsidRPr="000261B3" w:rsidRDefault="00E10164" w:rsidP="00E10164">
      <w:pPr>
        <w:pStyle w:val="af1"/>
        <w:jc w:val="right"/>
      </w:pPr>
      <w:r>
        <w:rPr>
          <w:b/>
          <w:caps/>
        </w:rPr>
        <w:t xml:space="preserve">  </w:t>
      </w:r>
      <w:r>
        <w:t xml:space="preserve">                                               </w:t>
      </w:r>
    </w:p>
    <w:p w:rsidR="007553E4" w:rsidRDefault="00394E97" w:rsidP="007553E4">
      <w:pPr>
        <w:pStyle w:val="20"/>
        <w:numPr>
          <w:ilvl w:val="0"/>
          <w:numId w:val="0"/>
        </w:numPr>
        <w:spacing w:after="0"/>
        <w:ind w:left="5103"/>
        <w:rPr>
          <w:b w:val="0"/>
          <w:bCs/>
          <w:szCs w:val="24"/>
        </w:rPr>
      </w:pPr>
      <w:r>
        <w:rPr>
          <w:b w:val="0"/>
          <w:bCs/>
          <w:caps/>
          <w:szCs w:val="24"/>
        </w:rPr>
        <w:br w:type="page"/>
      </w:r>
      <w:r w:rsidR="00EA55C0">
        <w:rPr>
          <w:b w:val="0"/>
          <w:bCs/>
          <w:szCs w:val="24"/>
        </w:rPr>
        <w:lastRenderedPageBreak/>
        <w:t>Приложение № 3</w:t>
      </w:r>
    </w:p>
    <w:p w:rsidR="00440DF8" w:rsidRDefault="007553E4" w:rsidP="0039001A">
      <w:pPr>
        <w:pStyle w:val="20"/>
        <w:numPr>
          <w:ilvl w:val="0"/>
          <w:numId w:val="0"/>
        </w:numPr>
        <w:spacing w:after="0"/>
        <w:ind w:left="5103"/>
        <w:rPr>
          <w:b w:val="0"/>
          <w:bCs/>
          <w:szCs w:val="24"/>
        </w:rPr>
      </w:pPr>
      <w:r>
        <w:rPr>
          <w:b w:val="0"/>
          <w:bCs/>
          <w:szCs w:val="24"/>
        </w:rPr>
        <w:t>к аукционной документации</w:t>
      </w:r>
    </w:p>
    <w:p w:rsidR="0039001A" w:rsidRDefault="0039001A" w:rsidP="0039001A">
      <w:pPr>
        <w:pStyle w:val="20"/>
        <w:numPr>
          <w:ilvl w:val="0"/>
          <w:numId w:val="0"/>
        </w:numPr>
        <w:spacing w:after="0"/>
        <w:ind w:left="5103"/>
        <w:rPr>
          <w:b w:val="0"/>
          <w:bCs/>
          <w:caps/>
          <w:szCs w:val="24"/>
        </w:rPr>
      </w:pPr>
    </w:p>
    <w:p w:rsidR="00440DF8" w:rsidRPr="000261B3" w:rsidRDefault="00440DF8" w:rsidP="00EA55C0">
      <w:pPr>
        <w:pStyle w:val="a7"/>
        <w:spacing w:after="240"/>
        <w:jc w:val="center"/>
        <w:rPr>
          <w:szCs w:val="24"/>
        </w:rPr>
      </w:pPr>
      <w:r w:rsidRPr="000261B3">
        <w:rPr>
          <w:b/>
          <w:szCs w:val="24"/>
        </w:rPr>
        <w:t xml:space="preserve">Анкета участника </w:t>
      </w:r>
      <w:r>
        <w:rPr>
          <w:b/>
          <w:szCs w:val="24"/>
        </w:rPr>
        <w:t>аукциона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28"/>
        <w:gridCol w:w="3803"/>
      </w:tblGrid>
      <w:tr w:rsidR="00440DF8" w:rsidRPr="000261B3">
        <w:trPr>
          <w:trHeight w:val="2143"/>
        </w:trPr>
        <w:tc>
          <w:tcPr>
            <w:tcW w:w="6228" w:type="dxa"/>
            <w:tcBorders>
              <w:top w:val="single" w:sz="4" w:space="0" w:color="auto"/>
              <w:left w:val="single" w:sz="4" w:space="0" w:color="auto"/>
              <w:bottom w:val="single" w:sz="4" w:space="0" w:color="auto"/>
              <w:right w:val="single" w:sz="4" w:space="0" w:color="auto"/>
            </w:tcBorders>
            <w:shd w:val="clear" w:color="auto" w:fill="auto"/>
          </w:tcPr>
          <w:p w:rsidR="00440DF8" w:rsidRPr="000261B3" w:rsidRDefault="00440DF8" w:rsidP="005B4B0F">
            <w:pPr>
              <w:pStyle w:val="a7"/>
              <w:spacing w:after="0"/>
              <w:rPr>
                <w:b/>
                <w:caps/>
                <w:kern w:val="32"/>
                <w:szCs w:val="24"/>
              </w:rPr>
            </w:pPr>
            <w:r w:rsidRPr="000261B3">
              <w:rPr>
                <w:b/>
                <w:szCs w:val="24"/>
              </w:rPr>
              <w:t xml:space="preserve">1. Полное </w:t>
            </w:r>
            <w:r w:rsidRPr="000261B3">
              <w:rPr>
                <w:b/>
                <w:bCs/>
                <w:szCs w:val="24"/>
              </w:rPr>
              <w:t xml:space="preserve">и сокращенное </w:t>
            </w:r>
            <w:r w:rsidRPr="000261B3">
              <w:rPr>
                <w:b/>
                <w:szCs w:val="24"/>
              </w:rPr>
              <w:t xml:space="preserve">наименования участника </w:t>
            </w:r>
            <w:r>
              <w:rPr>
                <w:b/>
                <w:szCs w:val="24"/>
              </w:rPr>
              <w:t>аукциона</w:t>
            </w:r>
            <w:r w:rsidRPr="000261B3">
              <w:rPr>
                <w:b/>
                <w:szCs w:val="24"/>
              </w:rPr>
              <w:t xml:space="preserve"> и его организационно-правовая форма:</w:t>
            </w:r>
          </w:p>
          <w:p w:rsidR="00440DF8" w:rsidRPr="000261B3" w:rsidRDefault="00440DF8" w:rsidP="005B4B0F">
            <w:pPr>
              <w:pStyle w:val="a7"/>
              <w:spacing w:after="0"/>
              <w:rPr>
                <w:caps/>
                <w:kern w:val="32"/>
                <w:szCs w:val="24"/>
              </w:rPr>
            </w:pPr>
            <w:r w:rsidRPr="000261B3">
              <w:rPr>
                <w:i/>
                <w:szCs w:val="24"/>
              </w:rPr>
              <w:t>(</w:t>
            </w:r>
            <w:r w:rsidRPr="000261B3">
              <w:rPr>
                <w:bCs/>
                <w:i/>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 или индивидуальных предпринимателей)</w:t>
            </w:r>
          </w:p>
        </w:tc>
        <w:tc>
          <w:tcPr>
            <w:tcW w:w="3803" w:type="dxa"/>
            <w:tcBorders>
              <w:top w:val="single" w:sz="4" w:space="0" w:color="auto"/>
              <w:left w:val="single" w:sz="4" w:space="0" w:color="auto"/>
              <w:bottom w:val="single" w:sz="4" w:space="0" w:color="auto"/>
              <w:right w:val="single" w:sz="4" w:space="0" w:color="auto"/>
            </w:tcBorders>
            <w:shd w:val="clear" w:color="auto" w:fill="auto"/>
          </w:tcPr>
          <w:p w:rsidR="00440DF8" w:rsidRPr="000261B3" w:rsidRDefault="00440DF8" w:rsidP="005B4B0F">
            <w:pPr>
              <w:pStyle w:val="a7"/>
              <w:spacing w:after="0"/>
              <w:rPr>
                <w:caps/>
                <w:kern w:val="32"/>
                <w:szCs w:val="24"/>
              </w:rPr>
            </w:pPr>
          </w:p>
        </w:tc>
      </w:tr>
      <w:tr w:rsidR="00440DF8" w:rsidRPr="000261B3">
        <w:tc>
          <w:tcPr>
            <w:tcW w:w="6228" w:type="dxa"/>
            <w:tcBorders>
              <w:top w:val="single" w:sz="4" w:space="0" w:color="auto"/>
              <w:left w:val="single" w:sz="4" w:space="0" w:color="auto"/>
              <w:bottom w:val="single" w:sz="4" w:space="0" w:color="auto"/>
              <w:right w:val="single" w:sz="4" w:space="0" w:color="auto"/>
            </w:tcBorders>
            <w:shd w:val="clear" w:color="auto" w:fill="auto"/>
          </w:tcPr>
          <w:p w:rsidR="00440DF8" w:rsidRPr="000261B3" w:rsidRDefault="00440DF8" w:rsidP="005B4B0F">
            <w:pPr>
              <w:pStyle w:val="a7"/>
              <w:spacing w:after="0"/>
              <w:rPr>
                <w:b/>
                <w:caps/>
                <w:kern w:val="32"/>
                <w:szCs w:val="24"/>
              </w:rPr>
            </w:pPr>
            <w:r w:rsidRPr="000261B3">
              <w:rPr>
                <w:b/>
                <w:szCs w:val="24"/>
              </w:rPr>
              <w:t>2. Регистрационные данные:</w:t>
            </w:r>
          </w:p>
          <w:p w:rsidR="00440DF8" w:rsidRPr="000261B3" w:rsidRDefault="00440DF8" w:rsidP="005B4B0F">
            <w:pPr>
              <w:pStyle w:val="a7"/>
              <w:spacing w:after="0"/>
              <w:rPr>
                <w:caps/>
                <w:kern w:val="32"/>
                <w:szCs w:val="24"/>
              </w:rPr>
            </w:pPr>
            <w:r w:rsidRPr="000261B3">
              <w:rPr>
                <w:szCs w:val="24"/>
              </w:rPr>
              <w:t xml:space="preserve">2.1 Дата, место и орган регистрации участника </w:t>
            </w:r>
            <w:r>
              <w:rPr>
                <w:szCs w:val="24"/>
              </w:rPr>
              <w:t>аукциона</w:t>
            </w:r>
            <w:r w:rsidRPr="000261B3">
              <w:rPr>
                <w:szCs w:val="24"/>
              </w:rPr>
              <w:t xml:space="preserve"> </w:t>
            </w:r>
            <w:r w:rsidRPr="000261B3">
              <w:rPr>
                <w:bCs/>
                <w:i/>
                <w:szCs w:val="24"/>
              </w:rPr>
              <w:t>(на основании Свидетельства о государственной регистрации)</w:t>
            </w:r>
          </w:p>
        </w:tc>
        <w:tc>
          <w:tcPr>
            <w:tcW w:w="3803" w:type="dxa"/>
            <w:tcBorders>
              <w:top w:val="single" w:sz="4" w:space="0" w:color="auto"/>
              <w:left w:val="single" w:sz="4" w:space="0" w:color="auto"/>
              <w:bottom w:val="single" w:sz="4" w:space="0" w:color="auto"/>
              <w:right w:val="single" w:sz="4" w:space="0" w:color="auto"/>
            </w:tcBorders>
            <w:shd w:val="clear" w:color="auto" w:fill="auto"/>
          </w:tcPr>
          <w:p w:rsidR="00440DF8" w:rsidRPr="000261B3" w:rsidRDefault="00440DF8" w:rsidP="005B4B0F">
            <w:pPr>
              <w:pStyle w:val="a7"/>
              <w:spacing w:after="0"/>
              <w:rPr>
                <w:caps/>
                <w:kern w:val="32"/>
                <w:szCs w:val="24"/>
              </w:rPr>
            </w:pPr>
          </w:p>
        </w:tc>
      </w:tr>
      <w:tr w:rsidR="00440DF8" w:rsidRPr="000261B3">
        <w:tc>
          <w:tcPr>
            <w:tcW w:w="6228" w:type="dxa"/>
            <w:tcBorders>
              <w:top w:val="single" w:sz="4" w:space="0" w:color="auto"/>
              <w:left w:val="single" w:sz="4" w:space="0" w:color="auto"/>
              <w:bottom w:val="single" w:sz="4" w:space="0" w:color="auto"/>
              <w:right w:val="single" w:sz="4" w:space="0" w:color="auto"/>
            </w:tcBorders>
            <w:shd w:val="clear" w:color="auto" w:fill="auto"/>
          </w:tcPr>
          <w:p w:rsidR="00440DF8" w:rsidRPr="000261B3" w:rsidRDefault="00440DF8" w:rsidP="005B4B0F">
            <w:pPr>
              <w:pStyle w:val="a7"/>
              <w:spacing w:after="0"/>
              <w:rPr>
                <w:b/>
                <w:i/>
                <w:caps/>
                <w:kern w:val="32"/>
                <w:szCs w:val="24"/>
              </w:rPr>
            </w:pPr>
            <w:r w:rsidRPr="000261B3">
              <w:rPr>
                <w:szCs w:val="24"/>
              </w:rPr>
              <w:t xml:space="preserve">3.3. </w:t>
            </w:r>
            <w:r w:rsidRPr="000261B3">
              <w:rPr>
                <w:bCs/>
                <w:szCs w:val="24"/>
              </w:rPr>
              <w:t xml:space="preserve">Номер и почтовый адрес Инспекции Федеральной налоговой службы, в которой участник </w:t>
            </w:r>
            <w:r>
              <w:rPr>
                <w:bCs/>
                <w:szCs w:val="24"/>
              </w:rPr>
              <w:t>аукциона</w:t>
            </w:r>
            <w:r w:rsidRPr="000261B3">
              <w:rPr>
                <w:bCs/>
                <w:szCs w:val="24"/>
              </w:rPr>
              <w:t xml:space="preserve"> зарегистрирован в качестве налогоплательщика </w:t>
            </w:r>
          </w:p>
        </w:tc>
        <w:tc>
          <w:tcPr>
            <w:tcW w:w="3803" w:type="dxa"/>
            <w:tcBorders>
              <w:top w:val="single" w:sz="4" w:space="0" w:color="auto"/>
              <w:left w:val="single" w:sz="4" w:space="0" w:color="auto"/>
              <w:bottom w:val="single" w:sz="4" w:space="0" w:color="auto"/>
              <w:right w:val="single" w:sz="4" w:space="0" w:color="auto"/>
            </w:tcBorders>
            <w:shd w:val="clear" w:color="auto" w:fill="auto"/>
          </w:tcPr>
          <w:p w:rsidR="00440DF8" w:rsidRPr="000261B3" w:rsidRDefault="00440DF8" w:rsidP="005B4B0F">
            <w:pPr>
              <w:pStyle w:val="a7"/>
              <w:spacing w:after="0"/>
              <w:rPr>
                <w:caps/>
                <w:kern w:val="32"/>
                <w:szCs w:val="24"/>
              </w:rPr>
            </w:pPr>
          </w:p>
        </w:tc>
      </w:tr>
      <w:tr w:rsidR="00440DF8" w:rsidRPr="000261B3">
        <w:trPr>
          <w:trHeight w:val="920"/>
        </w:trPr>
        <w:tc>
          <w:tcPr>
            <w:tcW w:w="6228" w:type="dxa"/>
            <w:tcBorders>
              <w:top w:val="single" w:sz="4" w:space="0" w:color="auto"/>
              <w:left w:val="single" w:sz="4" w:space="0" w:color="auto"/>
              <w:bottom w:val="single" w:sz="4" w:space="0" w:color="auto"/>
              <w:right w:val="single" w:sz="4" w:space="0" w:color="auto"/>
            </w:tcBorders>
            <w:shd w:val="clear" w:color="auto" w:fill="auto"/>
          </w:tcPr>
          <w:p w:rsidR="00440DF8" w:rsidRPr="000261B3" w:rsidRDefault="00440DF8" w:rsidP="005B4B0F">
            <w:pPr>
              <w:pStyle w:val="a7"/>
              <w:spacing w:after="0"/>
              <w:rPr>
                <w:b/>
                <w:caps/>
                <w:kern w:val="32"/>
                <w:szCs w:val="24"/>
              </w:rPr>
            </w:pPr>
            <w:r w:rsidRPr="000261B3">
              <w:rPr>
                <w:i/>
                <w:szCs w:val="24"/>
              </w:rPr>
              <w:t xml:space="preserve">ИНН, КПП, ОГРН, ОКПО участника </w:t>
            </w:r>
            <w:r>
              <w:rPr>
                <w:i/>
                <w:szCs w:val="24"/>
              </w:rPr>
              <w:t>аукциона</w:t>
            </w:r>
          </w:p>
        </w:tc>
        <w:tc>
          <w:tcPr>
            <w:tcW w:w="3803" w:type="dxa"/>
            <w:tcBorders>
              <w:top w:val="single" w:sz="4" w:space="0" w:color="auto"/>
              <w:left w:val="single" w:sz="4" w:space="0" w:color="auto"/>
              <w:bottom w:val="single" w:sz="4" w:space="0" w:color="auto"/>
              <w:right w:val="single" w:sz="4" w:space="0" w:color="auto"/>
            </w:tcBorders>
            <w:shd w:val="clear" w:color="auto" w:fill="auto"/>
          </w:tcPr>
          <w:p w:rsidR="00440DF8" w:rsidRPr="000261B3" w:rsidRDefault="00440DF8" w:rsidP="005B4B0F">
            <w:pPr>
              <w:pStyle w:val="a7"/>
              <w:spacing w:after="0"/>
              <w:rPr>
                <w:b/>
                <w:caps/>
                <w:kern w:val="32"/>
                <w:szCs w:val="24"/>
              </w:rPr>
            </w:pPr>
          </w:p>
          <w:p w:rsidR="00440DF8" w:rsidRPr="000261B3" w:rsidRDefault="00440DF8" w:rsidP="005B4B0F">
            <w:pPr>
              <w:pStyle w:val="a7"/>
              <w:spacing w:after="0"/>
              <w:rPr>
                <w:b/>
                <w:kern w:val="32"/>
                <w:szCs w:val="24"/>
              </w:rPr>
            </w:pPr>
          </w:p>
          <w:p w:rsidR="00440DF8" w:rsidRPr="000261B3" w:rsidRDefault="00440DF8" w:rsidP="005B4B0F">
            <w:pPr>
              <w:pStyle w:val="a7"/>
              <w:spacing w:after="0"/>
              <w:rPr>
                <w:caps/>
                <w:kern w:val="32"/>
                <w:szCs w:val="24"/>
              </w:rPr>
            </w:pPr>
          </w:p>
        </w:tc>
      </w:tr>
      <w:tr w:rsidR="00440DF8" w:rsidRPr="000261B3">
        <w:trPr>
          <w:trHeight w:val="132"/>
        </w:trPr>
        <w:tc>
          <w:tcPr>
            <w:tcW w:w="6228" w:type="dxa"/>
            <w:vMerge w:val="restart"/>
            <w:tcBorders>
              <w:top w:val="single" w:sz="4" w:space="0" w:color="auto"/>
              <w:left w:val="single" w:sz="4" w:space="0" w:color="auto"/>
              <w:bottom w:val="single" w:sz="4" w:space="0" w:color="auto"/>
              <w:right w:val="single" w:sz="4" w:space="0" w:color="auto"/>
            </w:tcBorders>
            <w:shd w:val="clear" w:color="auto" w:fill="auto"/>
          </w:tcPr>
          <w:p w:rsidR="00440DF8" w:rsidRPr="000261B3" w:rsidRDefault="00440DF8" w:rsidP="005B4B0F">
            <w:pPr>
              <w:pStyle w:val="a7"/>
              <w:spacing w:after="0"/>
              <w:rPr>
                <w:caps/>
                <w:kern w:val="32"/>
                <w:szCs w:val="24"/>
              </w:rPr>
            </w:pPr>
            <w:r w:rsidRPr="000261B3">
              <w:rPr>
                <w:b/>
                <w:szCs w:val="24"/>
              </w:rPr>
              <w:t xml:space="preserve">4. Юридический адрес участника </w:t>
            </w:r>
            <w:r>
              <w:rPr>
                <w:b/>
                <w:szCs w:val="24"/>
              </w:rPr>
              <w:t>аукциона</w:t>
            </w:r>
          </w:p>
        </w:tc>
        <w:tc>
          <w:tcPr>
            <w:tcW w:w="3803" w:type="dxa"/>
            <w:tcBorders>
              <w:top w:val="single" w:sz="4" w:space="0" w:color="auto"/>
              <w:left w:val="single" w:sz="4" w:space="0" w:color="auto"/>
              <w:bottom w:val="single" w:sz="4" w:space="0" w:color="auto"/>
              <w:right w:val="single" w:sz="4" w:space="0" w:color="auto"/>
            </w:tcBorders>
            <w:shd w:val="clear" w:color="auto" w:fill="auto"/>
          </w:tcPr>
          <w:p w:rsidR="00440DF8" w:rsidRPr="000261B3" w:rsidRDefault="00440DF8" w:rsidP="005B4B0F">
            <w:pPr>
              <w:pStyle w:val="a7"/>
              <w:spacing w:after="0"/>
              <w:rPr>
                <w:b/>
                <w:caps/>
                <w:kern w:val="32"/>
                <w:szCs w:val="24"/>
              </w:rPr>
            </w:pPr>
            <w:r w:rsidRPr="000261B3">
              <w:rPr>
                <w:szCs w:val="24"/>
              </w:rPr>
              <w:t>Страна</w:t>
            </w:r>
          </w:p>
        </w:tc>
      </w:tr>
      <w:tr w:rsidR="00440DF8" w:rsidRPr="000261B3">
        <w:trPr>
          <w:trHeight w:val="1549"/>
        </w:trPr>
        <w:tc>
          <w:tcPr>
            <w:tcW w:w="62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0DF8" w:rsidRPr="000261B3" w:rsidRDefault="00440DF8" w:rsidP="005B4B0F">
            <w:pPr>
              <w:rPr>
                <w:b w:val="0"/>
                <w:kern w:val="32"/>
                <w:sz w:val="24"/>
                <w:szCs w:val="24"/>
              </w:rPr>
            </w:pPr>
          </w:p>
        </w:tc>
        <w:tc>
          <w:tcPr>
            <w:tcW w:w="3803" w:type="dxa"/>
            <w:tcBorders>
              <w:top w:val="single" w:sz="4" w:space="0" w:color="auto"/>
              <w:left w:val="single" w:sz="4" w:space="0" w:color="auto"/>
              <w:bottom w:val="single" w:sz="4" w:space="0" w:color="auto"/>
              <w:right w:val="single" w:sz="4" w:space="0" w:color="auto"/>
            </w:tcBorders>
            <w:shd w:val="clear" w:color="auto" w:fill="auto"/>
          </w:tcPr>
          <w:p w:rsidR="00440DF8" w:rsidRPr="000261B3" w:rsidRDefault="00440DF8" w:rsidP="005B4B0F">
            <w:pPr>
              <w:pStyle w:val="a7"/>
              <w:spacing w:after="0"/>
              <w:rPr>
                <w:b/>
                <w:caps/>
                <w:szCs w:val="24"/>
              </w:rPr>
            </w:pPr>
            <w:r w:rsidRPr="000261B3">
              <w:rPr>
                <w:szCs w:val="24"/>
              </w:rPr>
              <w:t xml:space="preserve">Адрес </w:t>
            </w:r>
          </w:p>
          <w:p w:rsidR="00440DF8" w:rsidRPr="000261B3" w:rsidRDefault="00440DF8" w:rsidP="005B4B0F">
            <w:pPr>
              <w:pStyle w:val="a7"/>
              <w:spacing w:after="0"/>
              <w:rPr>
                <w:szCs w:val="24"/>
              </w:rPr>
            </w:pPr>
          </w:p>
          <w:p w:rsidR="00440DF8" w:rsidRPr="000261B3" w:rsidRDefault="00440DF8" w:rsidP="005B4B0F">
            <w:pPr>
              <w:pStyle w:val="a7"/>
              <w:spacing w:after="0"/>
              <w:rPr>
                <w:b/>
                <w:caps/>
                <w:kern w:val="32"/>
                <w:szCs w:val="24"/>
              </w:rPr>
            </w:pPr>
          </w:p>
        </w:tc>
      </w:tr>
      <w:tr w:rsidR="00440DF8" w:rsidRPr="000261B3">
        <w:trPr>
          <w:cantSplit/>
          <w:trHeight w:val="69"/>
        </w:trPr>
        <w:tc>
          <w:tcPr>
            <w:tcW w:w="6228" w:type="dxa"/>
            <w:vMerge w:val="restart"/>
            <w:tcBorders>
              <w:top w:val="single" w:sz="4" w:space="0" w:color="auto"/>
              <w:left w:val="single" w:sz="4" w:space="0" w:color="auto"/>
              <w:bottom w:val="single" w:sz="4" w:space="0" w:color="auto"/>
              <w:right w:val="single" w:sz="4" w:space="0" w:color="auto"/>
            </w:tcBorders>
            <w:shd w:val="clear" w:color="auto" w:fill="auto"/>
          </w:tcPr>
          <w:p w:rsidR="00440DF8" w:rsidRPr="000261B3" w:rsidRDefault="00440DF8" w:rsidP="005B4B0F">
            <w:pPr>
              <w:pStyle w:val="a7"/>
              <w:spacing w:after="0"/>
              <w:rPr>
                <w:caps/>
                <w:kern w:val="32"/>
                <w:szCs w:val="24"/>
              </w:rPr>
            </w:pPr>
            <w:r w:rsidRPr="000261B3">
              <w:rPr>
                <w:b/>
                <w:bCs/>
                <w:szCs w:val="24"/>
              </w:rPr>
              <w:t xml:space="preserve">5. Почтовый адрес участника </w:t>
            </w:r>
            <w:r>
              <w:rPr>
                <w:b/>
                <w:bCs/>
                <w:szCs w:val="24"/>
              </w:rPr>
              <w:t>аукциона</w:t>
            </w:r>
          </w:p>
        </w:tc>
        <w:tc>
          <w:tcPr>
            <w:tcW w:w="3803" w:type="dxa"/>
            <w:tcBorders>
              <w:top w:val="single" w:sz="4" w:space="0" w:color="auto"/>
              <w:left w:val="single" w:sz="4" w:space="0" w:color="auto"/>
              <w:bottom w:val="single" w:sz="4" w:space="0" w:color="auto"/>
              <w:right w:val="single" w:sz="4" w:space="0" w:color="auto"/>
            </w:tcBorders>
            <w:shd w:val="clear" w:color="auto" w:fill="auto"/>
          </w:tcPr>
          <w:p w:rsidR="00440DF8" w:rsidRPr="000261B3" w:rsidRDefault="00440DF8" w:rsidP="005B4B0F">
            <w:pPr>
              <w:pStyle w:val="a7"/>
              <w:spacing w:after="0"/>
              <w:rPr>
                <w:b/>
                <w:caps/>
                <w:kern w:val="32"/>
                <w:szCs w:val="24"/>
              </w:rPr>
            </w:pPr>
            <w:r w:rsidRPr="000261B3">
              <w:rPr>
                <w:szCs w:val="24"/>
              </w:rPr>
              <w:t>Страна</w:t>
            </w:r>
          </w:p>
        </w:tc>
      </w:tr>
      <w:tr w:rsidR="00440DF8" w:rsidRPr="000261B3">
        <w:trPr>
          <w:trHeight w:val="67"/>
        </w:trPr>
        <w:tc>
          <w:tcPr>
            <w:tcW w:w="62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0DF8" w:rsidRPr="000261B3" w:rsidRDefault="00440DF8" w:rsidP="005B4B0F">
            <w:pPr>
              <w:rPr>
                <w:b w:val="0"/>
                <w:kern w:val="32"/>
                <w:sz w:val="24"/>
                <w:szCs w:val="24"/>
              </w:rPr>
            </w:pPr>
          </w:p>
        </w:tc>
        <w:tc>
          <w:tcPr>
            <w:tcW w:w="3803" w:type="dxa"/>
            <w:tcBorders>
              <w:top w:val="single" w:sz="4" w:space="0" w:color="auto"/>
              <w:left w:val="single" w:sz="4" w:space="0" w:color="auto"/>
              <w:bottom w:val="single" w:sz="4" w:space="0" w:color="auto"/>
              <w:right w:val="single" w:sz="4" w:space="0" w:color="auto"/>
            </w:tcBorders>
            <w:shd w:val="clear" w:color="auto" w:fill="auto"/>
          </w:tcPr>
          <w:p w:rsidR="00440DF8" w:rsidRPr="000261B3" w:rsidRDefault="00440DF8" w:rsidP="005B4B0F">
            <w:pPr>
              <w:pStyle w:val="a7"/>
              <w:spacing w:after="0"/>
              <w:rPr>
                <w:b/>
                <w:caps/>
                <w:szCs w:val="24"/>
              </w:rPr>
            </w:pPr>
            <w:r w:rsidRPr="000261B3">
              <w:rPr>
                <w:szCs w:val="24"/>
              </w:rPr>
              <w:t>Адрес</w:t>
            </w:r>
          </w:p>
          <w:p w:rsidR="00440DF8" w:rsidRPr="000261B3" w:rsidRDefault="00440DF8" w:rsidP="005B4B0F">
            <w:pPr>
              <w:pStyle w:val="a7"/>
              <w:spacing w:after="0"/>
              <w:rPr>
                <w:kern w:val="32"/>
                <w:szCs w:val="24"/>
              </w:rPr>
            </w:pPr>
          </w:p>
          <w:p w:rsidR="00440DF8" w:rsidRPr="000261B3" w:rsidRDefault="00440DF8" w:rsidP="005B4B0F">
            <w:pPr>
              <w:pStyle w:val="a7"/>
              <w:spacing w:after="0"/>
              <w:rPr>
                <w:b/>
                <w:caps/>
                <w:kern w:val="32"/>
                <w:szCs w:val="24"/>
              </w:rPr>
            </w:pPr>
          </w:p>
        </w:tc>
      </w:tr>
      <w:tr w:rsidR="00440DF8" w:rsidRPr="000261B3">
        <w:trPr>
          <w:trHeight w:val="67"/>
        </w:trPr>
        <w:tc>
          <w:tcPr>
            <w:tcW w:w="62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0DF8" w:rsidRPr="000261B3" w:rsidRDefault="00440DF8" w:rsidP="005B4B0F">
            <w:pPr>
              <w:rPr>
                <w:b w:val="0"/>
                <w:kern w:val="32"/>
                <w:sz w:val="24"/>
                <w:szCs w:val="24"/>
              </w:rPr>
            </w:pPr>
          </w:p>
        </w:tc>
        <w:tc>
          <w:tcPr>
            <w:tcW w:w="3803" w:type="dxa"/>
            <w:tcBorders>
              <w:top w:val="single" w:sz="4" w:space="0" w:color="auto"/>
              <w:left w:val="single" w:sz="4" w:space="0" w:color="auto"/>
              <w:bottom w:val="single" w:sz="4" w:space="0" w:color="auto"/>
              <w:right w:val="single" w:sz="4" w:space="0" w:color="auto"/>
            </w:tcBorders>
            <w:shd w:val="clear" w:color="auto" w:fill="auto"/>
          </w:tcPr>
          <w:p w:rsidR="00440DF8" w:rsidRPr="000261B3" w:rsidRDefault="00440DF8" w:rsidP="005B4B0F">
            <w:pPr>
              <w:pStyle w:val="a7"/>
              <w:spacing w:after="0"/>
              <w:rPr>
                <w:b/>
                <w:caps/>
                <w:kern w:val="32"/>
                <w:szCs w:val="24"/>
              </w:rPr>
            </w:pPr>
            <w:r w:rsidRPr="000261B3">
              <w:rPr>
                <w:szCs w:val="24"/>
              </w:rPr>
              <w:t>Телефон</w:t>
            </w:r>
          </w:p>
        </w:tc>
      </w:tr>
      <w:tr w:rsidR="00440DF8" w:rsidRPr="000261B3">
        <w:trPr>
          <w:trHeight w:val="364"/>
        </w:trPr>
        <w:tc>
          <w:tcPr>
            <w:tcW w:w="62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0DF8" w:rsidRPr="000261B3" w:rsidRDefault="00440DF8" w:rsidP="005B4B0F">
            <w:pPr>
              <w:rPr>
                <w:b w:val="0"/>
                <w:kern w:val="32"/>
                <w:sz w:val="24"/>
                <w:szCs w:val="24"/>
              </w:rPr>
            </w:pPr>
          </w:p>
        </w:tc>
        <w:tc>
          <w:tcPr>
            <w:tcW w:w="3803" w:type="dxa"/>
            <w:tcBorders>
              <w:top w:val="single" w:sz="4" w:space="0" w:color="auto"/>
              <w:left w:val="single" w:sz="4" w:space="0" w:color="auto"/>
              <w:bottom w:val="single" w:sz="4" w:space="0" w:color="auto"/>
              <w:right w:val="single" w:sz="4" w:space="0" w:color="auto"/>
            </w:tcBorders>
            <w:shd w:val="clear" w:color="auto" w:fill="auto"/>
          </w:tcPr>
          <w:p w:rsidR="00440DF8" w:rsidRPr="000261B3" w:rsidRDefault="00440DF8" w:rsidP="005B4B0F">
            <w:pPr>
              <w:pStyle w:val="a7"/>
              <w:spacing w:after="0"/>
              <w:rPr>
                <w:b/>
                <w:caps/>
                <w:kern w:val="32"/>
                <w:szCs w:val="24"/>
              </w:rPr>
            </w:pPr>
            <w:r w:rsidRPr="000261B3">
              <w:rPr>
                <w:szCs w:val="24"/>
              </w:rPr>
              <w:t xml:space="preserve">Факс               </w:t>
            </w:r>
            <w:r w:rsidRPr="000261B3">
              <w:rPr>
                <w:szCs w:val="24"/>
                <w:lang w:val="en-US"/>
              </w:rPr>
              <w:t>E</w:t>
            </w:r>
            <w:r w:rsidRPr="000261B3">
              <w:rPr>
                <w:szCs w:val="24"/>
              </w:rPr>
              <w:t>-</w:t>
            </w:r>
            <w:r w:rsidRPr="000261B3">
              <w:rPr>
                <w:szCs w:val="24"/>
                <w:lang w:val="en-US"/>
              </w:rPr>
              <w:t>mail</w:t>
            </w:r>
          </w:p>
        </w:tc>
      </w:tr>
      <w:tr w:rsidR="00440DF8" w:rsidRPr="000261B3">
        <w:trPr>
          <w:trHeight w:val="67"/>
        </w:trPr>
        <w:tc>
          <w:tcPr>
            <w:tcW w:w="6228" w:type="dxa"/>
            <w:tcBorders>
              <w:top w:val="single" w:sz="4" w:space="0" w:color="auto"/>
              <w:left w:val="single" w:sz="4" w:space="0" w:color="auto"/>
              <w:bottom w:val="single" w:sz="4" w:space="0" w:color="auto"/>
              <w:right w:val="single" w:sz="4" w:space="0" w:color="auto"/>
            </w:tcBorders>
            <w:shd w:val="clear" w:color="auto" w:fill="auto"/>
          </w:tcPr>
          <w:p w:rsidR="00440DF8" w:rsidRPr="000261B3" w:rsidRDefault="00440DF8" w:rsidP="005B4B0F">
            <w:pPr>
              <w:pStyle w:val="a7"/>
              <w:spacing w:after="0"/>
              <w:rPr>
                <w:bCs/>
                <w:caps/>
                <w:kern w:val="32"/>
                <w:szCs w:val="24"/>
              </w:rPr>
            </w:pPr>
            <w:r w:rsidRPr="000261B3">
              <w:rPr>
                <w:b/>
                <w:szCs w:val="24"/>
              </w:rPr>
              <w:t xml:space="preserve">6. Банковские реквизиты </w:t>
            </w:r>
            <w:r w:rsidRPr="000261B3">
              <w:rPr>
                <w:i/>
                <w:szCs w:val="24"/>
              </w:rPr>
              <w:t>(может быть несколько)</w:t>
            </w:r>
            <w:r w:rsidRPr="000261B3">
              <w:rPr>
                <w:b/>
                <w:szCs w:val="24"/>
              </w:rPr>
              <w:t>:</w:t>
            </w:r>
          </w:p>
        </w:tc>
        <w:tc>
          <w:tcPr>
            <w:tcW w:w="3803" w:type="dxa"/>
            <w:tcBorders>
              <w:top w:val="single" w:sz="4" w:space="0" w:color="auto"/>
              <w:left w:val="single" w:sz="4" w:space="0" w:color="auto"/>
              <w:bottom w:val="single" w:sz="4" w:space="0" w:color="auto"/>
              <w:right w:val="single" w:sz="4" w:space="0" w:color="auto"/>
            </w:tcBorders>
            <w:shd w:val="clear" w:color="auto" w:fill="auto"/>
          </w:tcPr>
          <w:p w:rsidR="00440DF8" w:rsidRPr="000261B3" w:rsidRDefault="00440DF8" w:rsidP="005B4B0F">
            <w:pPr>
              <w:pStyle w:val="a7"/>
              <w:spacing w:after="0"/>
              <w:rPr>
                <w:b/>
                <w:caps/>
                <w:kern w:val="32"/>
                <w:szCs w:val="24"/>
              </w:rPr>
            </w:pPr>
          </w:p>
        </w:tc>
      </w:tr>
      <w:tr w:rsidR="00440DF8" w:rsidRPr="000261B3">
        <w:trPr>
          <w:trHeight w:val="67"/>
        </w:trPr>
        <w:tc>
          <w:tcPr>
            <w:tcW w:w="6228" w:type="dxa"/>
            <w:tcBorders>
              <w:top w:val="single" w:sz="4" w:space="0" w:color="auto"/>
              <w:left w:val="single" w:sz="4" w:space="0" w:color="auto"/>
              <w:bottom w:val="single" w:sz="4" w:space="0" w:color="auto"/>
              <w:right w:val="single" w:sz="4" w:space="0" w:color="auto"/>
            </w:tcBorders>
            <w:shd w:val="clear" w:color="auto" w:fill="auto"/>
          </w:tcPr>
          <w:p w:rsidR="00440DF8" w:rsidRPr="000261B3" w:rsidRDefault="00440DF8" w:rsidP="005B4B0F">
            <w:pPr>
              <w:pStyle w:val="a7"/>
              <w:spacing w:after="0"/>
              <w:rPr>
                <w:b/>
                <w:caps/>
                <w:kern w:val="32"/>
                <w:szCs w:val="24"/>
              </w:rPr>
            </w:pPr>
            <w:r w:rsidRPr="000261B3">
              <w:rPr>
                <w:rStyle w:val="af7"/>
                <w:szCs w:val="24"/>
              </w:rPr>
              <w:t>6.1. Наименование обслуживающего банка</w:t>
            </w:r>
          </w:p>
        </w:tc>
        <w:tc>
          <w:tcPr>
            <w:tcW w:w="3803" w:type="dxa"/>
            <w:tcBorders>
              <w:top w:val="single" w:sz="4" w:space="0" w:color="auto"/>
              <w:left w:val="single" w:sz="4" w:space="0" w:color="auto"/>
              <w:bottom w:val="single" w:sz="4" w:space="0" w:color="auto"/>
              <w:right w:val="single" w:sz="4" w:space="0" w:color="auto"/>
            </w:tcBorders>
            <w:shd w:val="clear" w:color="auto" w:fill="auto"/>
          </w:tcPr>
          <w:p w:rsidR="00440DF8" w:rsidRPr="000261B3" w:rsidRDefault="00440DF8" w:rsidP="005B4B0F">
            <w:pPr>
              <w:pStyle w:val="a7"/>
              <w:spacing w:after="0"/>
              <w:rPr>
                <w:b/>
                <w:caps/>
                <w:kern w:val="32"/>
                <w:szCs w:val="24"/>
              </w:rPr>
            </w:pPr>
          </w:p>
        </w:tc>
      </w:tr>
      <w:tr w:rsidR="00440DF8" w:rsidRPr="000261B3">
        <w:trPr>
          <w:trHeight w:val="67"/>
        </w:trPr>
        <w:tc>
          <w:tcPr>
            <w:tcW w:w="6228" w:type="dxa"/>
            <w:tcBorders>
              <w:top w:val="single" w:sz="4" w:space="0" w:color="auto"/>
              <w:left w:val="single" w:sz="4" w:space="0" w:color="auto"/>
              <w:bottom w:val="single" w:sz="4" w:space="0" w:color="auto"/>
              <w:right w:val="single" w:sz="4" w:space="0" w:color="auto"/>
            </w:tcBorders>
            <w:shd w:val="clear" w:color="auto" w:fill="auto"/>
          </w:tcPr>
          <w:p w:rsidR="00440DF8" w:rsidRPr="000261B3" w:rsidRDefault="00440DF8" w:rsidP="005B4B0F">
            <w:pPr>
              <w:pStyle w:val="a7"/>
              <w:spacing w:after="0"/>
              <w:rPr>
                <w:rStyle w:val="af7"/>
                <w:kern w:val="32"/>
                <w:szCs w:val="24"/>
              </w:rPr>
            </w:pPr>
            <w:r w:rsidRPr="000261B3">
              <w:rPr>
                <w:rStyle w:val="af7"/>
                <w:szCs w:val="24"/>
              </w:rPr>
              <w:t>6.2.</w:t>
            </w:r>
            <w:r w:rsidRPr="000261B3">
              <w:rPr>
                <w:szCs w:val="24"/>
              </w:rPr>
              <w:t xml:space="preserve"> Расчетный счет</w:t>
            </w:r>
          </w:p>
        </w:tc>
        <w:tc>
          <w:tcPr>
            <w:tcW w:w="3803" w:type="dxa"/>
            <w:tcBorders>
              <w:top w:val="single" w:sz="4" w:space="0" w:color="auto"/>
              <w:left w:val="single" w:sz="4" w:space="0" w:color="auto"/>
              <w:bottom w:val="single" w:sz="4" w:space="0" w:color="auto"/>
              <w:right w:val="single" w:sz="4" w:space="0" w:color="auto"/>
            </w:tcBorders>
            <w:shd w:val="clear" w:color="auto" w:fill="auto"/>
          </w:tcPr>
          <w:p w:rsidR="00440DF8" w:rsidRPr="000261B3" w:rsidRDefault="00440DF8" w:rsidP="005B4B0F">
            <w:pPr>
              <w:pStyle w:val="a7"/>
              <w:spacing w:after="0"/>
              <w:rPr>
                <w:b/>
                <w:caps/>
                <w:kern w:val="32"/>
                <w:szCs w:val="24"/>
              </w:rPr>
            </w:pPr>
          </w:p>
        </w:tc>
      </w:tr>
      <w:tr w:rsidR="00440DF8" w:rsidRPr="000261B3">
        <w:trPr>
          <w:trHeight w:val="67"/>
        </w:trPr>
        <w:tc>
          <w:tcPr>
            <w:tcW w:w="6228" w:type="dxa"/>
            <w:tcBorders>
              <w:top w:val="single" w:sz="4" w:space="0" w:color="auto"/>
              <w:left w:val="single" w:sz="4" w:space="0" w:color="auto"/>
              <w:bottom w:val="single" w:sz="4" w:space="0" w:color="auto"/>
              <w:right w:val="single" w:sz="4" w:space="0" w:color="auto"/>
            </w:tcBorders>
            <w:shd w:val="clear" w:color="auto" w:fill="auto"/>
          </w:tcPr>
          <w:p w:rsidR="00440DF8" w:rsidRPr="000261B3" w:rsidRDefault="00440DF8" w:rsidP="005B4B0F">
            <w:pPr>
              <w:pStyle w:val="a7"/>
              <w:spacing w:after="0"/>
              <w:rPr>
                <w:rStyle w:val="af7"/>
                <w:kern w:val="32"/>
                <w:szCs w:val="24"/>
              </w:rPr>
            </w:pPr>
            <w:r w:rsidRPr="000261B3">
              <w:rPr>
                <w:rStyle w:val="af7"/>
                <w:szCs w:val="24"/>
              </w:rPr>
              <w:t>6.3. Корреспондентский счет</w:t>
            </w:r>
          </w:p>
        </w:tc>
        <w:tc>
          <w:tcPr>
            <w:tcW w:w="3803" w:type="dxa"/>
            <w:tcBorders>
              <w:top w:val="single" w:sz="4" w:space="0" w:color="auto"/>
              <w:left w:val="single" w:sz="4" w:space="0" w:color="auto"/>
              <w:bottom w:val="single" w:sz="4" w:space="0" w:color="auto"/>
              <w:right w:val="single" w:sz="4" w:space="0" w:color="auto"/>
            </w:tcBorders>
            <w:shd w:val="clear" w:color="auto" w:fill="auto"/>
          </w:tcPr>
          <w:p w:rsidR="00440DF8" w:rsidRPr="000261B3" w:rsidRDefault="00440DF8" w:rsidP="005B4B0F">
            <w:pPr>
              <w:pStyle w:val="a7"/>
              <w:spacing w:after="0"/>
              <w:rPr>
                <w:b/>
                <w:caps/>
                <w:kern w:val="32"/>
                <w:szCs w:val="24"/>
              </w:rPr>
            </w:pPr>
          </w:p>
        </w:tc>
      </w:tr>
      <w:tr w:rsidR="00440DF8" w:rsidRPr="000261B3">
        <w:trPr>
          <w:trHeight w:val="67"/>
        </w:trPr>
        <w:tc>
          <w:tcPr>
            <w:tcW w:w="6228" w:type="dxa"/>
            <w:tcBorders>
              <w:top w:val="single" w:sz="4" w:space="0" w:color="auto"/>
              <w:left w:val="single" w:sz="4" w:space="0" w:color="auto"/>
              <w:bottom w:val="single" w:sz="4" w:space="0" w:color="auto"/>
              <w:right w:val="single" w:sz="4" w:space="0" w:color="auto"/>
            </w:tcBorders>
            <w:shd w:val="clear" w:color="auto" w:fill="auto"/>
          </w:tcPr>
          <w:p w:rsidR="00440DF8" w:rsidRPr="000261B3" w:rsidRDefault="00440DF8" w:rsidP="005B4B0F">
            <w:pPr>
              <w:pStyle w:val="a7"/>
              <w:spacing w:after="0"/>
              <w:rPr>
                <w:rStyle w:val="af7"/>
                <w:kern w:val="32"/>
                <w:szCs w:val="24"/>
              </w:rPr>
            </w:pPr>
            <w:r w:rsidRPr="000261B3">
              <w:rPr>
                <w:rStyle w:val="af7"/>
                <w:szCs w:val="24"/>
              </w:rPr>
              <w:t>6.4. Код БИК</w:t>
            </w:r>
          </w:p>
        </w:tc>
        <w:tc>
          <w:tcPr>
            <w:tcW w:w="3803" w:type="dxa"/>
            <w:tcBorders>
              <w:top w:val="single" w:sz="4" w:space="0" w:color="auto"/>
              <w:left w:val="single" w:sz="4" w:space="0" w:color="auto"/>
              <w:bottom w:val="single" w:sz="4" w:space="0" w:color="auto"/>
              <w:right w:val="single" w:sz="4" w:space="0" w:color="auto"/>
            </w:tcBorders>
            <w:shd w:val="clear" w:color="auto" w:fill="auto"/>
          </w:tcPr>
          <w:p w:rsidR="00440DF8" w:rsidRPr="000261B3" w:rsidRDefault="00440DF8" w:rsidP="005B4B0F">
            <w:pPr>
              <w:pStyle w:val="a7"/>
              <w:spacing w:after="0"/>
              <w:rPr>
                <w:b/>
                <w:caps/>
                <w:kern w:val="32"/>
                <w:szCs w:val="24"/>
              </w:rPr>
            </w:pPr>
          </w:p>
        </w:tc>
      </w:tr>
      <w:tr w:rsidR="00440DF8" w:rsidRPr="000261B3">
        <w:trPr>
          <w:trHeight w:val="1551"/>
        </w:trPr>
        <w:tc>
          <w:tcPr>
            <w:tcW w:w="6228" w:type="dxa"/>
            <w:tcBorders>
              <w:top w:val="single" w:sz="4" w:space="0" w:color="auto"/>
              <w:left w:val="single" w:sz="4" w:space="0" w:color="auto"/>
              <w:bottom w:val="single" w:sz="4" w:space="0" w:color="auto"/>
              <w:right w:val="single" w:sz="4" w:space="0" w:color="auto"/>
            </w:tcBorders>
            <w:shd w:val="clear" w:color="auto" w:fill="auto"/>
          </w:tcPr>
          <w:p w:rsidR="00440DF8" w:rsidRPr="000261B3" w:rsidRDefault="00440DF8" w:rsidP="005B4B0F">
            <w:pPr>
              <w:pStyle w:val="a7"/>
              <w:spacing w:after="0"/>
              <w:rPr>
                <w:bCs/>
                <w:caps/>
                <w:kern w:val="32"/>
                <w:szCs w:val="24"/>
              </w:rPr>
            </w:pPr>
            <w:r w:rsidRPr="000261B3">
              <w:rPr>
                <w:b/>
                <w:bCs/>
                <w:szCs w:val="24"/>
              </w:rPr>
              <w:t xml:space="preserve">7. Орган управления участника </w:t>
            </w:r>
            <w:r>
              <w:rPr>
                <w:b/>
                <w:bCs/>
                <w:szCs w:val="24"/>
              </w:rPr>
              <w:t>аукциона</w:t>
            </w:r>
            <w:r w:rsidRPr="000261B3">
              <w:rPr>
                <w:b/>
                <w:bCs/>
                <w:szCs w:val="24"/>
              </w:rPr>
              <w:t xml:space="preserve"> – юридического лица, уполномоченный на одобрение сделки, право на заключение которой является предметом настоящего </w:t>
            </w:r>
            <w:r>
              <w:rPr>
                <w:b/>
                <w:bCs/>
                <w:szCs w:val="24"/>
              </w:rPr>
              <w:t>аукциона,</w:t>
            </w:r>
            <w:r w:rsidRPr="000261B3">
              <w:rPr>
                <w:b/>
                <w:bCs/>
                <w:szCs w:val="24"/>
              </w:rPr>
              <w:t xml:space="preserve"> и порядок одобрения соответствующей сделки.</w:t>
            </w:r>
          </w:p>
        </w:tc>
        <w:tc>
          <w:tcPr>
            <w:tcW w:w="3803" w:type="dxa"/>
            <w:tcBorders>
              <w:top w:val="single" w:sz="4" w:space="0" w:color="auto"/>
              <w:left w:val="single" w:sz="4" w:space="0" w:color="auto"/>
              <w:bottom w:val="single" w:sz="4" w:space="0" w:color="auto"/>
              <w:right w:val="single" w:sz="4" w:space="0" w:color="auto"/>
            </w:tcBorders>
            <w:shd w:val="clear" w:color="auto" w:fill="auto"/>
          </w:tcPr>
          <w:p w:rsidR="00440DF8" w:rsidRPr="000261B3" w:rsidRDefault="00440DF8" w:rsidP="005B4B0F">
            <w:pPr>
              <w:pStyle w:val="a7"/>
              <w:spacing w:after="0"/>
              <w:rPr>
                <w:b/>
                <w:caps/>
                <w:kern w:val="32"/>
                <w:szCs w:val="24"/>
              </w:rPr>
            </w:pPr>
          </w:p>
        </w:tc>
      </w:tr>
    </w:tbl>
    <w:p w:rsidR="0039001A" w:rsidRDefault="0039001A" w:rsidP="00440DF8">
      <w:pPr>
        <w:pStyle w:val="a7"/>
        <w:spacing w:after="0"/>
        <w:rPr>
          <w:szCs w:val="24"/>
        </w:rPr>
      </w:pPr>
    </w:p>
    <w:p w:rsidR="0039001A" w:rsidRDefault="00440DF8" w:rsidP="00440DF8">
      <w:pPr>
        <w:pStyle w:val="a7"/>
        <w:spacing w:after="0"/>
        <w:rPr>
          <w:szCs w:val="24"/>
        </w:rPr>
      </w:pPr>
      <w:r w:rsidRPr="000261B3">
        <w:rPr>
          <w:szCs w:val="24"/>
        </w:rPr>
        <w:t xml:space="preserve">Участник </w:t>
      </w:r>
      <w:r>
        <w:rPr>
          <w:szCs w:val="24"/>
        </w:rPr>
        <w:t>аукциона</w:t>
      </w:r>
      <w:r w:rsidR="007553E4">
        <w:rPr>
          <w:szCs w:val="24"/>
        </w:rPr>
        <w:t xml:space="preserve"> </w:t>
      </w:r>
      <w:r w:rsidRPr="000261B3">
        <w:rPr>
          <w:szCs w:val="24"/>
        </w:rPr>
        <w:t>(уполномоченный представитель)</w:t>
      </w:r>
      <w:r w:rsidRPr="000261B3">
        <w:rPr>
          <w:szCs w:val="24"/>
        </w:rPr>
        <w:tab/>
      </w:r>
      <w:r w:rsidRPr="000261B3">
        <w:rPr>
          <w:szCs w:val="24"/>
        </w:rPr>
        <w:tab/>
        <w:t>__________________</w:t>
      </w:r>
      <w:r w:rsidRPr="000261B3">
        <w:rPr>
          <w:szCs w:val="24"/>
        </w:rPr>
        <w:tab/>
        <w:t xml:space="preserve">  </w:t>
      </w:r>
    </w:p>
    <w:p w:rsidR="00E10164" w:rsidRPr="007553E4" w:rsidRDefault="00440DF8" w:rsidP="008E6BF4">
      <w:pPr>
        <w:pStyle w:val="a7"/>
        <w:spacing w:after="0"/>
        <w:rPr>
          <w:szCs w:val="24"/>
        </w:rPr>
      </w:pPr>
      <w:r w:rsidRPr="000261B3">
        <w:rPr>
          <w:szCs w:val="24"/>
        </w:rPr>
        <w:t>_______________</w:t>
      </w:r>
      <w:r w:rsidRPr="000261B3">
        <w:rPr>
          <w:szCs w:val="24"/>
          <w:vertAlign w:val="superscript"/>
        </w:rPr>
        <w:t xml:space="preserve"> </w:t>
      </w:r>
      <w:r w:rsidRPr="000261B3">
        <w:rPr>
          <w:szCs w:val="24"/>
          <w:vertAlign w:val="superscript"/>
        </w:rPr>
        <w:tab/>
      </w:r>
      <w:r w:rsidRPr="000261B3">
        <w:rPr>
          <w:szCs w:val="24"/>
          <w:vertAlign w:val="superscript"/>
        </w:rPr>
        <w:tab/>
        <w:t xml:space="preserve">      </w:t>
      </w:r>
      <w:r w:rsidRPr="000261B3">
        <w:rPr>
          <w:szCs w:val="24"/>
          <w:vertAlign w:val="superscript"/>
        </w:rPr>
        <w:tab/>
        <w:t xml:space="preserve">    </w:t>
      </w:r>
      <w:r w:rsidRPr="000261B3">
        <w:rPr>
          <w:szCs w:val="24"/>
          <w:vertAlign w:val="superscript"/>
        </w:rPr>
        <w:tab/>
      </w:r>
      <w:r w:rsidRPr="000261B3">
        <w:rPr>
          <w:szCs w:val="24"/>
          <w:vertAlign w:val="superscript"/>
        </w:rPr>
        <w:tab/>
      </w:r>
      <w:r w:rsidRPr="000261B3">
        <w:rPr>
          <w:szCs w:val="24"/>
          <w:vertAlign w:val="superscript"/>
        </w:rPr>
        <w:tab/>
      </w:r>
      <w:r w:rsidRPr="000261B3">
        <w:rPr>
          <w:szCs w:val="24"/>
          <w:vertAlign w:val="superscript"/>
        </w:rPr>
        <w:tab/>
        <w:t xml:space="preserve">                 </w:t>
      </w:r>
      <w:r w:rsidR="007553E4">
        <w:rPr>
          <w:szCs w:val="24"/>
          <w:vertAlign w:val="superscript"/>
        </w:rPr>
        <w:t xml:space="preserve"> </w:t>
      </w:r>
      <w:r w:rsidRPr="007553E4">
        <w:rPr>
          <w:szCs w:val="24"/>
        </w:rPr>
        <w:t>(ФИО)</w:t>
      </w:r>
      <w:r w:rsidRPr="000261B3">
        <w:rPr>
          <w:szCs w:val="24"/>
          <w:vertAlign w:val="superscript"/>
        </w:rPr>
        <w:t xml:space="preserve">                           </w:t>
      </w:r>
      <w:r>
        <w:rPr>
          <w:szCs w:val="24"/>
          <w:vertAlign w:val="superscript"/>
        </w:rPr>
        <w:t xml:space="preserve">                           </w:t>
      </w:r>
      <w:r w:rsidRPr="007553E4">
        <w:rPr>
          <w:szCs w:val="24"/>
        </w:rPr>
        <w:t>(подпись)</w:t>
      </w:r>
      <w:r w:rsidRPr="007553E4">
        <w:rPr>
          <w:szCs w:val="24"/>
        </w:rPr>
        <w:tab/>
      </w:r>
      <w:r w:rsidR="008E6BF4">
        <w:rPr>
          <w:szCs w:val="24"/>
        </w:rPr>
        <w:t xml:space="preserve">                                                                                                 </w:t>
      </w:r>
      <w:r w:rsidR="007553E4" w:rsidRPr="007553E4">
        <w:rPr>
          <w:szCs w:val="24"/>
        </w:rPr>
        <w:t>м.п.</w:t>
      </w:r>
    </w:p>
    <w:p w:rsidR="007553E4" w:rsidRPr="007553E4" w:rsidRDefault="00E10164" w:rsidP="007553E4">
      <w:pPr>
        <w:pStyle w:val="20"/>
        <w:numPr>
          <w:ilvl w:val="0"/>
          <w:numId w:val="0"/>
        </w:numPr>
        <w:spacing w:after="0"/>
        <w:ind w:left="5103"/>
        <w:rPr>
          <w:b w:val="0"/>
          <w:bCs/>
          <w:szCs w:val="24"/>
        </w:rPr>
      </w:pPr>
      <w:r w:rsidRPr="00284A73">
        <w:rPr>
          <w:szCs w:val="24"/>
        </w:rPr>
        <w:br w:type="page"/>
      </w:r>
      <w:r w:rsidR="000F17C0">
        <w:rPr>
          <w:szCs w:val="24"/>
        </w:rPr>
        <w:lastRenderedPageBreak/>
        <w:t xml:space="preserve">                         </w:t>
      </w:r>
      <w:r w:rsidR="00BF53B0">
        <w:rPr>
          <w:b w:val="0"/>
          <w:bCs/>
          <w:szCs w:val="24"/>
        </w:rPr>
        <w:t>Приложение № 4</w:t>
      </w:r>
    </w:p>
    <w:p w:rsidR="00E10164" w:rsidRDefault="000F17C0" w:rsidP="0039001A">
      <w:pPr>
        <w:pStyle w:val="20"/>
        <w:numPr>
          <w:ilvl w:val="0"/>
          <w:numId w:val="0"/>
        </w:numPr>
        <w:spacing w:after="0"/>
        <w:ind w:left="5103"/>
        <w:rPr>
          <w:b w:val="0"/>
          <w:bCs/>
          <w:szCs w:val="24"/>
        </w:rPr>
      </w:pPr>
      <w:r>
        <w:rPr>
          <w:b w:val="0"/>
          <w:bCs/>
          <w:szCs w:val="24"/>
        </w:rPr>
        <w:t xml:space="preserve">                          </w:t>
      </w:r>
      <w:r w:rsidR="007553E4" w:rsidRPr="007553E4">
        <w:rPr>
          <w:b w:val="0"/>
          <w:bCs/>
          <w:szCs w:val="24"/>
        </w:rPr>
        <w:t>к аукционной документации</w:t>
      </w:r>
    </w:p>
    <w:p w:rsidR="0039001A" w:rsidRPr="007553E4" w:rsidRDefault="0039001A" w:rsidP="0039001A">
      <w:pPr>
        <w:pStyle w:val="20"/>
        <w:numPr>
          <w:ilvl w:val="0"/>
          <w:numId w:val="0"/>
        </w:numPr>
        <w:spacing w:after="0"/>
        <w:ind w:left="5103"/>
        <w:rPr>
          <w:bCs/>
          <w:caps/>
          <w:szCs w:val="24"/>
        </w:rPr>
      </w:pPr>
    </w:p>
    <w:p w:rsidR="00E10164" w:rsidRPr="003952FB" w:rsidRDefault="00E10164" w:rsidP="00E10164">
      <w:pPr>
        <w:jc w:val="both"/>
        <w:rPr>
          <w:b w:val="0"/>
          <w:bCs/>
          <w:caps w:val="0"/>
          <w:sz w:val="24"/>
          <w:szCs w:val="24"/>
        </w:rPr>
      </w:pPr>
      <w:r w:rsidRPr="003952FB">
        <w:rPr>
          <w:b w:val="0"/>
          <w:bCs/>
          <w:caps w:val="0"/>
          <w:sz w:val="24"/>
          <w:szCs w:val="24"/>
        </w:rPr>
        <w:t>Аукционной комиссии</w:t>
      </w:r>
    </w:p>
    <w:p w:rsidR="00E10164" w:rsidRPr="003952FB" w:rsidRDefault="00E10164" w:rsidP="007553E4">
      <w:pPr>
        <w:spacing w:after="240"/>
        <w:jc w:val="both"/>
        <w:rPr>
          <w:b w:val="0"/>
          <w:bCs/>
          <w:caps w:val="0"/>
          <w:sz w:val="24"/>
          <w:szCs w:val="24"/>
        </w:rPr>
      </w:pPr>
      <w:r>
        <w:rPr>
          <w:b w:val="0"/>
          <w:bCs/>
          <w:caps w:val="0"/>
          <w:sz w:val="24"/>
          <w:szCs w:val="24"/>
        </w:rPr>
        <w:t>«___»__________ 20__</w:t>
      </w:r>
      <w:r w:rsidRPr="003952FB">
        <w:rPr>
          <w:b w:val="0"/>
          <w:bCs/>
          <w:caps w:val="0"/>
          <w:sz w:val="24"/>
          <w:szCs w:val="24"/>
        </w:rPr>
        <w:t xml:space="preserve"> г.</w:t>
      </w:r>
    </w:p>
    <w:p w:rsidR="00E10164" w:rsidRPr="003952FB" w:rsidRDefault="00E10164" w:rsidP="00E10164">
      <w:pPr>
        <w:jc w:val="center"/>
        <w:rPr>
          <w:bCs/>
          <w:caps w:val="0"/>
          <w:sz w:val="24"/>
          <w:szCs w:val="24"/>
        </w:rPr>
      </w:pPr>
      <w:r w:rsidRPr="003952FB">
        <w:rPr>
          <w:bCs/>
          <w:caps w:val="0"/>
          <w:sz w:val="24"/>
          <w:szCs w:val="24"/>
        </w:rPr>
        <w:t>Запрос</w:t>
      </w:r>
    </w:p>
    <w:p w:rsidR="00E10164" w:rsidRPr="007553E4" w:rsidRDefault="00E10164" w:rsidP="007553E4">
      <w:pPr>
        <w:spacing w:after="240"/>
        <w:jc w:val="center"/>
        <w:rPr>
          <w:bCs/>
          <w:caps w:val="0"/>
          <w:sz w:val="24"/>
          <w:szCs w:val="24"/>
        </w:rPr>
      </w:pPr>
      <w:r w:rsidRPr="003952FB">
        <w:rPr>
          <w:bCs/>
          <w:caps w:val="0"/>
          <w:sz w:val="24"/>
          <w:szCs w:val="24"/>
        </w:rPr>
        <w:t>на разъяснение по</w:t>
      </w:r>
      <w:r w:rsidR="007553E4">
        <w:rPr>
          <w:bCs/>
          <w:caps w:val="0"/>
          <w:sz w:val="24"/>
          <w:szCs w:val="24"/>
        </w:rPr>
        <w:t>ложений аукционной документации</w:t>
      </w:r>
    </w:p>
    <w:p w:rsidR="00E10164" w:rsidRPr="003952FB" w:rsidRDefault="00E10164" w:rsidP="007553E4">
      <w:pPr>
        <w:spacing w:after="240"/>
        <w:jc w:val="both"/>
        <w:rPr>
          <w:b w:val="0"/>
          <w:bCs/>
          <w:caps w:val="0"/>
          <w:sz w:val="24"/>
          <w:szCs w:val="24"/>
        </w:rPr>
      </w:pPr>
      <w:r w:rsidRPr="003952FB">
        <w:rPr>
          <w:b w:val="0"/>
          <w:bCs/>
          <w:caps w:val="0"/>
          <w:sz w:val="24"/>
          <w:szCs w:val="24"/>
        </w:rPr>
        <w:t>Прошу Вас разъяснить следующие положения аукционной документации:</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2"/>
        <w:gridCol w:w="4291"/>
        <w:gridCol w:w="5092"/>
      </w:tblGrid>
      <w:tr w:rsidR="00E10164" w:rsidRPr="003952FB">
        <w:tc>
          <w:tcPr>
            <w:tcW w:w="682" w:type="dxa"/>
            <w:vAlign w:val="center"/>
          </w:tcPr>
          <w:p w:rsidR="00E10164" w:rsidRPr="003952FB" w:rsidRDefault="00E10164" w:rsidP="005B4B0F">
            <w:pPr>
              <w:jc w:val="both"/>
              <w:rPr>
                <w:b w:val="0"/>
                <w:bCs/>
                <w:caps w:val="0"/>
                <w:sz w:val="24"/>
                <w:szCs w:val="24"/>
              </w:rPr>
            </w:pPr>
            <w:r w:rsidRPr="003952FB">
              <w:rPr>
                <w:b w:val="0"/>
                <w:bCs/>
                <w:caps w:val="0"/>
                <w:sz w:val="24"/>
                <w:szCs w:val="24"/>
              </w:rPr>
              <w:t>№ п/п</w:t>
            </w:r>
          </w:p>
        </w:tc>
        <w:tc>
          <w:tcPr>
            <w:tcW w:w="4291" w:type="dxa"/>
            <w:vAlign w:val="center"/>
          </w:tcPr>
          <w:p w:rsidR="00E10164" w:rsidRPr="003952FB" w:rsidRDefault="00E10164" w:rsidP="005B4B0F">
            <w:pPr>
              <w:jc w:val="center"/>
              <w:rPr>
                <w:b w:val="0"/>
                <w:bCs/>
                <w:caps w:val="0"/>
                <w:sz w:val="24"/>
                <w:szCs w:val="24"/>
              </w:rPr>
            </w:pPr>
            <w:r w:rsidRPr="003952FB">
              <w:rPr>
                <w:b w:val="0"/>
                <w:bCs/>
                <w:caps w:val="0"/>
                <w:sz w:val="24"/>
                <w:szCs w:val="24"/>
              </w:rPr>
              <w:t>Раздел или пункт аукционной документации</w:t>
            </w:r>
          </w:p>
        </w:tc>
        <w:tc>
          <w:tcPr>
            <w:tcW w:w="5092" w:type="dxa"/>
            <w:vAlign w:val="center"/>
          </w:tcPr>
          <w:p w:rsidR="00E10164" w:rsidRPr="003952FB" w:rsidRDefault="00E10164" w:rsidP="005B4B0F">
            <w:pPr>
              <w:jc w:val="center"/>
              <w:rPr>
                <w:b w:val="0"/>
                <w:bCs/>
                <w:caps w:val="0"/>
                <w:sz w:val="24"/>
                <w:szCs w:val="24"/>
              </w:rPr>
            </w:pPr>
            <w:r w:rsidRPr="003952FB">
              <w:rPr>
                <w:b w:val="0"/>
                <w:bCs/>
                <w:caps w:val="0"/>
                <w:sz w:val="24"/>
                <w:szCs w:val="24"/>
              </w:rPr>
              <w:t xml:space="preserve"> Содержание запроса</w:t>
            </w:r>
          </w:p>
        </w:tc>
      </w:tr>
      <w:tr w:rsidR="00E10164" w:rsidRPr="003952FB">
        <w:tc>
          <w:tcPr>
            <w:tcW w:w="682" w:type="dxa"/>
          </w:tcPr>
          <w:p w:rsidR="00E10164" w:rsidRPr="003952FB" w:rsidRDefault="00E10164" w:rsidP="005B4B0F">
            <w:pPr>
              <w:jc w:val="both"/>
              <w:rPr>
                <w:b w:val="0"/>
                <w:bCs/>
                <w:caps w:val="0"/>
                <w:sz w:val="24"/>
                <w:szCs w:val="24"/>
              </w:rPr>
            </w:pPr>
          </w:p>
        </w:tc>
        <w:tc>
          <w:tcPr>
            <w:tcW w:w="4291" w:type="dxa"/>
          </w:tcPr>
          <w:p w:rsidR="00E10164" w:rsidRPr="003952FB" w:rsidRDefault="00E10164" w:rsidP="005B4B0F">
            <w:pPr>
              <w:jc w:val="both"/>
              <w:rPr>
                <w:b w:val="0"/>
                <w:bCs/>
                <w:caps w:val="0"/>
                <w:sz w:val="24"/>
                <w:szCs w:val="24"/>
              </w:rPr>
            </w:pPr>
          </w:p>
        </w:tc>
        <w:tc>
          <w:tcPr>
            <w:tcW w:w="5092" w:type="dxa"/>
          </w:tcPr>
          <w:p w:rsidR="00E10164" w:rsidRPr="003952FB" w:rsidRDefault="00E10164" w:rsidP="005B4B0F">
            <w:pPr>
              <w:jc w:val="both"/>
              <w:rPr>
                <w:b w:val="0"/>
                <w:bCs/>
                <w:caps w:val="0"/>
                <w:sz w:val="24"/>
                <w:szCs w:val="24"/>
              </w:rPr>
            </w:pPr>
          </w:p>
        </w:tc>
      </w:tr>
      <w:tr w:rsidR="00E10164" w:rsidRPr="003952FB">
        <w:tc>
          <w:tcPr>
            <w:tcW w:w="682" w:type="dxa"/>
          </w:tcPr>
          <w:p w:rsidR="00E10164" w:rsidRPr="003952FB" w:rsidRDefault="00E10164" w:rsidP="005B4B0F">
            <w:pPr>
              <w:jc w:val="both"/>
              <w:rPr>
                <w:b w:val="0"/>
                <w:bCs/>
                <w:caps w:val="0"/>
                <w:sz w:val="24"/>
                <w:szCs w:val="24"/>
              </w:rPr>
            </w:pPr>
          </w:p>
        </w:tc>
        <w:tc>
          <w:tcPr>
            <w:tcW w:w="4291" w:type="dxa"/>
          </w:tcPr>
          <w:p w:rsidR="00E10164" w:rsidRPr="003952FB" w:rsidRDefault="00E10164" w:rsidP="005B4B0F">
            <w:pPr>
              <w:jc w:val="both"/>
              <w:rPr>
                <w:b w:val="0"/>
                <w:bCs/>
                <w:caps w:val="0"/>
                <w:sz w:val="24"/>
                <w:szCs w:val="24"/>
              </w:rPr>
            </w:pPr>
          </w:p>
        </w:tc>
        <w:tc>
          <w:tcPr>
            <w:tcW w:w="5092" w:type="dxa"/>
          </w:tcPr>
          <w:p w:rsidR="00E10164" w:rsidRPr="003952FB" w:rsidRDefault="00E10164" w:rsidP="005B4B0F">
            <w:pPr>
              <w:jc w:val="both"/>
              <w:rPr>
                <w:b w:val="0"/>
                <w:bCs/>
                <w:caps w:val="0"/>
                <w:sz w:val="24"/>
                <w:szCs w:val="24"/>
              </w:rPr>
            </w:pPr>
          </w:p>
        </w:tc>
      </w:tr>
      <w:tr w:rsidR="00E10164" w:rsidRPr="003952FB">
        <w:tc>
          <w:tcPr>
            <w:tcW w:w="682" w:type="dxa"/>
          </w:tcPr>
          <w:p w:rsidR="00E10164" w:rsidRPr="003952FB" w:rsidRDefault="00E10164" w:rsidP="005B4B0F">
            <w:pPr>
              <w:jc w:val="both"/>
              <w:rPr>
                <w:b w:val="0"/>
                <w:bCs/>
                <w:caps w:val="0"/>
                <w:sz w:val="24"/>
                <w:szCs w:val="24"/>
              </w:rPr>
            </w:pPr>
          </w:p>
        </w:tc>
        <w:tc>
          <w:tcPr>
            <w:tcW w:w="4291" w:type="dxa"/>
          </w:tcPr>
          <w:p w:rsidR="00E10164" w:rsidRPr="003952FB" w:rsidRDefault="00E10164" w:rsidP="005B4B0F">
            <w:pPr>
              <w:jc w:val="both"/>
              <w:rPr>
                <w:b w:val="0"/>
                <w:bCs/>
                <w:caps w:val="0"/>
                <w:sz w:val="24"/>
                <w:szCs w:val="24"/>
              </w:rPr>
            </w:pPr>
          </w:p>
        </w:tc>
        <w:tc>
          <w:tcPr>
            <w:tcW w:w="5092" w:type="dxa"/>
          </w:tcPr>
          <w:p w:rsidR="00E10164" w:rsidRPr="003952FB" w:rsidRDefault="00E10164" w:rsidP="005B4B0F">
            <w:pPr>
              <w:jc w:val="both"/>
              <w:rPr>
                <w:b w:val="0"/>
                <w:bCs/>
                <w:caps w:val="0"/>
                <w:sz w:val="24"/>
                <w:szCs w:val="24"/>
              </w:rPr>
            </w:pPr>
          </w:p>
        </w:tc>
      </w:tr>
      <w:tr w:rsidR="00E10164" w:rsidRPr="003952FB">
        <w:tc>
          <w:tcPr>
            <w:tcW w:w="682" w:type="dxa"/>
          </w:tcPr>
          <w:p w:rsidR="00E10164" w:rsidRPr="003952FB" w:rsidRDefault="00E10164" w:rsidP="005B4B0F">
            <w:pPr>
              <w:jc w:val="both"/>
              <w:rPr>
                <w:b w:val="0"/>
                <w:bCs/>
                <w:caps w:val="0"/>
                <w:sz w:val="24"/>
                <w:szCs w:val="24"/>
              </w:rPr>
            </w:pPr>
          </w:p>
        </w:tc>
        <w:tc>
          <w:tcPr>
            <w:tcW w:w="4291" w:type="dxa"/>
          </w:tcPr>
          <w:p w:rsidR="00E10164" w:rsidRPr="003952FB" w:rsidRDefault="00E10164" w:rsidP="005B4B0F">
            <w:pPr>
              <w:jc w:val="both"/>
              <w:rPr>
                <w:b w:val="0"/>
                <w:bCs/>
                <w:caps w:val="0"/>
                <w:sz w:val="24"/>
                <w:szCs w:val="24"/>
              </w:rPr>
            </w:pPr>
          </w:p>
        </w:tc>
        <w:tc>
          <w:tcPr>
            <w:tcW w:w="5092" w:type="dxa"/>
          </w:tcPr>
          <w:p w:rsidR="00E10164" w:rsidRPr="003952FB" w:rsidRDefault="00E10164" w:rsidP="005B4B0F">
            <w:pPr>
              <w:jc w:val="both"/>
              <w:rPr>
                <w:b w:val="0"/>
                <w:bCs/>
                <w:caps w:val="0"/>
                <w:sz w:val="24"/>
                <w:szCs w:val="24"/>
              </w:rPr>
            </w:pPr>
          </w:p>
        </w:tc>
      </w:tr>
      <w:tr w:rsidR="00E10164" w:rsidRPr="003952FB">
        <w:tc>
          <w:tcPr>
            <w:tcW w:w="682" w:type="dxa"/>
          </w:tcPr>
          <w:p w:rsidR="00E10164" w:rsidRPr="003952FB" w:rsidRDefault="00E10164" w:rsidP="005B4B0F">
            <w:pPr>
              <w:jc w:val="both"/>
              <w:rPr>
                <w:b w:val="0"/>
                <w:bCs/>
                <w:caps w:val="0"/>
                <w:sz w:val="24"/>
                <w:szCs w:val="24"/>
              </w:rPr>
            </w:pPr>
          </w:p>
        </w:tc>
        <w:tc>
          <w:tcPr>
            <w:tcW w:w="4291" w:type="dxa"/>
          </w:tcPr>
          <w:p w:rsidR="00E10164" w:rsidRPr="003952FB" w:rsidRDefault="00E10164" w:rsidP="005B4B0F">
            <w:pPr>
              <w:jc w:val="both"/>
              <w:rPr>
                <w:b w:val="0"/>
                <w:bCs/>
                <w:caps w:val="0"/>
                <w:sz w:val="24"/>
                <w:szCs w:val="24"/>
              </w:rPr>
            </w:pPr>
          </w:p>
        </w:tc>
        <w:tc>
          <w:tcPr>
            <w:tcW w:w="5092" w:type="dxa"/>
          </w:tcPr>
          <w:p w:rsidR="00E10164" w:rsidRPr="003952FB" w:rsidRDefault="00E10164" w:rsidP="005B4B0F">
            <w:pPr>
              <w:jc w:val="both"/>
              <w:rPr>
                <w:b w:val="0"/>
                <w:bCs/>
                <w:caps w:val="0"/>
                <w:sz w:val="24"/>
                <w:szCs w:val="24"/>
              </w:rPr>
            </w:pPr>
          </w:p>
        </w:tc>
      </w:tr>
      <w:tr w:rsidR="00E10164" w:rsidRPr="003952FB">
        <w:tc>
          <w:tcPr>
            <w:tcW w:w="682" w:type="dxa"/>
          </w:tcPr>
          <w:p w:rsidR="00E10164" w:rsidRPr="003952FB" w:rsidRDefault="00E10164" w:rsidP="005B4B0F">
            <w:pPr>
              <w:jc w:val="both"/>
              <w:rPr>
                <w:b w:val="0"/>
                <w:bCs/>
                <w:caps w:val="0"/>
                <w:sz w:val="24"/>
                <w:szCs w:val="24"/>
              </w:rPr>
            </w:pPr>
          </w:p>
        </w:tc>
        <w:tc>
          <w:tcPr>
            <w:tcW w:w="4291" w:type="dxa"/>
          </w:tcPr>
          <w:p w:rsidR="00E10164" w:rsidRPr="003952FB" w:rsidRDefault="00E10164" w:rsidP="005B4B0F">
            <w:pPr>
              <w:jc w:val="both"/>
              <w:rPr>
                <w:b w:val="0"/>
                <w:bCs/>
                <w:caps w:val="0"/>
                <w:sz w:val="24"/>
                <w:szCs w:val="24"/>
              </w:rPr>
            </w:pPr>
          </w:p>
        </w:tc>
        <w:tc>
          <w:tcPr>
            <w:tcW w:w="5092" w:type="dxa"/>
          </w:tcPr>
          <w:p w:rsidR="00E10164" w:rsidRPr="003952FB" w:rsidRDefault="00E10164" w:rsidP="005B4B0F">
            <w:pPr>
              <w:jc w:val="both"/>
              <w:rPr>
                <w:b w:val="0"/>
                <w:bCs/>
                <w:caps w:val="0"/>
                <w:sz w:val="24"/>
                <w:szCs w:val="24"/>
              </w:rPr>
            </w:pPr>
          </w:p>
        </w:tc>
      </w:tr>
      <w:tr w:rsidR="00E10164" w:rsidRPr="003952FB">
        <w:tc>
          <w:tcPr>
            <w:tcW w:w="682" w:type="dxa"/>
          </w:tcPr>
          <w:p w:rsidR="00E10164" w:rsidRPr="003952FB" w:rsidRDefault="00E10164" w:rsidP="005B4B0F">
            <w:pPr>
              <w:jc w:val="both"/>
              <w:rPr>
                <w:b w:val="0"/>
                <w:bCs/>
                <w:caps w:val="0"/>
                <w:sz w:val="24"/>
                <w:szCs w:val="24"/>
              </w:rPr>
            </w:pPr>
          </w:p>
        </w:tc>
        <w:tc>
          <w:tcPr>
            <w:tcW w:w="4291" w:type="dxa"/>
          </w:tcPr>
          <w:p w:rsidR="00E10164" w:rsidRPr="003952FB" w:rsidRDefault="00E10164" w:rsidP="005B4B0F">
            <w:pPr>
              <w:jc w:val="both"/>
              <w:rPr>
                <w:b w:val="0"/>
                <w:bCs/>
                <w:caps w:val="0"/>
                <w:sz w:val="24"/>
                <w:szCs w:val="24"/>
              </w:rPr>
            </w:pPr>
          </w:p>
        </w:tc>
        <w:tc>
          <w:tcPr>
            <w:tcW w:w="5092" w:type="dxa"/>
          </w:tcPr>
          <w:p w:rsidR="00E10164" w:rsidRPr="003952FB" w:rsidRDefault="00E10164" w:rsidP="005B4B0F">
            <w:pPr>
              <w:jc w:val="both"/>
              <w:rPr>
                <w:b w:val="0"/>
                <w:bCs/>
                <w:caps w:val="0"/>
                <w:sz w:val="24"/>
                <w:szCs w:val="24"/>
              </w:rPr>
            </w:pPr>
          </w:p>
        </w:tc>
      </w:tr>
      <w:tr w:rsidR="00E10164" w:rsidRPr="003952FB">
        <w:tc>
          <w:tcPr>
            <w:tcW w:w="682" w:type="dxa"/>
          </w:tcPr>
          <w:p w:rsidR="00E10164" w:rsidRPr="003952FB" w:rsidRDefault="00E10164" w:rsidP="005B4B0F">
            <w:pPr>
              <w:jc w:val="both"/>
              <w:rPr>
                <w:b w:val="0"/>
                <w:bCs/>
                <w:caps w:val="0"/>
                <w:sz w:val="24"/>
                <w:szCs w:val="24"/>
              </w:rPr>
            </w:pPr>
          </w:p>
        </w:tc>
        <w:tc>
          <w:tcPr>
            <w:tcW w:w="4291" w:type="dxa"/>
          </w:tcPr>
          <w:p w:rsidR="00E10164" w:rsidRPr="003952FB" w:rsidRDefault="00E10164" w:rsidP="005B4B0F">
            <w:pPr>
              <w:jc w:val="both"/>
              <w:rPr>
                <w:b w:val="0"/>
                <w:bCs/>
                <w:caps w:val="0"/>
                <w:sz w:val="24"/>
                <w:szCs w:val="24"/>
              </w:rPr>
            </w:pPr>
          </w:p>
        </w:tc>
        <w:tc>
          <w:tcPr>
            <w:tcW w:w="5092" w:type="dxa"/>
          </w:tcPr>
          <w:p w:rsidR="00E10164" w:rsidRPr="003952FB" w:rsidRDefault="00E10164" w:rsidP="005B4B0F">
            <w:pPr>
              <w:jc w:val="both"/>
              <w:rPr>
                <w:b w:val="0"/>
                <w:bCs/>
                <w:caps w:val="0"/>
                <w:sz w:val="24"/>
                <w:szCs w:val="24"/>
              </w:rPr>
            </w:pPr>
          </w:p>
        </w:tc>
      </w:tr>
      <w:tr w:rsidR="00E10164" w:rsidRPr="003952FB">
        <w:tc>
          <w:tcPr>
            <w:tcW w:w="682" w:type="dxa"/>
          </w:tcPr>
          <w:p w:rsidR="00E10164" w:rsidRPr="003952FB" w:rsidRDefault="00E10164" w:rsidP="005B4B0F">
            <w:pPr>
              <w:jc w:val="both"/>
              <w:rPr>
                <w:b w:val="0"/>
                <w:bCs/>
                <w:caps w:val="0"/>
                <w:sz w:val="24"/>
                <w:szCs w:val="24"/>
              </w:rPr>
            </w:pPr>
          </w:p>
        </w:tc>
        <w:tc>
          <w:tcPr>
            <w:tcW w:w="4291" w:type="dxa"/>
          </w:tcPr>
          <w:p w:rsidR="00E10164" w:rsidRPr="003952FB" w:rsidRDefault="00E10164" w:rsidP="005B4B0F">
            <w:pPr>
              <w:jc w:val="both"/>
              <w:rPr>
                <w:b w:val="0"/>
                <w:bCs/>
                <w:caps w:val="0"/>
                <w:sz w:val="24"/>
                <w:szCs w:val="24"/>
              </w:rPr>
            </w:pPr>
          </w:p>
        </w:tc>
        <w:tc>
          <w:tcPr>
            <w:tcW w:w="5092" w:type="dxa"/>
          </w:tcPr>
          <w:p w:rsidR="00E10164" w:rsidRPr="003952FB" w:rsidRDefault="00E10164" w:rsidP="005B4B0F">
            <w:pPr>
              <w:jc w:val="both"/>
              <w:rPr>
                <w:b w:val="0"/>
                <w:bCs/>
                <w:caps w:val="0"/>
                <w:sz w:val="24"/>
                <w:szCs w:val="24"/>
              </w:rPr>
            </w:pPr>
          </w:p>
        </w:tc>
      </w:tr>
      <w:tr w:rsidR="00E10164" w:rsidRPr="003952FB">
        <w:tc>
          <w:tcPr>
            <w:tcW w:w="682" w:type="dxa"/>
          </w:tcPr>
          <w:p w:rsidR="00E10164" w:rsidRPr="003952FB" w:rsidRDefault="00E10164" w:rsidP="005B4B0F">
            <w:pPr>
              <w:jc w:val="both"/>
              <w:rPr>
                <w:b w:val="0"/>
                <w:bCs/>
                <w:caps w:val="0"/>
                <w:sz w:val="24"/>
                <w:szCs w:val="24"/>
              </w:rPr>
            </w:pPr>
          </w:p>
        </w:tc>
        <w:tc>
          <w:tcPr>
            <w:tcW w:w="4291" w:type="dxa"/>
          </w:tcPr>
          <w:p w:rsidR="00E10164" w:rsidRPr="003952FB" w:rsidRDefault="00E10164" w:rsidP="005B4B0F">
            <w:pPr>
              <w:jc w:val="both"/>
              <w:rPr>
                <w:b w:val="0"/>
                <w:bCs/>
                <w:caps w:val="0"/>
                <w:sz w:val="24"/>
                <w:szCs w:val="24"/>
              </w:rPr>
            </w:pPr>
          </w:p>
        </w:tc>
        <w:tc>
          <w:tcPr>
            <w:tcW w:w="5092" w:type="dxa"/>
          </w:tcPr>
          <w:p w:rsidR="00E10164" w:rsidRPr="003952FB" w:rsidRDefault="00E10164" w:rsidP="005B4B0F">
            <w:pPr>
              <w:jc w:val="both"/>
              <w:rPr>
                <w:b w:val="0"/>
                <w:bCs/>
                <w:caps w:val="0"/>
                <w:sz w:val="24"/>
                <w:szCs w:val="24"/>
              </w:rPr>
            </w:pPr>
          </w:p>
        </w:tc>
      </w:tr>
      <w:tr w:rsidR="00E10164" w:rsidRPr="003952FB">
        <w:tc>
          <w:tcPr>
            <w:tcW w:w="682" w:type="dxa"/>
          </w:tcPr>
          <w:p w:rsidR="00E10164" w:rsidRPr="003952FB" w:rsidRDefault="00E10164" w:rsidP="005B4B0F">
            <w:pPr>
              <w:jc w:val="both"/>
              <w:rPr>
                <w:b w:val="0"/>
                <w:bCs/>
                <w:caps w:val="0"/>
                <w:sz w:val="24"/>
                <w:szCs w:val="24"/>
              </w:rPr>
            </w:pPr>
          </w:p>
        </w:tc>
        <w:tc>
          <w:tcPr>
            <w:tcW w:w="4291" w:type="dxa"/>
          </w:tcPr>
          <w:p w:rsidR="00E10164" w:rsidRPr="003952FB" w:rsidRDefault="00E10164" w:rsidP="005B4B0F">
            <w:pPr>
              <w:jc w:val="both"/>
              <w:rPr>
                <w:b w:val="0"/>
                <w:bCs/>
                <w:caps w:val="0"/>
                <w:sz w:val="24"/>
                <w:szCs w:val="24"/>
              </w:rPr>
            </w:pPr>
          </w:p>
        </w:tc>
        <w:tc>
          <w:tcPr>
            <w:tcW w:w="5092" w:type="dxa"/>
          </w:tcPr>
          <w:p w:rsidR="00E10164" w:rsidRPr="003952FB" w:rsidRDefault="00E10164" w:rsidP="005B4B0F">
            <w:pPr>
              <w:jc w:val="both"/>
              <w:rPr>
                <w:b w:val="0"/>
                <w:bCs/>
                <w:caps w:val="0"/>
                <w:sz w:val="24"/>
                <w:szCs w:val="24"/>
              </w:rPr>
            </w:pPr>
          </w:p>
        </w:tc>
      </w:tr>
      <w:tr w:rsidR="00E10164" w:rsidRPr="003952FB">
        <w:tc>
          <w:tcPr>
            <w:tcW w:w="682" w:type="dxa"/>
          </w:tcPr>
          <w:p w:rsidR="00E10164" w:rsidRPr="003952FB" w:rsidRDefault="00E10164" w:rsidP="005B4B0F">
            <w:pPr>
              <w:jc w:val="both"/>
              <w:rPr>
                <w:b w:val="0"/>
                <w:bCs/>
                <w:caps w:val="0"/>
                <w:sz w:val="24"/>
                <w:szCs w:val="24"/>
              </w:rPr>
            </w:pPr>
          </w:p>
        </w:tc>
        <w:tc>
          <w:tcPr>
            <w:tcW w:w="4291" w:type="dxa"/>
          </w:tcPr>
          <w:p w:rsidR="00E10164" w:rsidRPr="003952FB" w:rsidRDefault="00E10164" w:rsidP="005B4B0F">
            <w:pPr>
              <w:jc w:val="both"/>
              <w:rPr>
                <w:b w:val="0"/>
                <w:bCs/>
                <w:caps w:val="0"/>
                <w:sz w:val="24"/>
                <w:szCs w:val="24"/>
              </w:rPr>
            </w:pPr>
          </w:p>
        </w:tc>
        <w:tc>
          <w:tcPr>
            <w:tcW w:w="5092" w:type="dxa"/>
          </w:tcPr>
          <w:p w:rsidR="00E10164" w:rsidRPr="003952FB" w:rsidRDefault="00E10164" w:rsidP="005B4B0F">
            <w:pPr>
              <w:jc w:val="both"/>
              <w:rPr>
                <w:b w:val="0"/>
                <w:bCs/>
                <w:caps w:val="0"/>
                <w:sz w:val="24"/>
                <w:szCs w:val="24"/>
              </w:rPr>
            </w:pPr>
          </w:p>
        </w:tc>
      </w:tr>
      <w:tr w:rsidR="00E10164" w:rsidRPr="003952FB">
        <w:tc>
          <w:tcPr>
            <w:tcW w:w="682" w:type="dxa"/>
          </w:tcPr>
          <w:p w:rsidR="00E10164" w:rsidRPr="003952FB" w:rsidRDefault="00E10164" w:rsidP="005B4B0F">
            <w:pPr>
              <w:jc w:val="both"/>
              <w:rPr>
                <w:b w:val="0"/>
                <w:bCs/>
                <w:caps w:val="0"/>
                <w:sz w:val="24"/>
                <w:szCs w:val="24"/>
              </w:rPr>
            </w:pPr>
          </w:p>
        </w:tc>
        <w:tc>
          <w:tcPr>
            <w:tcW w:w="4291" w:type="dxa"/>
          </w:tcPr>
          <w:p w:rsidR="00E10164" w:rsidRPr="003952FB" w:rsidRDefault="00E10164" w:rsidP="005B4B0F">
            <w:pPr>
              <w:jc w:val="both"/>
              <w:rPr>
                <w:b w:val="0"/>
                <w:bCs/>
                <w:caps w:val="0"/>
                <w:sz w:val="24"/>
                <w:szCs w:val="24"/>
              </w:rPr>
            </w:pPr>
          </w:p>
        </w:tc>
        <w:tc>
          <w:tcPr>
            <w:tcW w:w="5092" w:type="dxa"/>
          </w:tcPr>
          <w:p w:rsidR="00E10164" w:rsidRPr="003952FB" w:rsidRDefault="00E10164" w:rsidP="005B4B0F">
            <w:pPr>
              <w:jc w:val="both"/>
              <w:rPr>
                <w:b w:val="0"/>
                <w:bCs/>
                <w:caps w:val="0"/>
                <w:sz w:val="24"/>
                <w:szCs w:val="24"/>
              </w:rPr>
            </w:pPr>
          </w:p>
        </w:tc>
      </w:tr>
      <w:tr w:rsidR="00E10164" w:rsidRPr="003952FB">
        <w:tc>
          <w:tcPr>
            <w:tcW w:w="682" w:type="dxa"/>
          </w:tcPr>
          <w:p w:rsidR="00E10164" w:rsidRPr="003952FB" w:rsidRDefault="00E10164" w:rsidP="005B4B0F">
            <w:pPr>
              <w:jc w:val="both"/>
              <w:rPr>
                <w:b w:val="0"/>
                <w:bCs/>
                <w:caps w:val="0"/>
                <w:sz w:val="24"/>
                <w:szCs w:val="24"/>
              </w:rPr>
            </w:pPr>
          </w:p>
        </w:tc>
        <w:tc>
          <w:tcPr>
            <w:tcW w:w="4291" w:type="dxa"/>
          </w:tcPr>
          <w:p w:rsidR="00E10164" w:rsidRPr="003952FB" w:rsidRDefault="00E10164" w:rsidP="005B4B0F">
            <w:pPr>
              <w:jc w:val="both"/>
              <w:rPr>
                <w:b w:val="0"/>
                <w:bCs/>
                <w:caps w:val="0"/>
                <w:sz w:val="24"/>
                <w:szCs w:val="24"/>
              </w:rPr>
            </w:pPr>
          </w:p>
        </w:tc>
        <w:tc>
          <w:tcPr>
            <w:tcW w:w="5092" w:type="dxa"/>
          </w:tcPr>
          <w:p w:rsidR="00E10164" w:rsidRPr="003952FB" w:rsidRDefault="00E10164" w:rsidP="005B4B0F">
            <w:pPr>
              <w:jc w:val="both"/>
              <w:rPr>
                <w:b w:val="0"/>
                <w:bCs/>
                <w:caps w:val="0"/>
                <w:sz w:val="24"/>
                <w:szCs w:val="24"/>
              </w:rPr>
            </w:pPr>
          </w:p>
        </w:tc>
      </w:tr>
      <w:tr w:rsidR="00E10164" w:rsidRPr="003952FB">
        <w:tc>
          <w:tcPr>
            <w:tcW w:w="682" w:type="dxa"/>
          </w:tcPr>
          <w:p w:rsidR="00E10164" w:rsidRPr="003952FB" w:rsidRDefault="00E10164" w:rsidP="005B4B0F">
            <w:pPr>
              <w:jc w:val="both"/>
              <w:rPr>
                <w:b w:val="0"/>
                <w:bCs/>
                <w:caps w:val="0"/>
                <w:sz w:val="24"/>
                <w:szCs w:val="24"/>
              </w:rPr>
            </w:pPr>
          </w:p>
        </w:tc>
        <w:tc>
          <w:tcPr>
            <w:tcW w:w="4291" w:type="dxa"/>
          </w:tcPr>
          <w:p w:rsidR="00E10164" w:rsidRPr="003952FB" w:rsidRDefault="00E10164" w:rsidP="005B4B0F">
            <w:pPr>
              <w:jc w:val="both"/>
              <w:rPr>
                <w:b w:val="0"/>
                <w:bCs/>
                <w:caps w:val="0"/>
                <w:sz w:val="24"/>
                <w:szCs w:val="24"/>
              </w:rPr>
            </w:pPr>
          </w:p>
        </w:tc>
        <w:tc>
          <w:tcPr>
            <w:tcW w:w="5092" w:type="dxa"/>
          </w:tcPr>
          <w:p w:rsidR="00E10164" w:rsidRPr="003952FB" w:rsidRDefault="00E10164" w:rsidP="005B4B0F">
            <w:pPr>
              <w:jc w:val="both"/>
              <w:rPr>
                <w:b w:val="0"/>
                <w:bCs/>
                <w:caps w:val="0"/>
                <w:sz w:val="24"/>
                <w:szCs w:val="24"/>
              </w:rPr>
            </w:pPr>
          </w:p>
        </w:tc>
      </w:tr>
      <w:tr w:rsidR="00E10164" w:rsidRPr="003952FB">
        <w:tc>
          <w:tcPr>
            <w:tcW w:w="682" w:type="dxa"/>
          </w:tcPr>
          <w:p w:rsidR="00E10164" w:rsidRPr="003952FB" w:rsidRDefault="00E10164" w:rsidP="005B4B0F">
            <w:pPr>
              <w:jc w:val="both"/>
              <w:rPr>
                <w:b w:val="0"/>
                <w:bCs/>
                <w:caps w:val="0"/>
                <w:sz w:val="24"/>
                <w:szCs w:val="24"/>
              </w:rPr>
            </w:pPr>
          </w:p>
        </w:tc>
        <w:tc>
          <w:tcPr>
            <w:tcW w:w="4291" w:type="dxa"/>
          </w:tcPr>
          <w:p w:rsidR="00E10164" w:rsidRPr="003952FB" w:rsidRDefault="00E10164" w:rsidP="005B4B0F">
            <w:pPr>
              <w:jc w:val="both"/>
              <w:rPr>
                <w:b w:val="0"/>
                <w:bCs/>
                <w:caps w:val="0"/>
                <w:sz w:val="24"/>
                <w:szCs w:val="24"/>
              </w:rPr>
            </w:pPr>
          </w:p>
        </w:tc>
        <w:tc>
          <w:tcPr>
            <w:tcW w:w="5092" w:type="dxa"/>
          </w:tcPr>
          <w:p w:rsidR="00E10164" w:rsidRPr="003952FB" w:rsidRDefault="00E10164" w:rsidP="005B4B0F">
            <w:pPr>
              <w:jc w:val="both"/>
              <w:rPr>
                <w:b w:val="0"/>
                <w:bCs/>
                <w:caps w:val="0"/>
                <w:sz w:val="24"/>
                <w:szCs w:val="24"/>
              </w:rPr>
            </w:pPr>
          </w:p>
        </w:tc>
      </w:tr>
      <w:tr w:rsidR="00E10164" w:rsidRPr="003952FB">
        <w:tc>
          <w:tcPr>
            <w:tcW w:w="682" w:type="dxa"/>
          </w:tcPr>
          <w:p w:rsidR="00E10164" w:rsidRPr="003952FB" w:rsidRDefault="00E10164" w:rsidP="005B4B0F">
            <w:pPr>
              <w:jc w:val="both"/>
              <w:rPr>
                <w:b w:val="0"/>
                <w:bCs/>
                <w:caps w:val="0"/>
                <w:sz w:val="24"/>
                <w:szCs w:val="24"/>
              </w:rPr>
            </w:pPr>
          </w:p>
        </w:tc>
        <w:tc>
          <w:tcPr>
            <w:tcW w:w="4291" w:type="dxa"/>
          </w:tcPr>
          <w:p w:rsidR="00E10164" w:rsidRPr="003952FB" w:rsidRDefault="00E10164" w:rsidP="005B4B0F">
            <w:pPr>
              <w:jc w:val="both"/>
              <w:rPr>
                <w:b w:val="0"/>
                <w:bCs/>
                <w:caps w:val="0"/>
                <w:sz w:val="24"/>
                <w:szCs w:val="24"/>
              </w:rPr>
            </w:pPr>
          </w:p>
        </w:tc>
        <w:tc>
          <w:tcPr>
            <w:tcW w:w="5092" w:type="dxa"/>
          </w:tcPr>
          <w:p w:rsidR="00E10164" w:rsidRPr="003952FB" w:rsidRDefault="00E10164" w:rsidP="005B4B0F">
            <w:pPr>
              <w:jc w:val="both"/>
              <w:rPr>
                <w:b w:val="0"/>
                <w:bCs/>
                <w:caps w:val="0"/>
                <w:sz w:val="24"/>
                <w:szCs w:val="24"/>
              </w:rPr>
            </w:pPr>
          </w:p>
        </w:tc>
      </w:tr>
      <w:tr w:rsidR="00E10164" w:rsidRPr="003952FB">
        <w:tc>
          <w:tcPr>
            <w:tcW w:w="682" w:type="dxa"/>
          </w:tcPr>
          <w:p w:rsidR="00E10164" w:rsidRPr="003952FB" w:rsidRDefault="00E10164" w:rsidP="005B4B0F">
            <w:pPr>
              <w:jc w:val="both"/>
              <w:rPr>
                <w:b w:val="0"/>
                <w:bCs/>
                <w:caps w:val="0"/>
                <w:sz w:val="24"/>
                <w:szCs w:val="24"/>
              </w:rPr>
            </w:pPr>
          </w:p>
        </w:tc>
        <w:tc>
          <w:tcPr>
            <w:tcW w:w="4291" w:type="dxa"/>
          </w:tcPr>
          <w:p w:rsidR="00E10164" w:rsidRPr="003952FB" w:rsidRDefault="00E10164" w:rsidP="005B4B0F">
            <w:pPr>
              <w:jc w:val="both"/>
              <w:rPr>
                <w:b w:val="0"/>
                <w:bCs/>
                <w:caps w:val="0"/>
                <w:sz w:val="24"/>
                <w:szCs w:val="24"/>
              </w:rPr>
            </w:pPr>
          </w:p>
        </w:tc>
        <w:tc>
          <w:tcPr>
            <w:tcW w:w="5092" w:type="dxa"/>
          </w:tcPr>
          <w:p w:rsidR="00E10164" w:rsidRPr="003952FB" w:rsidRDefault="00E10164" w:rsidP="005B4B0F">
            <w:pPr>
              <w:jc w:val="both"/>
              <w:rPr>
                <w:b w:val="0"/>
                <w:bCs/>
                <w:caps w:val="0"/>
                <w:sz w:val="24"/>
                <w:szCs w:val="24"/>
              </w:rPr>
            </w:pPr>
          </w:p>
        </w:tc>
      </w:tr>
      <w:tr w:rsidR="00E10164" w:rsidRPr="003952FB">
        <w:tc>
          <w:tcPr>
            <w:tcW w:w="682" w:type="dxa"/>
          </w:tcPr>
          <w:p w:rsidR="00E10164" w:rsidRPr="003952FB" w:rsidRDefault="00E10164" w:rsidP="005B4B0F">
            <w:pPr>
              <w:jc w:val="both"/>
              <w:rPr>
                <w:b w:val="0"/>
                <w:bCs/>
                <w:caps w:val="0"/>
                <w:sz w:val="24"/>
                <w:szCs w:val="24"/>
              </w:rPr>
            </w:pPr>
          </w:p>
        </w:tc>
        <w:tc>
          <w:tcPr>
            <w:tcW w:w="4291" w:type="dxa"/>
          </w:tcPr>
          <w:p w:rsidR="00E10164" w:rsidRPr="003952FB" w:rsidRDefault="00E10164" w:rsidP="005B4B0F">
            <w:pPr>
              <w:jc w:val="both"/>
              <w:rPr>
                <w:b w:val="0"/>
                <w:bCs/>
                <w:caps w:val="0"/>
                <w:sz w:val="24"/>
                <w:szCs w:val="24"/>
              </w:rPr>
            </w:pPr>
          </w:p>
        </w:tc>
        <w:tc>
          <w:tcPr>
            <w:tcW w:w="5092" w:type="dxa"/>
          </w:tcPr>
          <w:p w:rsidR="00E10164" w:rsidRPr="003952FB" w:rsidRDefault="00E10164" w:rsidP="005B4B0F">
            <w:pPr>
              <w:jc w:val="both"/>
              <w:rPr>
                <w:b w:val="0"/>
                <w:bCs/>
                <w:caps w:val="0"/>
                <w:sz w:val="24"/>
                <w:szCs w:val="24"/>
              </w:rPr>
            </w:pPr>
          </w:p>
        </w:tc>
      </w:tr>
      <w:tr w:rsidR="00E10164" w:rsidRPr="003952FB">
        <w:tc>
          <w:tcPr>
            <w:tcW w:w="682" w:type="dxa"/>
          </w:tcPr>
          <w:p w:rsidR="00E10164" w:rsidRPr="003952FB" w:rsidRDefault="00E10164" w:rsidP="005B4B0F">
            <w:pPr>
              <w:jc w:val="both"/>
              <w:rPr>
                <w:b w:val="0"/>
                <w:bCs/>
                <w:caps w:val="0"/>
                <w:sz w:val="24"/>
                <w:szCs w:val="24"/>
              </w:rPr>
            </w:pPr>
          </w:p>
        </w:tc>
        <w:tc>
          <w:tcPr>
            <w:tcW w:w="4291" w:type="dxa"/>
          </w:tcPr>
          <w:p w:rsidR="00E10164" w:rsidRPr="003952FB" w:rsidRDefault="00E10164" w:rsidP="005B4B0F">
            <w:pPr>
              <w:jc w:val="both"/>
              <w:rPr>
                <w:b w:val="0"/>
                <w:bCs/>
                <w:caps w:val="0"/>
                <w:sz w:val="24"/>
                <w:szCs w:val="24"/>
              </w:rPr>
            </w:pPr>
          </w:p>
        </w:tc>
        <w:tc>
          <w:tcPr>
            <w:tcW w:w="5092" w:type="dxa"/>
          </w:tcPr>
          <w:p w:rsidR="00E10164" w:rsidRPr="003952FB" w:rsidRDefault="00E10164" w:rsidP="005B4B0F">
            <w:pPr>
              <w:jc w:val="both"/>
              <w:rPr>
                <w:b w:val="0"/>
                <w:bCs/>
                <w:caps w:val="0"/>
                <w:sz w:val="24"/>
                <w:szCs w:val="24"/>
              </w:rPr>
            </w:pPr>
          </w:p>
        </w:tc>
      </w:tr>
      <w:tr w:rsidR="00E10164" w:rsidRPr="003952FB">
        <w:tc>
          <w:tcPr>
            <w:tcW w:w="682" w:type="dxa"/>
          </w:tcPr>
          <w:p w:rsidR="00E10164" w:rsidRPr="003952FB" w:rsidRDefault="00E10164" w:rsidP="005B4B0F">
            <w:pPr>
              <w:jc w:val="both"/>
              <w:rPr>
                <w:b w:val="0"/>
                <w:bCs/>
                <w:caps w:val="0"/>
                <w:sz w:val="24"/>
                <w:szCs w:val="24"/>
              </w:rPr>
            </w:pPr>
          </w:p>
        </w:tc>
        <w:tc>
          <w:tcPr>
            <w:tcW w:w="4291" w:type="dxa"/>
          </w:tcPr>
          <w:p w:rsidR="00E10164" w:rsidRPr="003952FB" w:rsidRDefault="00E10164" w:rsidP="005B4B0F">
            <w:pPr>
              <w:jc w:val="both"/>
              <w:rPr>
                <w:b w:val="0"/>
                <w:bCs/>
                <w:caps w:val="0"/>
                <w:sz w:val="24"/>
                <w:szCs w:val="24"/>
              </w:rPr>
            </w:pPr>
          </w:p>
        </w:tc>
        <w:tc>
          <w:tcPr>
            <w:tcW w:w="5092" w:type="dxa"/>
          </w:tcPr>
          <w:p w:rsidR="00E10164" w:rsidRPr="003952FB" w:rsidRDefault="00E10164" w:rsidP="005B4B0F">
            <w:pPr>
              <w:jc w:val="both"/>
              <w:rPr>
                <w:b w:val="0"/>
                <w:bCs/>
                <w:caps w:val="0"/>
                <w:sz w:val="24"/>
                <w:szCs w:val="24"/>
              </w:rPr>
            </w:pPr>
          </w:p>
        </w:tc>
      </w:tr>
      <w:tr w:rsidR="00E10164" w:rsidRPr="003952FB">
        <w:tc>
          <w:tcPr>
            <w:tcW w:w="682" w:type="dxa"/>
          </w:tcPr>
          <w:p w:rsidR="00E10164" w:rsidRPr="003952FB" w:rsidRDefault="00E10164" w:rsidP="005B4B0F">
            <w:pPr>
              <w:jc w:val="both"/>
              <w:rPr>
                <w:b w:val="0"/>
                <w:bCs/>
                <w:caps w:val="0"/>
                <w:sz w:val="24"/>
                <w:szCs w:val="24"/>
              </w:rPr>
            </w:pPr>
          </w:p>
        </w:tc>
        <w:tc>
          <w:tcPr>
            <w:tcW w:w="4291" w:type="dxa"/>
          </w:tcPr>
          <w:p w:rsidR="00E10164" w:rsidRPr="003952FB" w:rsidRDefault="00E10164" w:rsidP="005B4B0F">
            <w:pPr>
              <w:jc w:val="both"/>
              <w:rPr>
                <w:b w:val="0"/>
                <w:bCs/>
                <w:caps w:val="0"/>
                <w:sz w:val="24"/>
                <w:szCs w:val="24"/>
              </w:rPr>
            </w:pPr>
          </w:p>
        </w:tc>
        <w:tc>
          <w:tcPr>
            <w:tcW w:w="5092" w:type="dxa"/>
          </w:tcPr>
          <w:p w:rsidR="00E10164" w:rsidRPr="003952FB" w:rsidRDefault="00E10164" w:rsidP="005B4B0F">
            <w:pPr>
              <w:jc w:val="both"/>
              <w:rPr>
                <w:b w:val="0"/>
                <w:bCs/>
                <w:caps w:val="0"/>
                <w:sz w:val="24"/>
                <w:szCs w:val="24"/>
              </w:rPr>
            </w:pPr>
          </w:p>
        </w:tc>
      </w:tr>
    </w:tbl>
    <w:p w:rsidR="00E10164" w:rsidRPr="003952FB" w:rsidRDefault="00E10164" w:rsidP="007553E4">
      <w:pPr>
        <w:jc w:val="both"/>
        <w:rPr>
          <w:b w:val="0"/>
          <w:bCs/>
          <w:caps w:val="0"/>
          <w:sz w:val="24"/>
          <w:szCs w:val="24"/>
        </w:rPr>
      </w:pPr>
      <w:r w:rsidRPr="003952FB">
        <w:rPr>
          <w:b w:val="0"/>
          <w:bCs/>
          <w:caps w:val="0"/>
          <w:sz w:val="24"/>
          <w:szCs w:val="24"/>
        </w:rPr>
        <w:t>Ответ на запрос прошу направить по адресу:</w:t>
      </w:r>
    </w:p>
    <w:p w:rsidR="00E10164" w:rsidRPr="003952FB" w:rsidRDefault="00E10164" w:rsidP="00E10164">
      <w:pPr>
        <w:jc w:val="both"/>
        <w:rPr>
          <w:b w:val="0"/>
          <w:bCs/>
          <w:caps w:val="0"/>
          <w:sz w:val="24"/>
          <w:szCs w:val="24"/>
        </w:rPr>
      </w:pPr>
      <w:r w:rsidRPr="003952FB">
        <w:rPr>
          <w:b w:val="0"/>
          <w:bCs/>
          <w:caps w:val="0"/>
          <w:sz w:val="24"/>
          <w:szCs w:val="24"/>
        </w:rPr>
        <w:t>___________________</w:t>
      </w:r>
      <w:r>
        <w:rPr>
          <w:b w:val="0"/>
          <w:bCs/>
          <w:caps w:val="0"/>
          <w:sz w:val="24"/>
          <w:szCs w:val="24"/>
        </w:rPr>
        <w:t>____________</w:t>
      </w:r>
      <w:r w:rsidRPr="003952FB">
        <w:rPr>
          <w:b w:val="0"/>
          <w:bCs/>
          <w:caps w:val="0"/>
          <w:sz w:val="24"/>
          <w:szCs w:val="24"/>
        </w:rPr>
        <w:t>_________________________________________________</w:t>
      </w:r>
    </w:p>
    <w:p w:rsidR="00E10164" w:rsidRDefault="00E10164" w:rsidP="00E10164">
      <w:pPr>
        <w:jc w:val="both"/>
        <w:rPr>
          <w:b w:val="0"/>
          <w:bCs/>
          <w:caps w:val="0"/>
          <w:sz w:val="24"/>
          <w:szCs w:val="24"/>
        </w:rPr>
      </w:pPr>
      <w:r>
        <w:rPr>
          <w:b w:val="0"/>
          <w:bCs/>
          <w:caps w:val="0"/>
          <w:sz w:val="24"/>
          <w:szCs w:val="24"/>
        </w:rPr>
        <w:t>___________________________________________________</w:t>
      </w:r>
      <w:r w:rsidR="007553E4">
        <w:rPr>
          <w:b w:val="0"/>
          <w:bCs/>
          <w:caps w:val="0"/>
          <w:sz w:val="24"/>
          <w:szCs w:val="24"/>
        </w:rPr>
        <w:t>_____________________________</w:t>
      </w:r>
    </w:p>
    <w:p w:rsidR="00E10164" w:rsidRPr="003952FB" w:rsidRDefault="00E10164" w:rsidP="00E10164">
      <w:pPr>
        <w:jc w:val="both"/>
        <w:rPr>
          <w:b w:val="0"/>
          <w:bCs/>
          <w:caps w:val="0"/>
          <w:sz w:val="24"/>
          <w:szCs w:val="24"/>
        </w:rPr>
      </w:pPr>
      <w:r>
        <w:rPr>
          <w:b w:val="0"/>
          <w:bCs/>
          <w:caps w:val="0"/>
          <w:sz w:val="24"/>
          <w:szCs w:val="24"/>
        </w:rPr>
        <w:t>________________________________________________________________________________</w:t>
      </w:r>
    </w:p>
    <w:p w:rsidR="00E10164" w:rsidRPr="003952FB" w:rsidRDefault="00E10164" w:rsidP="00E10164">
      <w:pPr>
        <w:jc w:val="both"/>
        <w:rPr>
          <w:b w:val="0"/>
          <w:bCs/>
          <w:caps w:val="0"/>
          <w:sz w:val="24"/>
          <w:szCs w:val="24"/>
        </w:rPr>
      </w:pPr>
    </w:p>
    <w:p w:rsidR="00E10164" w:rsidRPr="003952FB" w:rsidRDefault="007553E4" w:rsidP="00E10164">
      <w:pPr>
        <w:jc w:val="both"/>
        <w:rPr>
          <w:b w:val="0"/>
          <w:bCs/>
          <w:caps w:val="0"/>
          <w:sz w:val="24"/>
          <w:szCs w:val="24"/>
        </w:rPr>
      </w:pPr>
      <w:r>
        <w:rPr>
          <w:b w:val="0"/>
          <w:bCs/>
          <w:caps w:val="0"/>
          <w:sz w:val="24"/>
          <w:szCs w:val="24"/>
        </w:rPr>
        <w:t>___________________</w:t>
      </w:r>
      <w:r w:rsidR="00E10164" w:rsidRPr="003952FB">
        <w:rPr>
          <w:b w:val="0"/>
          <w:bCs/>
          <w:caps w:val="0"/>
          <w:sz w:val="24"/>
          <w:szCs w:val="24"/>
        </w:rPr>
        <w:t xml:space="preserve">                   __________________________________</w:t>
      </w:r>
      <w:r w:rsidR="00E10164">
        <w:rPr>
          <w:b w:val="0"/>
          <w:bCs/>
          <w:caps w:val="0"/>
          <w:sz w:val="24"/>
          <w:szCs w:val="24"/>
        </w:rPr>
        <w:t>________________</w:t>
      </w:r>
    </w:p>
    <w:p w:rsidR="00E10164" w:rsidRPr="007553E4" w:rsidRDefault="00E10164" w:rsidP="00E10164">
      <w:pPr>
        <w:jc w:val="both"/>
        <w:rPr>
          <w:b w:val="0"/>
          <w:bCs/>
          <w:caps w:val="0"/>
          <w:sz w:val="20"/>
        </w:rPr>
      </w:pPr>
      <w:r>
        <w:rPr>
          <w:b w:val="0"/>
          <w:bCs/>
          <w:caps w:val="0"/>
          <w:sz w:val="24"/>
          <w:szCs w:val="24"/>
        </w:rPr>
        <w:t xml:space="preserve">   </w:t>
      </w:r>
      <w:r w:rsidR="007553E4">
        <w:rPr>
          <w:b w:val="0"/>
          <w:bCs/>
          <w:caps w:val="0"/>
          <w:sz w:val="20"/>
        </w:rPr>
        <w:t xml:space="preserve">      </w:t>
      </w:r>
      <w:r>
        <w:rPr>
          <w:b w:val="0"/>
          <w:bCs/>
          <w:caps w:val="0"/>
          <w:sz w:val="20"/>
        </w:rPr>
        <w:t xml:space="preserve">   </w:t>
      </w:r>
      <w:r w:rsidRPr="00284A73">
        <w:rPr>
          <w:b w:val="0"/>
          <w:bCs/>
          <w:caps w:val="0"/>
          <w:sz w:val="20"/>
        </w:rPr>
        <w:t xml:space="preserve"> </w:t>
      </w:r>
      <w:r w:rsidRPr="007553E4">
        <w:rPr>
          <w:b w:val="0"/>
          <w:bCs/>
          <w:caps w:val="0"/>
          <w:sz w:val="20"/>
        </w:rPr>
        <w:t xml:space="preserve">(подпись)                                                         </w:t>
      </w:r>
      <w:r w:rsidR="007553E4" w:rsidRPr="007553E4">
        <w:rPr>
          <w:b w:val="0"/>
          <w:bCs/>
          <w:caps w:val="0"/>
          <w:sz w:val="20"/>
        </w:rPr>
        <w:t xml:space="preserve">            </w:t>
      </w:r>
      <w:r w:rsidRPr="007553E4">
        <w:rPr>
          <w:b w:val="0"/>
          <w:bCs/>
          <w:caps w:val="0"/>
          <w:sz w:val="20"/>
        </w:rPr>
        <w:t xml:space="preserve"> (ФИО подписавшего, должность)</w:t>
      </w:r>
    </w:p>
    <w:p w:rsidR="00E10164" w:rsidRPr="00284A73" w:rsidRDefault="00E10164" w:rsidP="00E10164">
      <w:pPr>
        <w:jc w:val="both"/>
        <w:rPr>
          <w:b w:val="0"/>
          <w:bCs/>
          <w:caps w:val="0"/>
          <w:sz w:val="20"/>
        </w:rPr>
      </w:pPr>
    </w:p>
    <w:p w:rsidR="00E10164" w:rsidRDefault="00440DF8" w:rsidP="00E10164">
      <w:pPr>
        <w:pStyle w:val="a3"/>
        <w:tabs>
          <w:tab w:val="clear" w:pos="4153"/>
          <w:tab w:val="clear" w:pos="8306"/>
          <w:tab w:val="left" w:pos="6804"/>
        </w:tabs>
        <w:ind w:firstLine="567"/>
        <w:jc w:val="both"/>
        <w:rPr>
          <w:bCs/>
          <w:szCs w:val="24"/>
        </w:rPr>
      </w:pPr>
      <w:r w:rsidRPr="00440DF8">
        <w:rPr>
          <w:bCs/>
          <w:szCs w:val="24"/>
        </w:rPr>
        <w:t>м.п.</w:t>
      </w:r>
    </w:p>
    <w:p w:rsidR="00440DF8" w:rsidRDefault="00440DF8" w:rsidP="00E10164">
      <w:pPr>
        <w:pStyle w:val="a3"/>
        <w:tabs>
          <w:tab w:val="clear" w:pos="4153"/>
          <w:tab w:val="clear" w:pos="8306"/>
          <w:tab w:val="left" w:pos="6804"/>
        </w:tabs>
        <w:ind w:firstLine="567"/>
        <w:jc w:val="both"/>
        <w:rPr>
          <w:bCs/>
          <w:szCs w:val="24"/>
        </w:rPr>
      </w:pPr>
    </w:p>
    <w:p w:rsidR="00440DF8" w:rsidRDefault="00440DF8" w:rsidP="00E10164">
      <w:pPr>
        <w:pStyle w:val="a3"/>
        <w:tabs>
          <w:tab w:val="clear" w:pos="4153"/>
          <w:tab w:val="clear" w:pos="8306"/>
          <w:tab w:val="left" w:pos="6804"/>
        </w:tabs>
        <w:ind w:firstLine="567"/>
        <w:jc w:val="both"/>
        <w:rPr>
          <w:bCs/>
          <w:szCs w:val="24"/>
        </w:rPr>
      </w:pPr>
    </w:p>
    <w:p w:rsidR="00440DF8" w:rsidRDefault="00440DF8" w:rsidP="00E10164">
      <w:pPr>
        <w:pStyle w:val="a3"/>
        <w:tabs>
          <w:tab w:val="clear" w:pos="4153"/>
          <w:tab w:val="clear" w:pos="8306"/>
          <w:tab w:val="left" w:pos="6804"/>
        </w:tabs>
        <w:ind w:firstLine="567"/>
        <w:jc w:val="both"/>
        <w:rPr>
          <w:bCs/>
          <w:szCs w:val="24"/>
        </w:rPr>
      </w:pPr>
    </w:p>
    <w:p w:rsidR="000D5EB5" w:rsidRDefault="000D5EB5" w:rsidP="00E10164">
      <w:pPr>
        <w:pStyle w:val="a3"/>
        <w:tabs>
          <w:tab w:val="clear" w:pos="4153"/>
          <w:tab w:val="clear" w:pos="8306"/>
          <w:tab w:val="left" w:pos="6804"/>
        </w:tabs>
        <w:ind w:firstLine="567"/>
        <w:jc w:val="both"/>
        <w:rPr>
          <w:bCs/>
          <w:szCs w:val="24"/>
        </w:rPr>
      </w:pPr>
    </w:p>
    <w:p w:rsidR="000D5EB5" w:rsidRDefault="000D5EB5" w:rsidP="00E10164">
      <w:pPr>
        <w:pStyle w:val="a3"/>
        <w:tabs>
          <w:tab w:val="clear" w:pos="4153"/>
          <w:tab w:val="clear" w:pos="8306"/>
          <w:tab w:val="left" w:pos="6804"/>
        </w:tabs>
        <w:ind w:firstLine="567"/>
        <w:jc w:val="both"/>
        <w:rPr>
          <w:bCs/>
          <w:szCs w:val="24"/>
        </w:rPr>
      </w:pPr>
    </w:p>
    <w:p w:rsidR="000D5EB5" w:rsidRDefault="000D5EB5" w:rsidP="00E10164">
      <w:pPr>
        <w:pStyle w:val="a3"/>
        <w:tabs>
          <w:tab w:val="clear" w:pos="4153"/>
          <w:tab w:val="clear" w:pos="8306"/>
          <w:tab w:val="left" w:pos="6804"/>
        </w:tabs>
        <w:ind w:firstLine="567"/>
        <w:jc w:val="both"/>
        <w:rPr>
          <w:bCs/>
          <w:szCs w:val="24"/>
        </w:rPr>
      </w:pPr>
    </w:p>
    <w:p w:rsidR="00440DF8" w:rsidRDefault="00440DF8" w:rsidP="00E10164">
      <w:pPr>
        <w:pStyle w:val="a3"/>
        <w:tabs>
          <w:tab w:val="clear" w:pos="4153"/>
          <w:tab w:val="clear" w:pos="8306"/>
          <w:tab w:val="left" w:pos="6804"/>
        </w:tabs>
        <w:ind w:firstLine="567"/>
        <w:jc w:val="both"/>
        <w:rPr>
          <w:bCs/>
          <w:szCs w:val="24"/>
        </w:rPr>
      </w:pPr>
    </w:p>
    <w:p w:rsidR="00440DF8" w:rsidRDefault="00440DF8" w:rsidP="00E10164">
      <w:pPr>
        <w:pStyle w:val="a3"/>
        <w:tabs>
          <w:tab w:val="clear" w:pos="4153"/>
          <w:tab w:val="clear" w:pos="8306"/>
          <w:tab w:val="left" w:pos="6804"/>
        </w:tabs>
        <w:ind w:firstLine="567"/>
        <w:jc w:val="both"/>
        <w:rPr>
          <w:bCs/>
          <w:szCs w:val="24"/>
        </w:rPr>
      </w:pPr>
    </w:p>
    <w:p w:rsidR="00440DF8" w:rsidRDefault="00440DF8" w:rsidP="00E10164">
      <w:pPr>
        <w:pStyle w:val="a3"/>
        <w:tabs>
          <w:tab w:val="clear" w:pos="4153"/>
          <w:tab w:val="clear" w:pos="8306"/>
          <w:tab w:val="left" w:pos="6804"/>
        </w:tabs>
        <w:ind w:firstLine="567"/>
        <w:jc w:val="both"/>
        <w:rPr>
          <w:bCs/>
          <w:szCs w:val="24"/>
        </w:rPr>
      </w:pPr>
    </w:p>
    <w:p w:rsidR="001F6A03" w:rsidRDefault="001F6A03" w:rsidP="001F6A03">
      <w:pPr>
        <w:rPr>
          <w:b w:val="0"/>
          <w:bCs/>
          <w:caps w:val="0"/>
          <w:sz w:val="24"/>
          <w:szCs w:val="24"/>
        </w:rPr>
      </w:pPr>
    </w:p>
    <w:p w:rsidR="00682651" w:rsidRPr="007848E3" w:rsidRDefault="008E6BF4" w:rsidP="001F6A03">
      <w:pPr>
        <w:jc w:val="center"/>
        <w:rPr>
          <w:bCs/>
          <w:sz w:val="24"/>
          <w:szCs w:val="24"/>
        </w:rPr>
      </w:pPr>
      <w:r w:rsidRPr="007848E3">
        <w:rPr>
          <w:bCs/>
          <w:sz w:val="24"/>
          <w:szCs w:val="24"/>
        </w:rPr>
        <w:lastRenderedPageBreak/>
        <w:t>П</w:t>
      </w:r>
      <w:r w:rsidR="00682651" w:rsidRPr="007848E3">
        <w:rPr>
          <w:bCs/>
          <w:sz w:val="24"/>
          <w:szCs w:val="24"/>
        </w:rPr>
        <w:t>РОЕКТ ДОГОВОРА АРЕНДЫ</w:t>
      </w:r>
      <w:r w:rsidR="00930119" w:rsidRPr="007848E3">
        <w:rPr>
          <w:bCs/>
          <w:sz w:val="24"/>
          <w:szCs w:val="24"/>
        </w:rPr>
        <w:t xml:space="preserve"> №</w:t>
      </w:r>
    </w:p>
    <w:p w:rsidR="00682651" w:rsidRPr="007848E3" w:rsidRDefault="00682651" w:rsidP="00682651">
      <w:pPr>
        <w:pStyle w:val="af3"/>
        <w:rPr>
          <w:szCs w:val="24"/>
        </w:rPr>
      </w:pPr>
      <w:r w:rsidRPr="007848E3">
        <w:rPr>
          <w:b/>
          <w:bCs/>
          <w:szCs w:val="24"/>
        </w:rPr>
        <w:t>недвижимого имущества</w:t>
      </w:r>
    </w:p>
    <w:p w:rsidR="00682651" w:rsidRPr="007848E3" w:rsidRDefault="00682651" w:rsidP="00682651">
      <w:pPr>
        <w:pStyle w:val="10"/>
        <w:spacing w:before="120" w:after="120"/>
        <w:rPr>
          <w:rFonts w:ascii="Times New Roman" w:hAnsi="Times New Roman"/>
          <w:b w:val="0"/>
          <w:sz w:val="24"/>
          <w:szCs w:val="24"/>
        </w:rPr>
      </w:pPr>
      <w:r w:rsidRPr="007848E3">
        <w:rPr>
          <w:rFonts w:ascii="Times New Roman" w:hAnsi="Times New Roman"/>
          <w:b w:val="0"/>
          <w:sz w:val="24"/>
          <w:szCs w:val="24"/>
        </w:rPr>
        <w:t xml:space="preserve">пгт. Свеча                                                                                       </w:t>
      </w:r>
      <w:r w:rsidR="00937AA8" w:rsidRPr="007848E3">
        <w:rPr>
          <w:rFonts w:ascii="Times New Roman" w:hAnsi="Times New Roman"/>
          <w:b w:val="0"/>
          <w:sz w:val="24"/>
          <w:szCs w:val="24"/>
        </w:rPr>
        <w:t xml:space="preserve">                                      </w:t>
      </w:r>
      <w:r w:rsidRPr="007848E3">
        <w:rPr>
          <w:rFonts w:ascii="Times New Roman" w:hAnsi="Times New Roman"/>
          <w:b w:val="0"/>
          <w:sz w:val="24"/>
          <w:szCs w:val="24"/>
        </w:rPr>
        <w:t>«__</w:t>
      </w:r>
      <w:r w:rsidR="00937AA8" w:rsidRPr="007848E3">
        <w:rPr>
          <w:rFonts w:ascii="Times New Roman" w:hAnsi="Times New Roman"/>
          <w:b w:val="0"/>
          <w:sz w:val="24"/>
          <w:szCs w:val="24"/>
        </w:rPr>
        <w:t>_</w:t>
      </w:r>
      <w:r w:rsidRPr="007848E3">
        <w:rPr>
          <w:rFonts w:ascii="Times New Roman" w:hAnsi="Times New Roman"/>
          <w:b w:val="0"/>
          <w:sz w:val="24"/>
          <w:szCs w:val="24"/>
        </w:rPr>
        <w:t>»____________20__</w:t>
      </w:r>
      <w:r w:rsidR="00937AA8" w:rsidRPr="007848E3">
        <w:rPr>
          <w:rFonts w:ascii="Times New Roman" w:hAnsi="Times New Roman"/>
          <w:b w:val="0"/>
          <w:sz w:val="24"/>
          <w:szCs w:val="24"/>
        </w:rPr>
        <w:t>_</w:t>
      </w:r>
      <w:r w:rsidRPr="007848E3">
        <w:rPr>
          <w:rFonts w:ascii="Times New Roman" w:hAnsi="Times New Roman"/>
          <w:b w:val="0"/>
          <w:sz w:val="24"/>
          <w:szCs w:val="24"/>
        </w:rPr>
        <w:t xml:space="preserve"> г. </w:t>
      </w:r>
    </w:p>
    <w:p w:rsidR="007A07E1" w:rsidRPr="007848E3" w:rsidRDefault="007A07E1" w:rsidP="007A07E1">
      <w:pPr>
        <w:spacing w:after="120"/>
        <w:ind w:firstLine="567"/>
        <w:jc w:val="both"/>
        <w:rPr>
          <w:b w:val="0"/>
          <w:caps w:val="0"/>
          <w:sz w:val="24"/>
          <w:szCs w:val="24"/>
        </w:rPr>
      </w:pPr>
      <w:r w:rsidRPr="007848E3">
        <w:rPr>
          <w:b w:val="0"/>
          <w:bCs/>
          <w:caps w:val="0"/>
          <w:sz w:val="24"/>
          <w:szCs w:val="24"/>
        </w:rPr>
        <w:t xml:space="preserve">Муниципальное казенное учреждение «Служба хозяйственного обеспечения Свечинского </w:t>
      </w:r>
      <w:r w:rsidR="007848E3">
        <w:rPr>
          <w:b w:val="0"/>
          <w:bCs/>
          <w:caps w:val="0"/>
          <w:sz w:val="24"/>
          <w:szCs w:val="24"/>
        </w:rPr>
        <w:t>муниципального округа Кировской области»</w:t>
      </w:r>
      <w:r w:rsidRPr="007848E3">
        <w:rPr>
          <w:b w:val="0"/>
          <w:bCs/>
          <w:caps w:val="0"/>
          <w:sz w:val="24"/>
          <w:szCs w:val="24"/>
        </w:rPr>
        <w:t>», именуемое в дальнейшем</w:t>
      </w:r>
      <w:r w:rsidRPr="007848E3">
        <w:rPr>
          <w:b w:val="0"/>
          <w:caps w:val="0"/>
          <w:sz w:val="24"/>
          <w:szCs w:val="24"/>
        </w:rPr>
        <w:t xml:space="preserve"> «Арендодатель», в лице директора Кротова Алексея Семеновича, действующего на основании Устава с одной стороны, и ______________________________________________________</w:t>
      </w:r>
      <w:r w:rsidRPr="007848E3">
        <w:rPr>
          <w:b w:val="0"/>
          <w:bCs/>
          <w:caps w:val="0"/>
          <w:sz w:val="24"/>
          <w:szCs w:val="24"/>
        </w:rPr>
        <w:t xml:space="preserve">, именуемый в дальнейшем «Арендатор»,   </w:t>
      </w:r>
      <w:r w:rsidRPr="007848E3">
        <w:rPr>
          <w:b w:val="0"/>
          <w:caps w:val="0"/>
          <w:sz w:val="24"/>
          <w:szCs w:val="24"/>
        </w:rPr>
        <w:t xml:space="preserve">действующего на основании ________________________________________, с другой стороны (далее - стороны), </w:t>
      </w:r>
      <w:r w:rsidR="007848E3">
        <w:rPr>
          <w:b w:val="0"/>
          <w:caps w:val="0"/>
          <w:sz w:val="24"/>
          <w:szCs w:val="24"/>
        </w:rPr>
        <w:t xml:space="preserve">в соответствии с протоколом №__  от ________ об итогах аукциона, </w:t>
      </w:r>
      <w:r w:rsidR="00BE639E">
        <w:rPr>
          <w:b w:val="0"/>
          <w:caps w:val="0"/>
          <w:sz w:val="24"/>
          <w:szCs w:val="24"/>
        </w:rPr>
        <w:t xml:space="preserve"> </w:t>
      </w:r>
      <w:r w:rsidRPr="007848E3">
        <w:rPr>
          <w:b w:val="0"/>
          <w:caps w:val="0"/>
          <w:sz w:val="24"/>
          <w:szCs w:val="24"/>
        </w:rPr>
        <w:t>заключили настоящий договор (далее – договор) о  нижеследующем:</w:t>
      </w:r>
    </w:p>
    <w:p w:rsidR="007A07E1" w:rsidRPr="007848E3" w:rsidRDefault="007A07E1" w:rsidP="007A07E1">
      <w:pPr>
        <w:pStyle w:val="afa"/>
        <w:spacing w:after="120"/>
        <w:ind w:left="408"/>
        <w:jc w:val="center"/>
        <w:rPr>
          <w:b w:val="0"/>
          <w:bCs/>
          <w:sz w:val="24"/>
          <w:szCs w:val="24"/>
        </w:rPr>
      </w:pPr>
      <w:r w:rsidRPr="007848E3">
        <w:rPr>
          <w:bCs/>
          <w:sz w:val="24"/>
          <w:szCs w:val="24"/>
        </w:rPr>
        <w:t>1.  ПРЕДМЕТ ДОГОВОРА</w:t>
      </w:r>
    </w:p>
    <w:p w:rsidR="007A07E1" w:rsidRPr="007848E3" w:rsidRDefault="007A07E1" w:rsidP="007A07E1">
      <w:pPr>
        <w:pStyle w:val="a7"/>
        <w:spacing w:after="0"/>
        <w:ind w:left="567"/>
        <w:jc w:val="both"/>
        <w:rPr>
          <w:szCs w:val="24"/>
        </w:rPr>
      </w:pPr>
      <w:r w:rsidRPr="007848E3">
        <w:rPr>
          <w:b/>
          <w:szCs w:val="24"/>
        </w:rPr>
        <w:t>1.1.</w:t>
      </w:r>
      <w:r w:rsidRPr="007848E3">
        <w:rPr>
          <w:szCs w:val="24"/>
        </w:rPr>
        <w:t xml:space="preserve">   Арендодатель передает, а Арендатор принимает во временное пользование и владение нежилое  помещение, согласно выписки из технического паспорта филиала КОГУП «БТИ» Свечинское БТИ, № на плане – </w:t>
      </w:r>
      <w:r w:rsidR="00B23A21">
        <w:rPr>
          <w:szCs w:val="24"/>
        </w:rPr>
        <w:t>10</w:t>
      </w:r>
      <w:r w:rsidRPr="007848E3">
        <w:rPr>
          <w:szCs w:val="24"/>
        </w:rPr>
        <w:t xml:space="preserve">, расположенное на 1 этаже здания по адресу: пгт. Свеча, ул. Карла Маркса, 11, общей площадью </w:t>
      </w:r>
      <w:r w:rsidR="00B23A21">
        <w:rPr>
          <w:szCs w:val="24"/>
        </w:rPr>
        <w:t>10,8</w:t>
      </w:r>
      <w:r w:rsidRPr="007848E3">
        <w:rPr>
          <w:szCs w:val="24"/>
        </w:rPr>
        <w:t xml:space="preserve"> кв.м.</w:t>
      </w:r>
    </w:p>
    <w:p w:rsidR="007A07E1" w:rsidRPr="007848E3" w:rsidRDefault="007A07E1" w:rsidP="007A07E1">
      <w:pPr>
        <w:pStyle w:val="a7"/>
        <w:spacing w:after="0"/>
        <w:ind w:left="567"/>
        <w:jc w:val="both"/>
        <w:rPr>
          <w:szCs w:val="24"/>
        </w:rPr>
      </w:pPr>
      <w:r w:rsidRPr="007848E3">
        <w:rPr>
          <w:b/>
          <w:szCs w:val="24"/>
        </w:rPr>
        <w:t>1.2.</w:t>
      </w:r>
      <w:r w:rsidRPr="007848E3">
        <w:rPr>
          <w:szCs w:val="24"/>
        </w:rPr>
        <w:t xml:space="preserve">    Размер арендной платы в составляет </w:t>
      </w:r>
      <w:r w:rsidRPr="007848E3">
        <w:rPr>
          <w:b/>
          <w:szCs w:val="24"/>
          <w:u w:val="single"/>
        </w:rPr>
        <w:t xml:space="preserve">__________ </w:t>
      </w:r>
      <w:r w:rsidRPr="007848E3">
        <w:rPr>
          <w:szCs w:val="24"/>
        </w:rPr>
        <w:t xml:space="preserve"> руб. без НДС.</w:t>
      </w:r>
    </w:p>
    <w:p w:rsidR="007A07E1" w:rsidRPr="007848E3" w:rsidRDefault="007A07E1" w:rsidP="007A07E1">
      <w:pPr>
        <w:pStyle w:val="a7"/>
        <w:spacing w:after="0"/>
        <w:ind w:left="567"/>
        <w:jc w:val="both"/>
        <w:rPr>
          <w:szCs w:val="24"/>
        </w:rPr>
      </w:pPr>
      <w:r w:rsidRPr="007848E3">
        <w:rPr>
          <w:b/>
          <w:szCs w:val="24"/>
        </w:rPr>
        <w:t>1.3.</w:t>
      </w:r>
      <w:r w:rsidRPr="007848E3">
        <w:rPr>
          <w:szCs w:val="24"/>
        </w:rPr>
        <w:t xml:space="preserve">   Договор заключен на срок 11 месяцев.</w:t>
      </w:r>
    </w:p>
    <w:p w:rsidR="007A07E1" w:rsidRPr="007848E3" w:rsidRDefault="007A07E1" w:rsidP="007A07E1">
      <w:pPr>
        <w:pStyle w:val="a7"/>
        <w:spacing w:after="0"/>
        <w:ind w:left="567"/>
        <w:jc w:val="both"/>
        <w:rPr>
          <w:szCs w:val="24"/>
        </w:rPr>
      </w:pPr>
      <w:r w:rsidRPr="007848E3">
        <w:rPr>
          <w:b/>
          <w:szCs w:val="24"/>
        </w:rPr>
        <w:t xml:space="preserve">1.4.  </w:t>
      </w:r>
      <w:r w:rsidRPr="007848E3">
        <w:rPr>
          <w:szCs w:val="24"/>
        </w:rPr>
        <w:t>Условия настоящего договора распространяются на отношения между сторонами с даты подписания акта приема-передачи помещений.</w:t>
      </w:r>
    </w:p>
    <w:p w:rsidR="007A07E1" w:rsidRPr="007848E3" w:rsidRDefault="007A07E1" w:rsidP="007A07E1">
      <w:pPr>
        <w:pStyle w:val="a7"/>
        <w:spacing w:after="0"/>
        <w:ind w:left="567"/>
        <w:jc w:val="both"/>
        <w:rPr>
          <w:szCs w:val="24"/>
        </w:rPr>
      </w:pPr>
      <w:r w:rsidRPr="007848E3">
        <w:rPr>
          <w:b/>
          <w:szCs w:val="24"/>
        </w:rPr>
        <w:t>1.5.</w:t>
      </w:r>
      <w:r w:rsidRPr="007848E3">
        <w:rPr>
          <w:szCs w:val="24"/>
        </w:rPr>
        <w:t xml:space="preserve">   Сдача в аренду не влечет передачу права собственности на объект.</w:t>
      </w:r>
    </w:p>
    <w:p w:rsidR="007A07E1" w:rsidRPr="007848E3" w:rsidRDefault="007A07E1" w:rsidP="007A07E1">
      <w:pPr>
        <w:pStyle w:val="a7"/>
        <w:ind w:left="567"/>
        <w:jc w:val="both"/>
        <w:rPr>
          <w:szCs w:val="24"/>
        </w:rPr>
      </w:pPr>
      <w:r w:rsidRPr="007848E3">
        <w:rPr>
          <w:b/>
          <w:szCs w:val="24"/>
        </w:rPr>
        <w:t>1.6.</w:t>
      </w:r>
      <w:r w:rsidRPr="007848E3">
        <w:rPr>
          <w:szCs w:val="24"/>
        </w:rPr>
        <w:t xml:space="preserve">  Если состояние возвращаемого помещения по окончании договора ухудшилось, по вине Арендатора, то Арендатор возмещает Арендодателю причиненный ущерб в соответствии с действующим законодательством Российской Федерации.</w:t>
      </w:r>
    </w:p>
    <w:p w:rsidR="007A07E1" w:rsidRPr="007848E3" w:rsidRDefault="007A07E1" w:rsidP="007A07E1">
      <w:pPr>
        <w:spacing w:after="120"/>
        <w:jc w:val="center"/>
        <w:rPr>
          <w:b w:val="0"/>
          <w:bCs/>
          <w:sz w:val="24"/>
          <w:szCs w:val="24"/>
        </w:rPr>
      </w:pPr>
      <w:r w:rsidRPr="007848E3">
        <w:rPr>
          <w:bCs/>
          <w:sz w:val="24"/>
          <w:szCs w:val="24"/>
        </w:rPr>
        <w:t>2.   ОБЯЗАННОСТИ СТОРОН</w:t>
      </w:r>
    </w:p>
    <w:p w:rsidR="007A07E1" w:rsidRPr="007848E3" w:rsidRDefault="007A07E1" w:rsidP="007A07E1">
      <w:pPr>
        <w:ind w:left="567"/>
        <w:jc w:val="both"/>
        <w:rPr>
          <w:b w:val="0"/>
          <w:bCs/>
          <w:sz w:val="24"/>
          <w:szCs w:val="24"/>
        </w:rPr>
      </w:pPr>
      <w:r w:rsidRPr="007848E3">
        <w:rPr>
          <w:bCs/>
          <w:caps w:val="0"/>
          <w:sz w:val="24"/>
          <w:szCs w:val="24"/>
        </w:rPr>
        <w:t>2.1.   Арендодатель  обязан</w:t>
      </w:r>
      <w:r w:rsidRPr="007848E3">
        <w:rPr>
          <w:bCs/>
          <w:sz w:val="24"/>
          <w:szCs w:val="24"/>
        </w:rPr>
        <w:t>:</w:t>
      </w:r>
    </w:p>
    <w:p w:rsidR="007A07E1" w:rsidRPr="007848E3" w:rsidRDefault="007A07E1" w:rsidP="007A07E1">
      <w:pPr>
        <w:ind w:left="567"/>
        <w:jc w:val="both"/>
        <w:rPr>
          <w:b w:val="0"/>
          <w:bCs/>
          <w:sz w:val="24"/>
          <w:szCs w:val="24"/>
        </w:rPr>
      </w:pPr>
      <w:r w:rsidRPr="007848E3">
        <w:rPr>
          <w:caps w:val="0"/>
          <w:sz w:val="24"/>
          <w:szCs w:val="24"/>
        </w:rPr>
        <w:t>2.1.1.</w:t>
      </w:r>
      <w:r w:rsidRPr="007848E3">
        <w:rPr>
          <w:b w:val="0"/>
          <w:caps w:val="0"/>
          <w:sz w:val="24"/>
          <w:szCs w:val="24"/>
        </w:rPr>
        <w:t xml:space="preserve">   Передать имущество, указанное в п.1.1 настоящего договора, в течение пяти дней со дня его подписания по акту приема-передачи. Указанный акт прилагается к договору и является его неотъемлемой частью.</w:t>
      </w:r>
    </w:p>
    <w:p w:rsidR="007A07E1" w:rsidRPr="007848E3" w:rsidRDefault="007A07E1" w:rsidP="007A07E1">
      <w:pPr>
        <w:ind w:left="567"/>
        <w:jc w:val="both"/>
        <w:rPr>
          <w:b w:val="0"/>
          <w:bCs/>
          <w:sz w:val="24"/>
          <w:szCs w:val="24"/>
        </w:rPr>
      </w:pPr>
      <w:r w:rsidRPr="007848E3">
        <w:rPr>
          <w:caps w:val="0"/>
          <w:sz w:val="24"/>
          <w:szCs w:val="24"/>
        </w:rPr>
        <w:t>2.1.2.</w:t>
      </w:r>
      <w:r w:rsidRPr="007848E3">
        <w:rPr>
          <w:b w:val="0"/>
          <w:caps w:val="0"/>
          <w:sz w:val="24"/>
          <w:szCs w:val="24"/>
        </w:rPr>
        <w:t xml:space="preserve">   Оказывать консультативную и иную помощь в целях наиболее эффективного использования переданного в аренду имущества.</w:t>
      </w:r>
    </w:p>
    <w:p w:rsidR="007A07E1" w:rsidRPr="007848E3" w:rsidRDefault="007A07E1" w:rsidP="007A07E1">
      <w:pPr>
        <w:ind w:left="567"/>
        <w:jc w:val="both"/>
        <w:rPr>
          <w:b w:val="0"/>
          <w:bCs/>
          <w:sz w:val="24"/>
          <w:szCs w:val="24"/>
        </w:rPr>
      </w:pPr>
      <w:r w:rsidRPr="007848E3">
        <w:rPr>
          <w:caps w:val="0"/>
          <w:sz w:val="24"/>
          <w:szCs w:val="24"/>
        </w:rPr>
        <w:t>2.1.3.</w:t>
      </w:r>
      <w:r w:rsidRPr="007848E3">
        <w:rPr>
          <w:b w:val="0"/>
          <w:caps w:val="0"/>
          <w:sz w:val="24"/>
          <w:szCs w:val="24"/>
        </w:rPr>
        <w:t xml:space="preserve">   Не вмешиваться в оперативно-хозяйственную, финансовую деятельность Арендатора, не касающуюся использования сданного в аренду объекта.</w:t>
      </w:r>
    </w:p>
    <w:p w:rsidR="007A07E1" w:rsidRPr="007848E3" w:rsidRDefault="007A07E1" w:rsidP="007A07E1">
      <w:pPr>
        <w:ind w:left="567"/>
        <w:jc w:val="both"/>
        <w:rPr>
          <w:b w:val="0"/>
          <w:bCs/>
          <w:sz w:val="24"/>
          <w:szCs w:val="24"/>
        </w:rPr>
      </w:pPr>
      <w:r w:rsidRPr="007848E3">
        <w:rPr>
          <w:caps w:val="0"/>
          <w:sz w:val="24"/>
          <w:szCs w:val="24"/>
        </w:rPr>
        <w:t>2.1.4.</w:t>
      </w:r>
      <w:r w:rsidRPr="007848E3">
        <w:rPr>
          <w:b w:val="0"/>
          <w:caps w:val="0"/>
          <w:sz w:val="24"/>
          <w:szCs w:val="24"/>
        </w:rPr>
        <w:t xml:space="preserve">        Осуществлять контроль за использованием имущества.</w:t>
      </w:r>
    </w:p>
    <w:p w:rsidR="007A07E1" w:rsidRPr="007848E3" w:rsidRDefault="007A07E1" w:rsidP="007A07E1">
      <w:pPr>
        <w:ind w:left="567"/>
        <w:jc w:val="both"/>
        <w:rPr>
          <w:b w:val="0"/>
          <w:bCs/>
          <w:sz w:val="24"/>
          <w:szCs w:val="24"/>
        </w:rPr>
      </w:pPr>
      <w:r w:rsidRPr="007848E3">
        <w:rPr>
          <w:caps w:val="0"/>
          <w:sz w:val="24"/>
          <w:szCs w:val="24"/>
        </w:rPr>
        <w:t>2.1.5.</w:t>
      </w:r>
      <w:r w:rsidRPr="007848E3">
        <w:rPr>
          <w:b w:val="0"/>
          <w:caps w:val="0"/>
          <w:sz w:val="24"/>
          <w:szCs w:val="24"/>
        </w:rPr>
        <w:t xml:space="preserve">        Контролировать поступление арендных платежей.</w:t>
      </w:r>
    </w:p>
    <w:p w:rsidR="007A07E1" w:rsidRPr="007848E3" w:rsidRDefault="007A07E1" w:rsidP="007A07E1">
      <w:pPr>
        <w:ind w:left="567"/>
        <w:jc w:val="both"/>
        <w:rPr>
          <w:b w:val="0"/>
          <w:bCs/>
          <w:sz w:val="24"/>
          <w:szCs w:val="24"/>
        </w:rPr>
      </w:pPr>
      <w:r w:rsidRPr="007848E3">
        <w:rPr>
          <w:caps w:val="0"/>
          <w:sz w:val="24"/>
          <w:szCs w:val="24"/>
        </w:rPr>
        <w:t>2.1.6.</w:t>
      </w:r>
      <w:r w:rsidRPr="007848E3">
        <w:rPr>
          <w:b w:val="0"/>
          <w:caps w:val="0"/>
          <w:sz w:val="24"/>
          <w:szCs w:val="24"/>
        </w:rPr>
        <w:t xml:space="preserve">    В месячный срок рассматривать обращения Арендатора по вопросам субаренды, изменения назначения арендуемого помещения, его ремонта и переоборудования.</w:t>
      </w:r>
    </w:p>
    <w:p w:rsidR="007A07E1" w:rsidRPr="007848E3" w:rsidRDefault="007A07E1" w:rsidP="007A07E1">
      <w:pPr>
        <w:ind w:left="567"/>
        <w:jc w:val="both"/>
        <w:rPr>
          <w:b w:val="0"/>
          <w:bCs/>
          <w:sz w:val="24"/>
          <w:szCs w:val="24"/>
        </w:rPr>
      </w:pPr>
      <w:r w:rsidRPr="007848E3">
        <w:rPr>
          <w:caps w:val="0"/>
          <w:sz w:val="24"/>
          <w:szCs w:val="24"/>
        </w:rPr>
        <w:t>2.1.7.</w:t>
      </w:r>
      <w:r w:rsidRPr="007848E3">
        <w:rPr>
          <w:b w:val="0"/>
          <w:caps w:val="0"/>
          <w:sz w:val="24"/>
          <w:szCs w:val="24"/>
        </w:rPr>
        <w:t xml:space="preserve">   Возместить Арендатору стоимость произведенного с согласия Арендодателя капитального ремонта арендуемого имущества путем его зачета  в счет арендной платы.</w:t>
      </w:r>
    </w:p>
    <w:p w:rsidR="007A07E1" w:rsidRPr="007848E3" w:rsidRDefault="007A07E1" w:rsidP="007A07E1">
      <w:pPr>
        <w:ind w:left="567"/>
        <w:jc w:val="both"/>
        <w:rPr>
          <w:b w:val="0"/>
          <w:bCs/>
          <w:sz w:val="24"/>
          <w:szCs w:val="24"/>
        </w:rPr>
      </w:pPr>
      <w:r w:rsidRPr="007848E3">
        <w:rPr>
          <w:caps w:val="0"/>
          <w:sz w:val="24"/>
          <w:szCs w:val="24"/>
        </w:rPr>
        <w:t>2.1.8.</w:t>
      </w:r>
      <w:r w:rsidRPr="007848E3">
        <w:rPr>
          <w:b w:val="0"/>
          <w:caps w:val="0"/>
          <w:sz w:val="24"/>
          <w:szCs w:val="24"/>
        </w:rPr>
        <w:t xml:space="preserve">     Не менее чем за один месяц письменно уведомлять Арендатора о необходимости освобождения объекта, в связи с принятием в установленном порядке решениями собственника о постановке здания на капитальный ремонт, в соответствии с утвержденным планом капитального ремонта, или о его ликвидации по градостроительным соображениям.</w:t>
      </w:r>
    </w:p>
    <w:p w:rsidR="007A07E1" w:rsidRPr="007848E3" w:rsidRDefault="007A07E1" w:rsidP="007A07E1">
      <w:pPr>
        <w:ind w:left="567"/>
        <w:jc w:val="both"/>
        <w:rPr>
          <w:b w:val="0"/>
          <w:bCs/>
          <w:sz w:val="24"/>
          <w:szCs w:val="24"/>
        </w:rPr>
      </w:pPr>
      <w:r w:rsidRPr="007848E3">
        <w:rPr>
          <w:bCs/>
          <w:caps w:val="0"/>
          <w:sz w:val="24"/>
          <w:szCs w:val="24"/>
        </w:rPr>
        <w:t>2.2.   Арендатор обязан</w:t>
      </w:r>
      <w:r w:rsidRPr="007848E3">
        <w:rPr>
          <w:bCs/>
          <w:sz w:val="24"/>
          <w:szCs w:val="24"/>
        </w:rPr>
        <w:t>:</w:t>
      </w:r>
    </w:p>
    <w:p w:rsidR="007A07E1" w:rsidRPr="007848E3" w:rsidRDefault="007A07E1" w:rsidP="007A07E1">
      <w:pPr>
        <w:ind w:left="567"/>
        <w:jc w:val="both"/>
        <w:rPr>
          <w:b w:val="0"/>
          <w:bCs/>
          <w:sz w:val="24"/>
          <w:szCs w:val="24"/>
        </w:rPr>
      </w:pPr>
      <w:r w:rsidRPr="007848E3">
        <w:rPr>
          <w:caps w:val="0"/>
          <w:sz w:val="24"/>
          <w:szCs w:val="24"/>
        </w:rPr>
        <w:t>2.2.1.</w:t>
      </w:r>
      <w:r w:rsidRPr="007848E3">
        <w:rPr>
          <w:b w:val="0"/>
          <w:caps w:val="0"/>
          <w:sz w:val="24"/>
          <w:szCs w:val="24"/>
        </w:rPr>
        <w:t xml:space="preserve">     Принять имущество, указанное в п. 1.1. настоящего договора, в течение пяти дней со дня его подписания по акту приема-передачи.</w:t>
      </w:r>
    </w:p>
    <w:p w:rsidR="007A07E1" w:rsidRPr="007848E3" w:rsidRDefault="007A07E1" w:rsidP="007A07E1">
      <w:pPr>
        <w:ind w:left="567"/>
        <w:jc w:val="both"/>
        <w:rPr>
          <w:b w:val="0"/>
          <w:caps w:val="0"/>
          <w:sz w:val="24"/>
          <w:szCs w:val="24"/>
        </w:rPr>
      </w:pPr>
      <w:r w:rsidRPr="007848E3">
        <w:rPr>
          <w:caps w:val="0"/>
          <w:sz w:val="24"/>
          <w:szCs w:val="24"/>
        </w:rPr>
        <w:lastRenderedPageBreak/>
        <w:t>2.2.2.</w:t>
      </w:r>
      <w:r w:rsidRPr="007848E3">
        <w:rPr>
          <w:b w:val="0"/>
          <w:caps w:val="0"/>
          <w:sz w:val="24"/>
          <w:szCs w:val="24"/>
        </w:rPr>
        <w:t xml:space="preserve">   Своевременно и в полном объеме вносить арендную плату за пользование арендуемым имуществом, установленную договором и последующими изменениями и дополнениями к нему.</w:t>
      </w:r>
    </w:p>
    <w:p w:rsidR="007A07E1" w:rsidRPr="007848E3" w:rsidRDefault="007A07E1" w:rsidP="007A07E1">
      <w:pPr>
        <w:ind w:left="567"/>
        <w:jc w:val="both"/>
        <w:rPr>
          <w:b w:val="0"/>
          <w:bCs/>
          <w:sz w:val="24"/>
          <w:szCs w:val="24"/>
        </w:rPr>
      </w:pPr>
      <w:r w:rsidRPr="007848E3">
        <w:rPr>
          <w:caps w:val="0"/>
          <w:sz w:val="24"/>
          <w:szCs w:val="24"/>
        </w:rPr>
        <w:t>2.2.3.</w:t>
      </w:r>
      <w:r w:rsidRPr="007848E3">
        <w:rPr>
          <w:b w:val="0"/>
          <w:caps w:val="0"/>
          <w:sz w:val="24"/>
          <w:szCs w:val="24"/>
        </w:rPr>
        <w:t xml:space="preserve">       Заключить договора с соответствующими организациями на эксплуатационные, коммунальные (в том числе на электроснабжение), необходимые административно-хозяйственные услуги, а также услуги по охране имущества.</w:t>
      </w:r>
    </w:p>
    <w:p w:rsidR="007A07E1" w:rsidRPr="007848E3" w:rsidRDefault="007A07E1" w:rsidP="007A07E1">
      <w:pPr>
        <w:ind w:left="567"/>
        <w:jc w:val="both"/>
        <w:rPr>
          <w:b w:val="0"/>
          <w:bCs/>
          <w:sz w:val="24"/>
          <w:szCs w:val="24"/>
        </w:rPr>
      </w:pPr>
      <w:r w:rsidRPr="007848E3">
        <w:rPr>
          <w:caps w:val="0"/>
          <w:sz w:val="24"/>
          <w:szCs w:val="24"/>
        </w:rPr>
        <w:t>2.2.4.</w:t>
      </w:r>
      <w:r w:rsidRPr="007848E3">
        <w:rPr>
          <w:b w:val="0"/>
          <w:caps w:val="0"/>
          <w:sz w:val="24"/>
          <w:szCs w:val="24"/>
        </w:rPr>
        <w:t xml:space="preserve">    Поддерживать имущество в исправном состоянии, производить за свой счет текущий ремонт и нести расходы по содержанию имущества, а также принимать участие в благоустройстве окружающей здание территории.</w:t>
      </w:r>
    </w:p>
    <w:p w:rsidR="007A07E1" w:rsidRPr="007848E3" w:rsidRDefault="007A07E1" w:rsidP="007A07E1">
      <w:pPr>
        <w:pStyle w:val="HTML"/>
        <w:ind w:left="567"/>
        <w:jc w:val="both"/>
        <w:rPr>
          <w:rFonts w:ascii="Times New Roman" w:hAnsi="Times New Roman" w:cs="Times New Roman"/>
          <w:sz w:val="24"/>
          <w:szCs w:val="24"/>
        </w:rPr>
      </w:pPr>
      <w:r w:rsidRPr="007848E3">
        <w:rPr>
          <w:rFonts w:ascii="Times New Roman" w:hAnsi="Times New Roman" w:cs="Times New Roman"/>
          <w:b/>
          <w:sz w:val="24"/>
          <w:szCs w:val="24"/>
        </w:rPr>
        <w:t>2.2.5.</w:t>
      </w:r>
      <w:r w:rsidRPr="007848E3">
        <w:rPr>
          <w:rFonts w:ascii="Times New Roman" w:hAnsi="Times New Roman" w:cs="Times New Roman"/>
          <w:sz w:val="24"/>
          <w:szCs w:val="24"/>
        </w:rPr>
        <w:t xml:space="preserve">      Арендатор имеет право, с согласия Арендодателя, производить за свой счет капитальный ремонт арендуемого помещения согласно смете, утверждаемой Арендодателем, в счет арендной платы. Стоимость неотделимых улучшений, произведенных Арендатором без разрешения Арендодателя, возмещению не подлежит.</w:t>
      </w:r>
    </w:p>
    <w:p w:rsidR="007A07E1" w:rsidRPr="007848E3" w:rsidRDefault="007A07E1" w:rsidP="007A07E1">
      <w:pPr>
        <w:pStyle w:val="afa"/>
        <w:tabs>
          <w:tab w:val="left" w:pos="851"/>
        </w:tabs>
        <w:ind w:left="567"/>
        <w:jc w:val="both"/>
        <w:rPr>
          <w:b w:val="0"/>
          <w:caps w:val="0"/>
          <w:sz w:val="24"/>
          <w:szCs w:val="24"/>
        </w:rPr>
      </w:pPr>
      <w:r w:rsidRPr="007848E3">
        <w:rPr>
          <w:caps w:val="0"/>
          <w:sz w:val="24"/>
          <w:szCs w:val="24"/>
        </w:rPr>
        <w:t>2.2.6.</w:t>
      </w:r>
      <w:r w:rsidRPr="007848E3">
        <w:rPr>
          <w:b w:val="0"/>
          <w:caps w:val="0"/>
          <w:sz w:val="24"/>
          <w:szCs w:val="24"/>
        </w:rPr>
        <w:t xml:space="preserve">    Не производить без разрешения Арендодателя никаких изменений в конструкции арендуемого помещения (переоборудование, установка перегородок и т. д.). В случае обнаружения Арендодателем самовольных перестроек, нарушения целостности стен, перегородок или перекрытий, переделок или прокладок сетей, искажающих первоначальный вид объекта, таковые должны быть ликвидированы Арендатором, а здания приведено в прежний вид за его счет в срок, определяемый односторонним предписанием Арендодателя.</w:t>
      </w:r>
    </w:p>
    <w:p w:rsidR="007A07E1" w:rsidRPr="007848E3" w:rsidRDefault="007A07E1" w:rsidP="007A07E1">
      <w:pPr>
        <w:pStyle w:val="afa"/>
        <w:tabs>
          <w:tab w:val="left" w:pos="851"/>
        </w:tabs>
        <w:ind w:left="567"/>
        <w:jc w:val="both"/>
        <w:rPr>
          <w:b w:val="0"/>
          <w:caps w:val="0"/>
          <w:sz w:val="24"/>
          <w:szCs w:val="24"/>
        </w:rPr>
      </w:pPr>
      <w:r w:rsidRPr="007848E3">
        <w:rPr>
          <w:caps w:val="0"/>
          <w:sz w:val="24"/>
          <w:szCs w:val="24"/>
        </w:rPr>
        <w:t>2.2.7.</w:t>
      </w:r>
      <w:r w:rsidRPr="007848E3">
        <w:rPr>
          <w:b w:val="0"/>
          <w:caps w:val="0"/>
          <w:sz w:val="24"/>
          <w:szCs w:val="24"/>
        </w:rPr>
        <w:t xml:space="preserve">    Возвратить имущество Арендодателю  после прекращения действия договора  в исправном состоянии по акту приема-передачи.</w:t>
      </w:r>
    </w:p>
    <w:p w:rsidR="007A07E1" w:rsidRPr="007848E3" w:rsidRDefault="007A07E1" w:rsidP="007A07E1">
      <w:pPr>
        <w:pStyle w:val="afa"/>
        <w:tabs>
          <w:tab w:val="left" w:pos="851"/>
        </w:tabs>
        <w:ind w:left="567"/>
        <w:jc w:val="both"/>
        <w:rPr>
          <w:b w:val="0"/>
          <w:caps w:val="0"/>
          <w:sz w:val="24"/>
          <w:szCs w:val="24"/>
        </w:rPr>
      </w:pPr>
      <w:r w:rsidRPr="007848E3">
        <w:rPr>
          <w:caps w:val="0"/>
          <w:sz w:val="24"/>
          <w:szCs w:val="24"/>
        </w:rPr>
        <w:t>2.2.8.</w:t>
      </w:r>
      <w:r w:rsidRPr="007848E3">
        <w:rPr>
          <w:b w:val="0"/>
          <w:caps w:val="0"/>
          <w:sz w:val="24"/>
          <w:szCs w:val="24"/>
        </w:rPr>
        <w:t xml:space="preserve">    Не заключать договоры и не вступать в сделки, следствием которых является какое-либо обременение предоставленных Арендатору по договору имущественных прав, в частности переход их иному лицу (договоры залога, субаренды, внесение права на аренду объекта или его части в уставный капитал предприятия и др.) без письменного разрешения Арендодателя. Заключение Арендатором таких договоров или совершение им таких сделок без указанного разрешения является основанием для расторжения договора в одностороннем порядке.</w:t>
      </w:r>
    </w:p>
    <w:p w:rsidR="007A07E1" w:rsidRPr="007848E3" w:rsidRDefault="007A07E1" w:rsidP="007A07E1">
      <w:pPr>
        <w:pStyle w:val="33"/>
        <w:ind w:left="567" w:firstLine="0"/>
        <w:rPr>
          <w:szCs w:val="24"/>
        </w:rPr>
      </w:pPr>
      <w:r w:rsidRPr="007848E3">
        <w:rPr>
          <w:b/>
          <w:szCs w:val="24"/>
        </w:rPr>
        <w:t>2.2.9.</w:t>
      </w:r>
      <w:r w:rsidRPr="007848E3">
        <w:rPr>
          <w:szCs w:val="24"/>
        </w:rPr>
        <w:t xml:space="preserve">     При расторжении Договора освободить занимаемое помещение не позднее трех дней с даты окончания действия настоящего Договора.</w:t>
      </w:r>
    </w:p>
    <w:p w:rsidR="007A07E1" w:rsidRPr="007848E3" w:rsidRDefault="007A07E1" w:rsidP="007A07E1">
      <w:pPr>
        <w:pStyle w:val="33"/>
        <w:ind w:left="567" w:firstLine="0"/>
        <w:rPr>
          <w:szCs w:val="24"/>
        </w:rPr>
      </w:pPr>
      <w:r w:rsidRPr="007848E3">
        <w:rPr>
          <w:b/>
          <w:szCs w:val="24"/>
        </w:rPr>
        <w:t>2.2.10.</w:t>
      </w:r>
      <w:r w:rsidRPr="007848E3">
        <w:rPr>
          <w:szCs w:val="24"/>
        </w:rPr>
        <w:t xml:space="preserve">  Предоставлять представителям Арендодателя возможность беспрепятственного доступа в арендуемые помещения в целях проверки их использования в соответствии с условиями настоящего Договора.</w:t>
      </w:r>
    </w:p>
    <w:p w:rsidR="007A07E1" w:rsidRPr="007848E3" w:rsidRDefault="007A07E1" w:rsidP="007A07E1">
      <w:pPr>
        <w:pStyle w:val="33"/>
        <w:ind w:left="567" w:firstLine="0"/>
        <w:rPr>
          <w:szCs w:val="24"/>
        </w:rPr>
      </w:pPr>
      <w:r w:rsidRPr="007848E3">
        <w:rPr>
          <w:b/>
          <w:szCs w:val="24"/>
        </w:rPr>
        <w:t>2.2.11.</w:t>
      </w:r>
      <w:r w:rsidRPr="007848E3">
        <w:rPr>
          <w:szCs w:val="24"/>
        </w:rPr>
        <w:t xml:space="preserve">   При изменении фирменного наименования, места нахождения, почтового адреса, банковских реквизитов при реорганизации или ликвидации в трехдневный срок уведомить Арендодателя о произошедшем изменении.</w:t>
      </w:r>
    </w:p>
    <w:p w:rsidR="007A07E1" w:rsidRPr="007848E3" w:rsidRDefault="007A07E1" w:rsidP="007A07E1">
      <w:pPr>
        <w:pStyle w:val="33"/>
        <w:ind w:left="567" w:firstLine="0"/>
        <w:rPr>
          <w:szCs w:val="24"/>
        </w:rPr>
      </w:pPr>
      <w:r w:rsidRPr="007848E3">
        <w:rPr>
          <w:b/>
          <w:szCs w:val="24"/>
        </w:rPr>
        <w:t>2.2.12.</w:t>
      </w:r>
      <w:r w:rsidRPr="007848E3">
        <w:rPr>
          <w:szCs w:val="24"/>
        </w:rPr>
        <w:t xml:space="preserve">   Немедленно извещать Арендодателя (в устном и письменном виде) о всяком повреждении, аварии или ином событии, нанесшем (или грозящем нанести) объекту ущерб и своевременно принимать все возможные меры по предотвращению угрозы, против дальнейшего разрушения или повреждения объекта.</w:t>
      </w:r>
    </w:p>
    <w:p w:rsidR="007A07E1" w:rsidRPr="007848E3" w:rsidRDefault="007A07E1" w:rsidP="007A07E1">
      <w:pPr>
        <w:pStyle w:val="33"/>
        <w:ind w:left="567" w:firstLine="0"/>
        <w:rPr>
          <w:szCs w:val="24"/>
        </w:rPr>
      </w:pPr>
      <w:r w:rsidRPr="007848E3">
        <w:rPr>
          <w:b/>
          <w:szCs w:val="24"/>
        </w:rPr>
        <w:t>2.2.13.</w:t>
      </w:r>
      <w:r w:rsidRPr="007848E3">
        <w:rPr>
          <w:szCs w:val="24"/>
        </w:rPr>
        <w:t xml:space="preserve">   Арендатор обязан содержать арендуемое помещение в полностью исправном и образцовом санитарном и противопожарном состоянии. Аналогичные требования распространяются на прилегающую к зданию (сооружению) территорию, пропорционально площади арендуемого помещения, в границах кадастрового плана земельного участка.</w:t>
      </w:r>
    </w:p>
    <w:p w:rsidR="007A07E1" w:rsidRPr="007848E3" w:rsidRDefault="007A07E1" w:rsidP="007A07E1">
      <w:pPr>
        <w:pStyle w:val="33"/>
        <w:spacing w:after="120"/>
        <w:ind w:left="567" w:firstLine="0"/>
        <w:rPr>
          <w:szCs w:val="24"/>
        </w:rPr>
      </w:pPr>
      <w:r w:rsidRPr="007848E3">
        <w:rPr>
          <w:b/>
          <w:szCs w:val="24"/>
        </w:rPr>
        <w:t>2.2.14.</w:t>
      </w:r>
      <w:r w:rsidRPr="007848E3">
        <w:rPr>
          <w:szCs w:val="24"/>
        </w:rPr>
        <w:t xml:space="preserve">    Выполнять в установленный срок предписания Арендодателя, органов Госпожнадзора и иных контролирующих органов о принятии мер по ликвидации ситуаций, возникших в результате деятельности Арендатора, ставящих под угрозу сохранность объекта, экологическую и санитарную обстановку вне арендуемого помещения.</w:t>
      </w:r>
    </w:p>
    <w:p w:rsidR="007A07E1" w:rsidRPr="007848E3" w:rsidRDefault="007A07E1" w:rsidP="007A07E1">
      <w:pPr>
        <w:spacing w:after="120"/>
        <w:jc w:val="center"/>
        <w:rPr>
          <w:b w:val="0"/>
          <w:bCs/>
          <w:sz w:val="24"/>
          <w:szCs w:val="24"/>
        </w:rPr>
      </w:pPr>
      <w:r w:rsidRPr="007848E3">
        <w:rPr>
          <w:bCs/>
          <w:sz w:val="24"/>
          <w:szCs w:val="24"/>
        </w:rPr>
        <w:t>3.   АРЕНДНАЯ ПЛАТА И ПОРЯДОК РАСЧЕТОВ</w:t>
      </w:r>
    </w:p>
    <w:p w:rsidR="007A07E1" w:rsidRPr="007848E3" w:rsidRDefault="007A07E1" w:rsidP="007A07E1">
      <w:pPr>
        <w:pStyle w:val="23"/>
        <w:ind w:left="567"/>
        <w:rPr>
          <w:sz w:val="24"/>
          <w:szCs w:val="24"/>
        </w:rPr>
      </w:pPr>
      <w:r w:rsidRPr="007848E3">
        <w:rPr>
          <w:b/>
          <w:sz w:val="24"/>
          <w:szCs w:val="24"/>
        </w:rPr>
        <w:lastRenderedPageBreak/>
        <w:t>3.1.</w:t>
      </w:r>
      <w:r w:rsidRPr="007848E3">
        <w:rPr>
          <w:sz w:val="24"/>
          <w:szCs w:val="24"/>
        </w:rPr>
        <w:t xml:space="preserve">         За пользование указанным в п. 1.1. настоящего Договора имуществом Арендатор обязан вносить плату.</w:t>
      </w:r>
    </w:p>
    <w:p w:rsidR="007A07E1" w:rsidRPr="007848E3" w:rsidRDefault="007A07E1" w:rsidP="007A07E1">
      <w:pPr>
        <w:pStyle w:val="23"/>
        <w:ind w:left="567"/>
        <w:rPr>
          <w:sz w:val="24"/>
          <w:szCs w:val="24"/>
        </w:rPr>
      </w:pPr>
      <w:r w:rsidRPr="007848E3">
        <w:rPr>
          <w:b/>
          <w:sz w:val="24"/>
          <w:szCs w:val="24"/>
        </w:rPr>
        <w:t>3.2.</w:t>
      </w:r>
      <w:r w:rsidRPr="007848E3">
        <w:rPr>
          <w:sz w:val="24"/>
          <w:szCs w:val="24"/>
        </w:rPr>
        <w:t xml:space="preserve">    Арендная плата вносится ежемесячно в размере </w:t>
      </w:r>
      <w:r w:rsidRPr="007848E3">
        <w:rPr>
          <w:b/>
          <w:sz w:val="24"/>
          <w:szCs w:val="24"/>
          <w:u w:val="single"/>
        </w:rPr>
        <w:t>____________</w:t>
      </w:r>
      <w:r w:rsidRPr="007848E3">
        <w:rPr>
          <w:b/>
          <w:sz w:val="24"/>
          <w:szCs w:val="24"/>
        </w:rPr>
        <w:t xml:space="preserve"> рублей </w:t>
      </w:r>
      <w:r w:rsidRPr="007848E3">
        <w:rPr>
          <w:sz w:val="24"/>
          <w:szCs w:val="24"/>
        </w:rPr>
        <w:t>не позднее 05 числа месяца, следующего за оплачиваемым.</w:t>
      </w:r>
    </w:p>
    <w:p w:rsidR="007A07E1" w:rsidRPr="007848E3" w:rsidRDefault="007A07E1" w:rsidP="007A07E1">
      <w:pPr>
        <w:pStyle w:val="23"/>
        <w:ind w:left="567"/>
        <w:rPr>
          <w:sz w:val="24"/>
          <w:szCs w:val="24"/>
        </w:rPr>
      </w:pPr>
      <w:r w:rsidRPr="007848E3">
        <w:rPr>
          <w:b/>
          <w:sz w:val="24"/>
          <w:szCs w:val="24"/>
        </w:rPr>
        <w:t>3.3.</w:t>
      </w:r>
      <w:r w:rsidRPr="007848E3">
        <w:rPr>
          <w:sz w:val="24"/>
          <w:szCs w:val="24"/>
        </w:rPr>
        <w:t xml:space="preserve">        Арендатор считается надлежащим образом исполнившим свою обязанность по внесению арендной платы в момент перечисления денежных средств на соответствующие счета получателей.</w:t>
      </w:r>
    </w:p>
    <w:p w:rsidR="00B8167B" w:rsidRDefault="007A07E1" w:rsidP="00B8167B">
      <w:pPr>
        <w:pStyle w:val="aff0"/>
        <w:ind w:left="567"/>
        <w:jc w:val="both"/>
        <w:rPr>
          <w:caps w:val="0"/>
          <w:sz w:val="22"/>
          <w:szCs w:val="22"/>
        </w:rPr>
      </w:pPr>
      <w:r w:rsidRPr="007848E3">
        <w:rPr>
          <w:sz w:val="24"/>
          <w:szCs w:val="24"/>
        </w:rPr>
        <w:t xml:space="preserve">3.5.   </w:t>
      </w:r>
      <w:r w:rsidRPr="00B8167B">
        <w:rPr>
          <w:b w:val="0"/>
          <w:caps w:val="0"/>
          <w:sz w:val="24"/>
          <w:szCs w:val="24"/>
        </w:rPr>
        <w:t>Арендатор перечисляет арендную плату (без НДС) в адрес Получателя платежа</w:t>
      </w:r>
      <w:r w:rsidRPr="007848E3">
        <w:rPr>
          <w:sz w:val="24"/>
          <w:szCs w:val="24"/>
        </w:rPr>
        <w:t xml:space="preserve">: </w:t>
      </w:r>
      <w:r w:rsidR="00B8167B" w:rsidRPr="00777403">
        <w:rPr>
          <w:caps w:val="0"/>
          <w:sz w:val="22"/>
          <w:szCs w:val="22"/>
        </w:rPr>
        <w:t xml:space="preserve">УФК по Кировской области (Управление по имуществу и экономике администрации Свечинского муниципального округа Кировской области), </w:t>
      </w:r>
    </w:p>
    <w:p w:rsidR="00B8167B" w:rsidRPr="00777403" w:rsidRDefault="00B8167B" w:rsidP="00B8167B">
      <w:pPr>
        <w:pStyle w:val="aff0"/>
        <w:ind w:left="567"/>
        <w:jc w:val="both"/>
        <w:rPr>
          <w:caps w:val="0"/>
          <w:sz w:val="22"/>
          <w:szCs w:val="22"/>
        </w:rPr>
      </w:pPr>
      <w:r>
        <w:rPr>
          <w:caps w:val="0"/>
          <w:sz w:val="22"/>
          <w:szCs w:val="22"/>
        </w:rPr>
        <w:t>ОТДЕЛЕНИЕ КИРОВ БАНКА РОССИИ</w:t>
      </w:r>
      <w:r w:rsidRPr="00777403">
        <w:rPr>
          <w:caps w:val="0"/>
          <w:sz w:val="22"/>
          <w:szCs w:val="22"/>
        </w:rPr>
        <w:t xml:space="preserve">//УФК по Кировской области г. Киров, БИК 013304182, </w:t>
      </w:r>
    </w:p>
    <w:p w:rsidR="00B8167B" w:rsidRPr="00777403" w:rsidRDefault="00B8167B" w:rsidP="00B8167B">
      <w:pPr>
        <w:pStyle w:val="aff0"/>
        <w:ind w:left="567"/>
        <w:jc w:val="both"/>
        <w:rPr>
          <w:caps w:val="0"/>
          <w:sz w:val="22"/>
          <w:szCs w:val="22"/>
        </w:rPr>
      </w:pPr>
      <w:r w:rsidRPr="00777403">
        <w:rPr>
          <w:caps w:val="0"/>
          <w:sz w:val="22"/>
          <w:szCs w:val="22"/>
        </w:rPr>
        <w:t xml:space="preserve">единый казначейский счет 40102810345370000033, </w:t>
      </w:r>
    </w:p>
    <w:p w:rsidR="00B8167B" w:rsidRPr="00777403" w:rsidRDefault="00B8167B" w:rsidP="00B8167B">
      <w:pPr>
        <w:pStyle w:val="aff0"/>
        <w:ind w:left="567"/>
        <w:jc w:val="both"/>
        <w:rPr>
          <w:rFonts w:ascii="Courier New" w:hAnsi="Courier New" w:cs="Courier New"/>
          <w:caps w:val="0"/>
          <w:sz w:val="22"/>
          <w:szCs w:val="22"/>
        </w:rPr>
      </w:pPr>
      <w:r w:rsidRPr="00777403">
        <w:rPr>
          <w:caps w:val="0"/>
          <w:sz w:val="22"/>
          <w:szCs w:val="22"/>
        </w:rPr>
        <w:t>казначейский счет 03100643000000014000, ИНН4328003345,</w:t>
      </w:r>
      <w:r>
        <w:rPr>
          <w:caps w:val="0"/>
          <w:sz w:val="22"/>
          <w:szCs w:val="22"/>
        </w:rPr>
        <w:t xml:space="preserve"> </w:t>
      </w:r>
      <w:r w:rsidRPr="00777403">
        <w:rPr>
          <w:caps w:val="0"/>
          <w:sz w:val="22"/>
          <w:szCs w:val="22"/>
        </w:rPr>
        <w:t>КПП 432801001,</w:t>
      </w:r>
    </w:p>
    <w:p w:rsidR="00B8167B" w:rsidRPr="00777403" w:rsidRDefault="00B8167B" w:rsidP="00B8167B">
      <w:pPr>
        <w:pStyle w:val="aff0"/>
        <w:ind w:left="567"/>
        <w:jc w:val="both"/>
        <w:rPr>
          <w:caps w:val="0"/>
          <w:sz w:val="22"/>
          <w:szCs w:val="22"/>
        </w:rPr>
      </w:pPr>
      <w:r w:rsidRPr="00777403">
        <w:rPr>
          <w:caps w:val="0"/>
          <w:sz w:val="22"/>
          <w:szCs w:val="22"/>
        </w:rPr>
        <w:t>ОКТМО   33534000, л/с 04403</w:t>
      </w:r>
      <w:r w:rsidRPr="00777403">
        <w:rPr>
          <w:caps w:val="0"/>
          <w:sz w:val="22"/>
          <w:szCs w:val="22"/>
          <w:lang w:val="en-US"/>
        </w:rPr>
        <w:t>D</w:t>
      </w:r>
      <w:r w:rsidRPr="00777403">
        <w:rPr>
          <w:caps w:val="0"/>
          <w:sz w:val="22"/>
          <w:szCs w:val="22"/>
        </w:rPr>
        <w:t>49970</w:t>
      </w:r>
    </w:p>
    <w:p w:rsidR="00B8167B" w:rsidRPr="00463AE5" w:rsidRDefault="00B8167B" w:rsidP="00B8167B">
      <w:pPr>
        <w:pStyle w:val="aff0"/>
        <w:ind w:left="567"/>
        <w:jc w:val="both"/>
        <w:rPr>
          <w:sz w:val="22"/>
          <w:szCs w:val="22"/>
        </w:rPr>
      </w:pPr>
      <w:r w:rsidRPr="00777403">
        <w:rPr>
          <w:caps w:val="0"/>
          <w:sz w:val="22"/>
          <w:szCs w:val="22"/>
        </w:rPr>
        <w:t>код бюджетной классификации 919 111 05034 14 0000 120</w:t>
      </w:r>
      <w:r w:rsidRPr="00777403">
        <w:rPr>
          <w:caps w:val="0"/>
          <w:color w:val="000000"/>
          <w:sz w:val="22"/>
          <w:szCs w:val="22"/>
        </w:rPr>
        <w:t xml:space="preserve"> (Доходы от сдачи в аренду имущества, находящегося в оперативном управлении органов управления муниципальных округов и созданных ими учреждений).</w:t>
      </w:r>
    </w:p>
    <w:p w:rsidR="007A07E1" w:rsidRPr="007848E3" w:rsidRDefault="007A07E1" w:rsidP="007A07E1">
      <w:pPr>
        <w:pStyle w:val="23"/>
        <w:ind w:left="567"/>
        <w:rPr>
          <w:sz w:val="24"/>
          <w:szCs w:val="24"/>
        </w:rPr>
      </w:pPr>
      <w:r w:rsidRPr="007848E3">
        <w:rPr>
          <w:b/>
          <w:sz w:val="24"/>
          <w:szCs w:val="24"/>
        </w:rPr>
        <w:t>3.6.</w:t>
      </w:r>
      <w:r w:rsidRPr="007848E3">
        <w:rPr>
          <w:sz w:val="24"/>
          <w:szCs w:val="24"/>
        </w:rPr>
        <w:t xml:space="preserve">       Арендодатель имеет право в одностороннем порядке пересматривать размер арендной платы, но не чаще, чем один раз в течение календарного года, предварительно уведомив об этом Арендатора. Если в течение трех дней с даты получения уведомления об изменении арендной платы Арендатор не известит Арендодателя о несогласии с изменением размера арендной платы, изменение считается согласованным.</w:t>
      </w:r>
    </w:p>
    <w:p w:rsidR="007A07E1" w:rsidRPr="007848E3" w:rsidRDefault="007A07E1" w:rsidP="007A07E1">
      <w:pPr>
        <w:pStyle w:val="23"/>
        <w:ind w:left="567"/>
        <w:rPr>
          <w:sz w:val="24"/>
          <w:szCs w:val="24"/>
        </w:rPr>
      </w:pPr>
      <w:r w:rsidRPr="007848E3">
        <w:rPr>
          <w:b/>
          <w:sz w:val="24"/>
          <w:szCs w:val="24"/>
        </w:rPr>
        <w:t>3.7.</w:t>
      </w:r>
      <w:r w:rsidRPr="007848E3">
        <w:rPr>
          <w:sz w:val="24"/>
          <w:szCs w:val="24"/>
        </w:rPr>
        <w:t xml:space="preserve">   При несогласии Арендатора с изменениями стоимости арендной платы договор считается расторгнутым.</w:t>
      </w:r>
    </w:p>
    <w:p w:rsidR="007A07E1" w:rsidRPr="007848E3" w:rsidRDefault="007A07E1" w:rsidP="007A07E1">
      <w:pPr>
        <w:pStyle w:val="23"/>
        <w:spacing w:after="120"/>
        <w:ind w:left="567"/>
        <w:rPr>
          <w:sz w:val="24"/>
          <w:szCs w:val="24"/>
        </w:rPr>
      </w:pPr>
      <w:r w:rsidRPr="007848E3">
        <w:rPr>
          <w:b/>
          <w:sz w:val="24"/>
          <w:szCs w:val="24"/>
        </w:rPr>
        <w:t>3.8.</w:t>
      </w:r>
      <w:r w:rsidRPr="007848E3">
        <w:rPr>
          <w:sz w:val="24"/>
          <w:szCs w:val="24"/>
        </w:rPr>
        <w:t xml:space="preserve">     Арендатор несёт ответственность за перечисление арендной платы в установленные сроки и по установленным реквизитам.</w:t>
      </w:r>
    </w:p>
    <w:p w:rsidR="007A07E1" w:rsidRPr="007848E3" w:rsidRDefault="007A07E1" w:rsidP="007A07E1">
      <w:pPr>
        <w:pStyle w:val="a3"/>
        <w:tabs>
          <w:tab w:val="clear" w:pos="4153"/>
          <w:tab w:val="clear" w:pos="8306"/>
        </w:tabs>
        <w:spacing w:after="120"/>
        <w:jc w:val="center"/>
        <w:rPr>
          <w:b/>
          <w:bCs/>
          <w:szCs w:val="24"/>
        </w:rPr>
      </w:pPr>
      <w:r w:rsidRPr="007848E3">
        <w:rPr>
          <w:b/>
          <w:bCs/>
          <w:szCs w:val="24"/>
        </w:rPr>
        <w:t>4.    ОТВЕТСТВЕННОСТЬ СТОРОН</w:t>
      </w:r>
    </w:p>
    <w:p w:rsidR="007A07E1" w:rsidRPr="007848E3" w:rsidRDefault="007A07E1" w:rsidP="007A07E1">
      <w:pPr>
        <w:pStyle w:val="a3"/>
        <w:tabs>
          <w:tab w:val="clear" w:pos="4153"/>
          <w:tab w:val="clear" w:pos="8306"/>
        </w:tabs>
        <w:ind w:left="567"/>
        <w:jc w:val="both"/>
        <w:rPr>
          <w:szCs w:val="24"/>
        </w:rPr>
      </w:pPr>
      <w:r w:rsidRPr="007848E3">
        <w:rPr>
          <w:b/>
          <w:szCs w:val="24"/>
        </w:rPr>
        <w:t>4.1.</w:t>
      </w:r>
      <w:r w:rsidRPr="007848E3">
        <w:rPr>
          <w:szCs w:val="24"/>
        </w:rPr>
        <w:t xml:space="preserve">        Стороны несут имущественную ответственность за неисполнение или ненадлежащее исполнение условий настоящего договора.</w:t>
      </w:r>
    </w:p>
    <w:p w:rsidR="007A07E1" w:rsidRPr="007848E3" w:rsidRDefault="007A07E1" w:rsidP="007A07E1">
      <w:pPr>
        <w:pStyle w:val="a3"/>
        <w:tabs>
          <w:tab w:val="clear" w:pos="4153"/>
          <w:tab w:val="clear" w:pos="8306"/>
        </w:tabs>
        <w:ind w:left="567"/>
        <w:jc w:val="both"/>
        <w:rPr>
          <w:szCs w:val="24"/>
        </w:rPr>
      </w:pPr>
      <w:r w:rsidRPr="007848E3">
        <w:rPr>
          <w:b/>
          <w:szCs w:val="24"/>
        </w:rPr>
        <w:t>4.2.</w:t>
      </w:r>
      <w:r w:rsidRPr="007848E3">
        <w:rPr>
          <w:szCs w:val="24"/>
        </w:rPr>
        <w:t xml:space="preserve">      За неуплату Арендатором платежей в сроки, установленные настоящим договором, начисляется пеня в размере 0,1 % просроченной суммы за каждый день просрочки.</w:t>
      </w:r>
    </w:p>
    <w:p w:rsidR="007A07E1" w:rsidRPr="007848E3" w:rsidRDefault="007A07E1" w:rsidP="007A07E1">
      <w:pPr>
        <w:pStyle w:val="a3"/>
        <w:tabs>
          <w:tab w:val="clear" w:pos="4153"/>
          <w:tab w:val="clear" w:pos="8306"/>
        </w:tabs>
        <w:ind w:left="567"/>
        <w:jc w:val="both"/>
        <w:rPr>
          <w:szCs w:val="24"/>
        </w:rPr>
      </w:pPr>
      <w:r w:rsidRPr="007848E3">
        <w:rPr>
          <w:b/>
          <w:szCs w:val="24"/>
        </w:rPr>
        <w:t xml:space="preserve">4.3. </w:t>
      </w:r>
      <w:r w:rsidRPr="007848E3">
        <w:rPr>
          <w:szCs w:val="24"/>
        </w:rPr>
        <w:t xml:space="preserve">       За неуплату Арендатором арендной платы более двух месяцев подряд Арендодатель имеет право начислить единовременный штраф в размере месячной суммы арендной платы.</w:t>
      </w:r>
    </w:p>
    <w:p w:rsidR="007A07E1" w:rsidRPr="007848E3" w:rsidRDefault="007A07E1" w:rsidP="007A07E1">
      <w:pPr>
        <w:pStyle w:val="a3"/>
        <w:tabs>
          <w:tab w:val="clear" w:pos="4153"/>
          <w:tab w:val="clear" w:pos="8306"/>
        </w:tabs>
        <w:ind w:left="567"/>
        <w:jc w:val="both"/>
        <w:rPr>
          <w:szCs w:val="24"/>
        </w:rPr>
      </w:pPr>
      <w:r w:rsidRPr="007848E3">
        <w:rPr>
          <w:b/>
          <w:szCs w:val="24"/>
        </w:rPr>
        <w:t>4.4.</w:t>
      </w:r>
      <w:r w:rsidRPr="007848E3">
        <w:rPr>
          <w:szCs w:val="24"/>
        </w:rPr>
        <w:t xml:space="preserve">        Уплата пени и штрафа не освобождает стороны от исполнения условий Договора или устранения нарушений.</w:t>
      </w:r>
    </w:p>
    <w:p w:rsidR="007A07E1" w:rsidRPr="007848E3" w:rsidRDefault="007A07E1" w:rsidP="007A07E1">
      <w:pPr>
        <w:pStyle w:val="a3"/>
        <w:tabs>
          <w:tab w:val="clear" w:pos="4153"/>
          <w:tab w:val="clear" w:pos="8306"/>
        </w:tabs>
        <w:ind w:left="567"/>
        <w:jc w:val="both"/>
        <w:rPr>
          <w:szCs w:val="24"/>
        </w:rPr>
      </w:pPr>
      <w:r w:rsidRPr="007848E3">
        <w:rPr>
          <w:b/>
          <w:szCs w:val="24"/>
        </w:rPr>
        <w:t>4.5.</w:t>
      </w:r>
      <w:r w:rsidRPr="007848E3">
        <w:rPr>
          <w:szCs w:val="24"/>
        </w:rPr>
        <w:t xml:space="preserve">         Если состояние возвращаемого объекта по окончании срока действия договора хуже состояния с учетом нормального износа, Арендатор возмещает Арендодателю причиненный ущерб в соответствии с законодательством РФ.</w:t>
      </w:r>
    </w:p>
    <w:p w:rsidR="007A07E1" w:rsidRPr="007848E3" w:rsidRDefault="007A07E1" w:rsidP="007A07E1">
      <w:pPr>
        <w:pStyle w:val="a3"/>
        <w:tabs>
          <w:tab w:val="clear" w:pos="4153"/>
          <w:tab w:val="clear" w:pos="8306"/>
        </w:tabs>
        <w:ind w:left="567"/>
        <w:jc w:val="both"/>
        <w:rPr>
          <w:szCs w:val="24"/>
        </w:rPr>
      </w:pPr>
      <w:r w:rsidRPr="007848E3">
        <w:rPr>
          <w:b/>
          <w:szCs w:val="24"/>
        </w:rPr>
        <w:t>4.6.</w:t>
      </w:r>
      <w:r w:rsidRPr="007848E3">
        <w:rPr>
          <w:szCs w:val="24"/>
        </w:rPr>
        <w:t xml:space="preserve">        В случае если Арендатор не возвратил арендуемый объект или возвратил его несвоевременно, он обязан внести арендную плату за все время просрочки на счет Арендодателя в установленном порядке.</w:t>
      </w:r>
    </w:p>
    <w:p w:rsidR="007A07E1" w:rsidRPr="007848E3" w:rsidRDefault="007A07E1" w:rsidP="007A07E1">
      <w:pPr>
        <w:pStyle w:val="a3"/>
        <w:tabs>
          <w:tab w:val="clear" w:pos="4153"/>
          <w:tab w:val="clear" w:pos="8306"/>
        </w:tabs>
        <w:spacing w:after="120"/>
        <w:ind w:left="567"/>
        <w:jc w:val="both"/>
        <w:rPr>
          <w:szCs w:val="24"/>
        </w:rPr>
      </w:pPr>
      <w:r w:rsidRPr="007848E3">
        <w:rPr>
          <w:b/>
          <w:szCs w:val="24"/>
        </w:rPr>
        <w:t xml:space="preserve">4.7. </w:t>
      </w:r>
      <w:r w:rsidRPr="007848E3">
        <w:rPr>
          <w:szCs w:val="24"/>
        </w:rPr>
        <w:t xml:space="preserve">      Арендатор несет ответственность за пожарную безопасность, электробезопасность, а также за исправное техническое состояние коммуникаций (сопротивление изоляций, содержание электропроводки, водопроводной, канализационной и тепловой сетей  и т.п) и охрану общественного порядка в арендуемом помещении.</w:t>
      </w:r>
    </w:p>
    <w:p w:rsidR="007A07E1" w:rsidRPr="007848E3" w:rsidRDefault="007A07E1" w:rsidP="007A07E1">
      <w:pPr>
        <w:pStyle w:val="a3"/>
        <w:tabs>
          <w:tab w:val="clear" w:pos="4153"/>
          <w:tab w:val="clear" w:pos="8306"/>
        </w:tabs>
        <w:spacing w:after="120"/>
        <w:jc w:val="center"/>
        <w:rPr>
          <w:b/>
          <w:bCs/>
          <w:szCs w:val="24"/>
        </w:rPr>
      </w:pPr>
      <w:r w:rsidRPr="007848E3">
        <w:rPr>
          <w:b/>
          <w:bCs/>
          <w:szCs w:val="24"/>
        </w:rPr>
        <w:t>5.     ИЗМЕНЕНИЯ, РАСТОРЖЕНИЕ, ПРЕКРАЩЕНИЕ ДЕЙСТВИЯ ДОГОВОРА</w:t>
      </w:r>
    </w:p>
    <w:p w:rsidR="007A07E1" w:rsidRPr="007848E3" w:rsidRDefault="007A07E1" w:rsidP="007A07E1">
      <w:pPr>
        <w:ind w:left="567"/>
        <w:jc w:val="both"/>
        <w:rPr>
          <w:b w:val="0"/>
          <w:caps w:val="0"/>
          <w:sz w:val="24"/>
          <w:szCs w:val="24"/>
        </w:rPr>
      </w:pPr>
      <w:r w:rsidRPr="007848E3">
        <w:rPr>
          <w:caps w:val="0"/>
          <w:sz w:val="24"/>
          <w:szCs w:val="24"/>
        </w:rPr>
        <w:t xml:space="preserve">5.1. </w:t>
      </w:r>
      <w:r w:rsidRPr="007848E3">
        <w:rPr>
          <w:b w:val="0"/>
          <w:caps w:val="0"/>
          <w:sz w:val="24"/>
          <w:szCs w:val="24"/>
        </w:rPr>
        <w:t xml:space="preserve">       Любые изменения и дополнения к настоящему договору рассматриваются сторонами в месячный срок и оформляются дополнительными соглашениями.</w:t>
      </w:r>
    </w:p>
    <w:p w:rsidR="007A07E1" w:rsidRPr="007848E3" w:rsidRDefault="007A07E1" w:rsidP="007A07E1">
      <w:pPr>
        <w:pStyle w:val="a3"/>
        <w:tabs>
          <w:tab w:val="clear" w:pos="4153"/>
          <w:tab w:val="clear" w:pos="8306"/>
        </w:tabs>
        <w:ind w:left="567"/>
        <w:jc w:val="both"/>
        <w:rPr>
          <w:szCs w:val="24"/>
        </w:rPr>
      </w:pPr>
      <w:r w:rsidRPr="007848E3">
        <w:rPr>
          <w:b/>
          <w:szCs w:val="24"/>
        </w:rPr>
        <w:lastRenderedPageBreak/>
        <w:t>5.2.</w:t>
      </w:r>
      <w:r w:rsidRPr="007848E3">
        <w:rPr>
          <w:szCs w:val="24"/>
        </w:rPr>
        <w:t xml:space="preserve">        Договор прекращает свое действие в любой срок по письменному соглашению сторон.</w:t>
      </w:r>
    </w:p>
    <w:p w:rsidR="007A07E1" w:rsidRPr="007848E3" w:rsidRDefault="007A07E1" w:rsidP="007A07E1">
      <w:pPr>
        <w:pStyle w:val="a3"/>
        <w:tabs>
          <w:tab w:val="clear" w:pos="4153"/>
          <w:tab w:val="clear" w:pos="8306"/>
        </w:tabs>
        <w:ind w:left="567"/>
        <w:jc w:val="both"/>
        <w:rPr>
          <w:szCs w:val="24"/>
        </w:rPr>
      </w:pPr>
      <w:r w:rsidRPr="007848E3">
        <w:rPr>
          <w:b/>
          <w:szCs w:val="24"/>
        </w:rPr>
        <w:t xml:space="preserve">5.3. </w:t>
      </w:r>
      <w:r w:rsidRPr="007848E3">
        <w:rPr>
          <w:szCs w:val="24"/>
        </w:rPr>
        <w:t xml:space="preserve">       Настоящий договор, может быть, расторгнут Арендодателем   в случаях:</w:t>
      </w:r>
    </w:p>
    <w:p w:rsidR="007A07E1" w:rsidRPr="007848E3" w:rsidRDefault="007A07E1" w:rsidP="007A07E1">
      <w:pPr>
        <w:pStyle w:val="a3"/>
        <w:tabs>
          <w:tab w:val="clear" w:pos="4153"/>
          <w:tab w:val="clear" w:pos="8306"/>
        </w:tabs>
        <w:ind w:left="567"/>
        <w:jc w:val="both"/>
        <w:rPr>
          <w:szCs w:val="24"/>
        </w:rPr>
      </w:pPr>
      <w:r w:rsidRPr="007848E3">
        <w:rPr>
          <w:b/>
          <w:szCs w:val="24"/>
        </w:rPr>
        <w:t>5.3.1.</w:t>
      </w:r>
      <w:r w:rsidRPr="007848E3">
        <w:rPr>
          <w:szCs w:val="24"/>
        </w:rPr>
        <w:t xml:space="preserve">  Арендатор пользуется имуществом с существенным нарушением условий договора или назначения имущества либо с неоднократными нарушениями.</w:t>
      </w:r>
    </w:p>
    <w:p w:rsidR="007A07E1" w:rsidRPr="007848E3" w:rsidRDefault="007A07E1" w:rsidP="007A07E1">
      <w:pPr>
        <w:pStyle w:val="a3"/>
        <w:tabs>
          <w:tab w:val="clear" w:pos="4153"/>
          <w:tab w:val="clear" w:pos="8306"/>
        </w:tabs>
        <w:ind w:left="567"/>
        <w:jc w:val="both"/>
        <w:rPr>
          <w:szCs w:val="24"/>
        </w:rPr>
      </w:pPr>
      <w:r w:rsidRPr="007848E3">
        <w:rPr>
          <w:b/>
          <w:szCs w:val="24"/>
        </w:rPr>
        <w:t>5.3.2.</w:t>
      </w:r>
      <w:r w:rsidRPr="007848E3">
        <w:rPr>
          <w:szCs w:val="24"/>
        </w:rPr>
        <w:t xml:space="preserve">      Арендатор существенно ухудшает состояние арендуемого имущества.</w:t>
      </w:r>
    </w:p>
    <w:p w:rsidR="007A07E1" w:rsidRPr="007848E3" w:rsidRDefault="007A07E1" w:rsidP="007A07E1">
      <w:pPr>
        <w:pStyle w:val="a3"/>
        <w:tabs>
          <w:tab w:val="clear" w:pos="4153"/>
          <w:tab w:val="clear" w:pos="8306"/>
        </w:tabs>
        <w:ind w:left="567"/>
        <w:jc w:val="both"/>
        <w:rPr>
          <w:szCs w:val="24"/>
        </w:rPr>
      </w:pPr>
      <w:r w:rsidRPr="007848E3">
        <w:rPr>
          <w:b/>
          <w:szCs w:val="24"/>
        </w:rPr>
        <w:t>5.3.3.</w:t>
      </w:r>
      <w:r w:rsidRPr="007848E3">
        <w:rPr>
          <w:szCs w:val="24"/>
        </w:rPr>
        <w:t xml:space="preserve">    При возникновении задолженности по внесению арендной платы предусмотренной условиями договора, с учетом последующих изменений и дополнений к нему, в течение двух месяцев независимо от её последующего внесения. При этом арендатор обязан возместить убытки причиненные просрочкой. Расторжение договора не освобождает Арендатора от необходимости погашения задолженности по арендной плате и выплате пени.</w:t>
      </w:r>
    </w:p>
    <w:p w:rsidR="007A07E1" w:rsidRPr="007848E3" w:rsidRDefault="007A07E1" w:rsidP="007A07E1">
      <w:pPr>
        <w:pStyle w:val="a3"/>
        <w:tabs>
          <w:tab w:val="clear" w:pos="4153"/>
          <w:tab w:val="clear" w:pos="8306"/>
        </w:tabs>
        <w:ind w:left="567"/>
        <w:jc w:val="both"/>
        <w:rPr>
          <w:szCs w:val="24"/>
        </w:rPr>
      </w:pPr>
      <w:r w:rsidRPr="007848E3">
        <w:rPr>
          <w:b/>
          <w:szCs w:val="24"/>
        </w:rPr>
        <w:t>5.3.4.</w:t>
      </w:r>
      <w:r w:rsidRPr="007848E3">
        <w:rPr>
          <w:szCs w:val="24"/>
        </w:rPr>
        <w:t xml:space="preserve">    При не обеспечении Арендатором в течение двух рабочих дней беспрепятственного доступа представителям Арендодателя на объект для его осмотра и проверки соблюдения условий договора.</w:t>
      </w:r>
    </w:p>
    <w:p w:rsidR="007A07E1" w:rsidRPr="007848E3" w:rsidRDefault="007A07E1" w:rsidP="007A07E1">
      <w:pPr>
        <w:pStyle w:val="a3"/>
        <w:tabs>
          <w:tab w:val="clear" w:pos="4153"/>
          <w:tab w:val="clear" w:pos="8306"/>
        </w:tabs>
        <w:ind w:left="567"/>
        <w:jc w:val="both"/>
        <w:rPr>
          <w:szCs w:val="24"/>
        </w:rPr>
      </w:pPr>
      <w:r w:rsidRPr="007848E3">
        <w:rPr>
          <w:b/>
          <w:szCs w:val="24"/>
        </w:rPr>
        <w:t>5.3.5.</w:t>
      </w:r>
      <w:r w:rsidRPr="007848E3">
        <w:rPr>
          <w:szCs w:val="24"/>
        </w:rPr>
        <w:t xml:space="preserve">     При сдаче объекта, как в целом, так и по частям в субаренду или иное пользование, при передаче права аренды в залог, в уставный капитал иного предприятия или обременении иным способом без письменного разрешения Арендодателя.</w:t>
      </w:r>
    </w:p>
    <w:p w:rsidR="007A07E1" w:rsidRPr="007848E3" w:rsidRDefault="007A07E1" w:rsidP="007A07E1">
      <w:pPr>
        <w:pStyle w:val="a3"/>
        <w:tabs>
          <w:tab w:val="clear" w:pos="4153"/>
          <w:tab w:val="clear" w:pos="8306"/>
        </w:tabs>
        <w:ind w:left="567"/>
        <w:jc w:val="both"/>
        <w:rPr>
          <w:szCs w:val="24"/>
        </w:rPr>
      </w:pPr>
      <w:r w:rsidRPr="007848E3">
        <w:rPr>
          <w:b/>
          <w:szCs w:val="24"/>
        </w:rPr>
        <w:t xml:space="preserve">5.4. </w:t>
      </w:r>
      <w:r w:rsidRPr="007848E3">
        <w:rPr>
          <w:szCs w:val="24"/>
        </w:rPr>
        <w:t xml:space="preserve">       Настоящий договор, может быть, расторгнуть Арендатором в случаях:</w:t>
      </w:r>
    </w:p>
    <w:p w:rsidR="007A07E1" w:rsidRPr="007848E3" w:rsidRDefault="007A07E1" w:rsidP="007A07E1">
      <w:pPr>
        <w:autoSpaceDE w:val="0"/>
        <w:autoSpaceDN w:val="0"/>
        <w:adjustRightInd w:val="0"/>
        <w:ind w:left="567"/>
        <w:jc w:val="both"/>
        <w:rPr>
          <w:b w:val="0"/>
          <w:caps w:val="0"/>
          <w:sz w:val="24"/>
          <w:szCs w:val="24"/>
        </w:rPr>
      </w:pPr>
      <w:r w:rsidRPr="007848E3">
        <w:rPr>
          <w:caps w:val="0"/>
          <w:sz w:val="24"/>
          <w:szCs w:val="24"/>
        </w:rPr>
        <w:t>5.4.1.</w:t>
      </w:r>
      <w:r w:rsidRPr="007848E3">
        <w:rPr>
          <w:b w:val="0"/>
          <w:caps w:val="0"/>
          <w:sz w:val="24"/>
          <w:szCs w:val="24"/>
        </w:rPr>
        <w:t xml:space="preserve">    Арендодатель не предоставляет имущество в пользование Арендатору либо создает препятствия использованию имущества в соответствии с условиями договора или назначением имущества.</w:t>
      </w:r>
    </w:p>
    <w:p w:rsidR="007A07E1" w:rsidRPr="007848E3" w:rsidRDefault="007A07E1" w:rsidP="007A07E1">
      <w:pPr>
        <w:autoSpaceDE w:val="0"/>
        <w:autoSpaceDN w:val="0"/>
        <w:adjustRightInd w:val="0"/>
        <w:ind w:left="567"/>
        <w:jc w:val="both"/>
        <w:rPr>
          <w:b w:val="0"/>
          <w:caps w:val="0"/>
          <w:sz w:val="24"/>
          <w:szCs w:val="24"/>
        </w:rPr>
      </w:pPr>
      <w:r w:rsidRPr="007848E3">
        <w:rPr>
          <w:caps w:val="0"/>
          <w:sz w:val="24"/>
          <w:szCs w:val="24"/>
        </w:rPr>
        <w:t>5.4.2.</w:t>
      </w:r>
      <w:r w:rsidRPr="007848E3">
        <w:rPr>
          <w:b w:val="0"/>
          <w:caps w:val="0"/>
          <w:sz w:val="24"/>
          <w:szCs w:val="24"/>
        </w:rPr>
        <w:t xml:space="preserve">  Переданное арендатору имущество имеет препятствующие использованию его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имущества или проверки его исправности при заключении договора.</w:t>
      </w:r>
    </w:p>
    <w:p w:rsidR="007A07E1" w:rsidRPr="007848E3" w:rsidRDefault="007A07E1" w:rsidP="007A07E1">
      <w:pPr>
        <w:autoSpaceDE w:val="0"/>
        <w:autoSpaceDN w:val="0"/>
        <w:adjustRightInd w:val="0"/>
        <w:ind w:left="567"/>
        <w:jc w:val="both"/>
        <w:rPr>
          <w:b w:val="0"/>
          <w:caps w:val="0"/>
          <w:sz w:val="24"/>
          <w:szCs w:val="24"/>
        </w:rPr>
      </w:pPr>
      <w:r w:rsidRPr="007848E3">
        <w:rPr>
          <w:caps w:val="0"/>
          <w:sz w:val="24"/>
          <w:szCs w:val="24"/>
        </w:rPr>
        <w:t>5.4.3.</w:t>
      </w:r>
      <w:r w:rsidRPr="007848E3">
        <w:rPr>
          <w:b w:val="0"/>
          <w:caps w:val="0"/>
          <w:sz w:val="24"/>
          <w:szCs w:val="24"/>
        </w:rPr>
        <w:t xml:space="preserve">   Имущество в силу обстоятельств, за которые арендатор не отвечает, окажется в состоянии, не пригодном для использования.</w:t>
      </w:r>
    </w:p>
    <w:p w:rsidR="007A07E1" w:rsidRPr="007848E3" w:rsidRDefault="007A07E1" w:rsidP="007A07E1">
      <w:pPr>
        <w:autoSpaceDE w:val="0"/>
        <w:autoSpaceDN w:val="0"/>
        <w:adjustRightInd w:val="0"/>
        <w:spacing w:after="120"/>
        <w:ind w:left="567"/>
        <w:jc w:val="both"/>
        <w:rPr>
          <w:b w:val="0"/>
          <w:caps w:val="0"/>
          <w:sz w:val="24"/>
          <w:szCs w:val="24"/>
        </w:rPr>
      </w:pPr>
      <w:r w:rsidRPr="007848E3">
        <w:rPr>
          <w:caps w:val="0"/>
          <w:sz w:val="24"/>
          <w:szCs w:val="24"/>
        </w:rPr>
        <w:t xml:space="preserve">5.4.4. </w:t>
      </w:r>
      <w:r w:rsidRPr="007848E3">
        <w:rPr>
          <w:b w:val="0"/>
          <w:caps w:val="0"/>
          <w:sz w:val="24"/>
          <w:szCs w:val="24"/>
        </w:rPr>
        <w:t xml:space="preserve">    Арендатор вправе в любое время отказаться от договора, предупредив об этом Арендодателя за три  месяца.</w:t>
      </w:r>
    </w:p>
    <w:p w:rsidR="007A07E1" w:rsidRPr="007848E3" w:rsidRDefault="007A07E1" w:rsidP="007A07E1">
      <w:pPr>
        <w:pStyle w:val="a3"/>
        <w:tabs>
          <w:tab w:val="clear" w:pos="4153"/>
          <w:tab w:val="clear" w:pos="8306"/>
        </w:tabs>
        <w:spacing w:after="120"/>
        <w:jc w:val="center"/>
        <w:rPr>
          <w:b/>
          <w:bCs/>
          <w:szCs w:val="24"/>
        </w:rPr>
      </w:pPr>
      <w:r w:rsidRPr="007848E3">
        <w:rPr>
          <w:b/>
          <w:bCs/>
          <w:szCs w:val="24"/>
        </w:rPr>
        <w:t>6.      ПОРЯДОК РАЗРЕШЕНИЯ СПОРОВ</w:t>
      </w:r>
    </w:p>
    <w:p w:rsidR="007A07E1" w:rsidRPr="007848E3" w:rsidRDefault="007A07E1" w:rsidP="007A07E1">
      <w:pPr>
        <w:ind w:left="567"/>
        <w:jc w:val="both"/>
        <w:rPr>
          <w:b w:val="0"/>
          <w:caps w:val="0"/>
          <w:sz w:val="24"/>
          <w:szCs w:val="24"/>
        </w:rPr>
      </w:pPr>
      <w:r w:rsidRPr="007848E3">
        <w:rPr>
          <w:caps w:val="0"/>
          <w:sz w:val="24"/>
          <w:szCs w:val="24"/>
        </w:rPr>
        <w:t xml:space="preserve">6.1. </w:t>
      </w:r>
      <w:r w:rsidRPr="007848E3">
        <w:rPr>
          <w:b w:val="0"/>
          <w:caps w:val="0"/>
          <w:sz w:val="24"/>
          <w:szCs w:val="24"/>
        </w:rPr>
        <w:t xml:space="preserve">     Все споры и разногласия, которые могут возникнуть из настоящего договора, стороны будут стремиться разрешить путем переговоров.</w:t>
      </w:r>
    </w:p>
    <w:p w:rsidR="007A07E1" w:rsidRPr="007848E3" w:rsidRDefault="007A07E1" w:rsidP="007A07E1">
      <w:pPr>
        <w:spacing w:after="120"/>
        <w:ind w:left="567"/>
        <w:jc w:val="both"/>
        <w:rPr>
          <w:b w:val="0"/>
          <w:caps w:val="0"/>
          <w:sz w:val="24"/>
          <w:szCs w:val="24"/>
        </w:rPr>
      </w:pPr>
      <w:r w:rsidRPr="007848E3">
        <w:rPr>
          <w:caps w:val="0"/>
          <w:sz w:val="24"/>
          <w:szCs w:val="24"/>
        </w:rPr>
        <w:t>6.2.</w:t>
      </w:r>
      <w:r w:rsidRPr="007848E3">
        <w:rPr>
          <w:b w:val="0"/>
          <w:caps w:val="0"/>
          <w:sz w:val="24"/>
          <w:szCs w:val="24"/>
        </w:rPr>
        <w:t xml:space="preserve">        В случае если указанные споры и разногласия не могут быть разрешены путем переговоров, они подлежат разрешению, в судебном порядке, установленном действующим законодательством Российской Федерации.</w:t>
      </w:r>
    </w:p>
    <w:p w:rsidR="007A07E1" w:rsidRPr="007848E3" w:rsidRDefault="007A07E1" w:rsidP="007A07E1">
      <w:pPr>
        <w:pStyle w:val="a3"/>
        <w:tabs>
          <w:tab w:val="clear" w:pos="4153"/>
          <w:tab w:val="clear" w:pos="8306"/>
        </w:tabs>
        <w:spacing w:after="120"/>
        <w:jc w:val="center"/>
        <w:rPr>
          <w:b/>
          <w:bCs/>
          <w:szCs w:val="24"/>
        </w:rPr>
      </w:pPr>
      <w:r w:rsidRPr="007848E3">
        <w:rPr>
          <w:b/>
          <w:bCs/>
          <w:szCs w:val="24"/>
        </w:rPr>
        <w:t>7.       СУБАРЕНДА</w:t>
      </w:r>
    </w:p>
    <w:p w:rsidR="007A07E1" w:rsidRPr="007848E3" w:rsidRDefault="007A07E1" w:rsidP="007A07E1">
      <w:pPr>
        <w:pStyle w:val="a3"/>
        <w:tabs>
          <w:tab w:val="clear" w:pos="4153"/>
          <w:tab w:val="clear" w:pos="8306"/>
        </w:tabs>
        <w:ind w:left="567"/>
        <w:jc w:val="both"/>
        <w:rPr>
          <w:szCs w:val="24"/>
        </w:rPr>
      </w:pPr>
      <w:r w:rsidRPr="007848E3">
        <w:rPr>
          <w:b/>
          <w:szCs w:val="24"/>
        </w:rPr>
        <w:t>7.1.</w:t>
      </w:r>
      <w:r w:rsidRPr="007848E3">
        <w:rPr>
          <w:szCs w:val="24"/>
        </w:rPr>
        <w:t xml:space="preserve">    Арендатор имеет право передавать часть арендуемого помещения (не более 10% от общей площади) в субаренду, а также вносить изменения в уже существующие договоры субаренды в части изменения площади переданного в субаренду здания только с письменного разрешения Арендодателя..</w:t>
      </w:r>
    </w:p>
    <w:p w:rsidR="007A07E1" w:rsidRPr="007848E3" w:rsidRDefault="007A07E1" w:rsidP="007A07E1">
      <w:pPr>
        <w:pStyle w:val="a3"/>
        <w:tabs>
          <w:tab w:val="clear" w:pos="4153"/>
          <w:tab w:val="clear" w:pos="8306"/>
        </w:tabs>
        <w:ind w:left="567"/>
        <w:jc w:val="both"/>
        <w:rPr>
          <w:szCs w:val="24"/>
        </w:rPr>
      </w:pPr>
      <w:r w:rsidRPr="007848E3">
        <w:rPr>
          <w:b/>
          <w:szCs w:val="24"/>
        </w:rPr>
        <w:t>7.2.</w:t>
      </w:r>
      <w:r w:rsidRPr="007848E3">
        <w:rPr>
          <w:szCs w:val="24"/>
        </w:rPr>
        <w:t xml:space="preserve">      Обязательным условием разрешения на передачу части арендуемого помещения в  субаренду является полное отсутствие задолженности Арендатора по арендной плате.</w:t>
      </w:r>
    </w:p>
    <w:p w:rsidR="007A07E1" w:rsidRPr="007848E3" w:rsidRDefault="007A07E1" w:rsidP="007A07E1">
      <w:pPr>
        <w:pStyle w:val="a3"/>
        <w:tabs>
          <w:tab w:val="clear" w:pos="4153"/>
          <w:tab w:val="clear" w:pos="8306"/>
        </w:tabs>
        <w:ind w:left="567"/>
        <w:jc w:val="both"/>
        <w:rPr>
          <w:szCs w:val="24"/>
        </w:rPr>
      </w:pPr>
      <w:r w:rsidRPr="007848E3">
        <w:rPr>
          <w:b/>
          <w:szCs w:val="24"/>
        </w:rPr>
        <w:t>7.3.</w:t>
      </w:r>
      <w:r w:rsidRPr="007848E3">
        <w:rPr>
          <w:szCs w:val="24"/>
        </w:rPr>
        <w:t xml:space="preserve">         Договор субаренды подлежит обязательному учету у Арендодателя.</w:t>
      </w:r>
    </w:p>
    <w:p w:rsidR="007A07E1" w:rsidRPr="007848E3" w:rsidRDefault="007A07E1" w:rsidP="007A07E1">
      <w:pPr>
        <w:pStyle w:val="a3"/>
        <w:tabs>
          <w:tab w:val="clear" w:pos="4153"/>
          <w:tab w:val="clear" w:pos="8306"/>
        </w:tabs>
        <w:ind w:left="567"/>
        <w:jc w:val="both"/>
        <w:rPr>
          <w:szCs w:val="24"/>
        </w:rPr>
      </w:pPr>
      <w:r w:rsidRPr="007848E3">
        <w:rPr>
          <w:b/>
          <w:szCs w:val="24"/>
        </w:rPr>
        <w:t xml:space="preserve">7.4. </w:t>
      </w:r>
      <w:r w:rsidRPr="007848E3">
        <w:rPr>
          <w:szCs w:val="24"/>
        </w:rPr>
        <w:t xml:space="preserve">        При расторжении настоящего Договора договор субаренды также прекращает свое действие.</w:t>
      </w:r>
    </w:p>
    <w:p w:rsidR="007A07E1" w:rsidRPr="007848E3" w:rsidRDefault="007A07E1" w:rsidP="007A07E1">
      <w:pPr>
        <w:pStyle w:val="a3"/>
        <w:tabs>
          <w:tab w:val="clear" w:pos="4153"/>
          <w:tab w:val="clear" w:pos="8306"/>
        </w:tabs>
        <w:spacing w:after="120"/>
        <w:ind w:left="567"/>
        <w:jc w:val="both"/>
        <w:rPr>
          <w:szCs w:val="24"/>
        </w:rPr>
      </w:pPr>
      <w:r w:rsidRPr="007848E3">
        <w:rPr>
          <w:b/>
          <w:szCs w:val="24"/>
        </w:rPr>
        <w:t xml:space="preserve">7.5. </w:t>
      </w:r>
      <w:r w:rsidRPr="007848E3">
        <w:rPr>
          <w:szCs w:val="24"/>
        </w:rPr>
        <w:t xml:space="preserve">        Арендатор обязан письменно предупредить Арендодателя о расторжении договора субаренды.</w:t>
      </w:r>
    </w:p>
    <w:p w:rsidR="007A07E1" w:rsidRPr="007848E3" w:rsidRDefault="007A07E1" w:rsidP="007A07E1">
      <w:pPr>
        <w:pStyle w:val="a3"/>
        <w:tabs>
          <w:tab w:val="clear" w:pos="4153"/>
          <w:tab w:val="clear" w:pos="8306"/>
        </w:tabs>
        <w:spacing w:after="120"/>
        <w:ind w:left="408"/>
        <w:jc w:val="center"/>
        <w:rPr>
          <w:b/>
          <w:bCs/>
          <w:szCs w:val="24"/>
        </w:rPr>
      </w:pPr>
      <w:r w:rsidRPr="007848E3">
        <w:rPr>
          <w:b/>
          <w:bCs/>
          <w:szCs w:val="24"/>
        </w:rPr>
        <w:t>8.     ПРОЧИЕ УСЛОВИЯ</w:t>
      </w:r>
    </w:p>
    <w:p w:rsidR="007A07E1" w:rsidRPr="007848E3" w:rsidRDefault="007A07E1" w:rsidP="007A07E1">
      <w:pPr>
        <w:pStyle w:val="a3"/>
        <w:tabs>
          <w:tab w:val="clear" w:pos="4153"/>
          <w:tab w:val="clear" w:pos="8306"/>
        </w:tabs>
        <w:ind w:left="567"/>
        <w:jc w:val="both"/>
        <w:rPr>
          <w:szCs w:val="24"/>
        </w:rPr>
      </w:pPr>
      <w:r w:rsidRPr="007848E3">
        <w:rPr>
          <w:b/>
          <w:szCs w:val="24"/>
        </w:rPr>
        <w:lastRenderedPageBreak/>
        <w:t>8.1.</w:t>
      </w:r>
      <w:r w:rsidRPr="007848E3">
        <w:rPr>
          <w:szCs w:val="24"/>
        </w:rPr>
        <w:t xml:space="preserve">     Настоящий договор составлен в </w:t>
      </w:r>
      <w:r w:rsidR="00B65331">
        <w:rPr>
          <w:szCs w:val="24"/>
        </w:rPr>
        <w:t>трех</w:t>
      </w:r>
      <w:r w:rsidRPr="007848E3">
        <w:rPr>
          <w:szCs w:val="24"/>
        </w:rPr>
        <w:t xml:space="preserve"> экземплярах, имеющих одинаковую юридическую силу, один у Арендодателя, второй</w:t>
      </w:r>
      <w:r w:rsidR="00B65331">
        <w:rPr>
          <w:szCs w:val="24"/>
        </w:rPr>
        <w:t xml:space="preserve"> у Арендатора, третий у правообладателя.</w:t>
      </w:r>
    </w:p>
    <w:p w:rsidR="007A07E1" w:rsidRPr="007848E3" w:rsidRDefault="007A07E1" w:rsidP="007A07E1">
      <w:pPr>
        <w:pStyle w:val="a3"/>
        <w:tabs>
          <w:tab w:val="clear" w:pos="4153"/>
          <w:tab w:val="clear" w:pos="8306"/>
        </w:tabs>
        <w:ind w:left="567"/>
        <w:jc w:val="both"/>
        <w:rPr>
          <w:szCs w:val="24"/>
        </w:rPr>
      </w:pPr>
      <w:r w:rsidRPr="007848E3">
        <w:rPr>
          <w:b/>
          <w:szCs w:val="24"/>
        </w:rPr>
        <w:t>8.2.</w:t>
      </w:r>
      <w:r w:rsidRPr="007848E3">
        <w:rPr>
          <w:szCs w:val="24"/>
        </w:rPr>
        <w:t xml:space="preserve">        К договору прилагается акт приема-передачи помещения.</w:t>
      </w:r>
    </w:p>
    <w:p w:rsidR="007A07E1" w:rsidRPr="007848E3" w:rsidRDefault="007A07E1" w:rsidP="007A07E1">
      <w:pPr>
        <w:pStyle w:val="a3"/>
        <w:tabs>
          <w:tab w:val="clear" w:pos="4153"/>
          <w:tab w:val="clear" w:pos="8306"/>
        </w:tabs>
        <w:spacing w:after="120"/>
        <w:ind w:left="567"/>
        <w:jc w:val="both"/>
        <w:rPr>
          <w:szCs w:val="24"/>
        </w:rPr>
      </w:pPr>
      <w:r w:rsidRPr="007848E3">
        <w:rPr>
          <w:b/>
          <w:szCs w:val="24"/>
        </w:rPr>
        <w:t xml:space="preserve">8.3. </w:t>
      </w:r>
      <w:r w:rsidRPr="007848E3">
        <w:rPr>
          <w:szCs w:val="24"/>
        </w:rPr>
        <w:t xml:space="preserve">     Вопросы, не урегулированные настоящим договором, регулируются действующим гражданским законодательством.</w:t>
      </w:r>
    </w:p>
    <w:p w:rsidR="007A07E1" w:rsidRPr="007848E3" w:rsidRDefault="007A07E1" w:rsidP="007A07E1">
      <w:pPr>
        <w:pStyle w:val="a3"/>
        <w:tabs>
          <w:tab w:val="clear" w:pos="4153"/>
          <w:tab w:val="clear" w:pos="8306"/>
        </w:tabs>
        <w:jc w:val="center"/>
        <w:rPr>
          <w:b/>
          <w:bCs/>
          <w:szCs w:val="24"/>
        </w:rPr>
      </w:pPr>
      <w:r w:rsidRPr="007848E3">
        <w:rPr>
          <w:b/>
          <w:bCs/>
          <w:szCs w:val="24"/>
        </w:rPr>
        <w:t>9.      ЮРИДИЧЕСКИЕ АДРЕСА, РЕКВИЗИТЫ</w:t>
      </w:r>
    </w:p>
    <w:p w:rsidR="007A07E1" w:rsidRPr="007848E3" w:rsidRDefault="007A07E1" w:rsidP="007A07E1">
      <w:pPr>
        <w:pStyle w:val="a3"/>
        <w:tabs>
          <w:tab w:val="clear" w:pos="4153"/>
          <w:tab w:val="clear" w:pos="8306"/>
        </w:tabs>
        <w:spacing w:after="120"/>
        <w:jc w:val="center"/>
        <w:rPr>
          <w:b/>
          <w:bCs/>
          <w:szCs w:val="24"/>
        </w:rPr>
      </w:pPr>
      <w:r w:rsidRPr="007848E3">
        <w:rPr>
          <w:b/>
          <w:bCs/>
          <w:szCs w:val="24"/>
        </w:rPr>
        <w:t>И ПОДПИСИ СТОРОН</w:t>
      </w:r>
    </w:p>
    <w:tbl>
      <w:tblPr>
        <w:tblW w:w="9462" w:type="dxa"/>
        <w:tblInd w:w="108" w:type="dxa"/>
        <w:tblLayout w:type="fixed"/>
        <w:tblLook w:val="0000"/>
      </w:tblPr>
      <w:tblGrid>
        <w:gridCol w:w="4678"/>
        <w:gridCol w:w="4784"/>
      </w:tblGrid>
      <w:tr w:rsidR="007A07E1" w:rsidRPr="007848E3" w:rsidTr="001933FC">
        <w:tc>
          <w:tcPr>
            <w:tcW w:w="4678" w:type="dxa"/>
          </w:tcPr>
          <w:p w:rsidR="007A07E1" w:rsidRPr="007848E3" w:rsidRDefault="007A07E1" w:rsidP="001933FC">
            <w:pPr>
              <w:pStyle w:val="a3"/>
              <w:tabs>
                <w:tab w:val="clear" w:pos="4153"/>
                <w:tab w:val="clear" w:pos="8306"/>
              </w:tabs>
              <w:jc w:val="both"/>
              <w:rPr>
                <w:b/>
                <w:bCs/>
                <w:szCs w:val="24"/>
              </w:rPr>
            </w:pPr>
            <w:r w:rsidRPr="007848E3">
              <w:rPr>
                <w:b/>
                <w:bCs/>
                <w:szCs w:val="24"/>
              </w:rPr>
              <w:t>АРЕНДОДАТЕЛЬ</w:t>
            </w:r>
          </w:p>
        </w:tc>
        <w:tc>
          <w:tcPr>
            <w:tcW w:w="4784" w:type="dxa"/>
          </w:tcPr>
          <w:p w:rsidR="007A07E1" w:rsidRPr="007848E3" w:rsidRDefault="007A07E1" w:rsidP="001933FC">
            <w:pPr>
              <w:pStyle w:val="a3"/>
              <w:tabs>
                <w:tab w:val="clear" w:pos="4153"/>
                <w:tab w:val="clear" w:pos="8306"/>
              </w:tabs>
              <w:jc w:val="both"/>
              <w:rPr>
                <w:b/>
                <w:bCs/>
                <w:szCs w:val="24"/>
              </w:rPr>
            </w:pPr>
            <w:r w:rsidRPr="007848E3">
              <w:rPr>
                <w:b/>
                <w:bCs/>
                <w:szCs w:val="24"/>
              </w:rPr>
              <w:t>АРЕНДАТОР</w:t>
            </w:r>
          </w:p>
        </w:tc>
      </w:tr>
      <w:tr w:rsidR="007A07E1" w:rsidRPr="007848E3" w:rsidTr="001933FC">
        <w:trPr>
          <w:trHeight w:val="435"/>
        </w:trPr>
        <w:tc>
          <w:tcPr>
            <w:tcW w:w="4678" w:type="dxa"/>
          </w:tcPr>
          <w:p w:rsidR="007A07E1" w:rsidRPr="007848E3" w:rsidRDefault="007A07E1" w:rsidP="00B65331">
            <w:pPr>
              <w:pStyle w:val="a7"/>
              <w:rPr>
                <w:bCs/>
                <w:szCs w:val="24"/>
              </w:rPr>
            </w:pPr>
            <w:r w:rsidRPr="007848E3">
              <w:rPr>
                <w:bCs/>
                <w:szCs w:val="24"/>
              </w:rPr>
              <w:t xml:space="preserve">Муниципальное казенное учреждение «Служба хозяйственного обеспечения Свечинского </w:t>
            </w:r>
            <w:r w:rsidR="00B65331">
              <w:rPr>
                <w:bCs/>
                <w:szCs w:val="24"/>
              </w:rPr>
              <w:t>муниципального округа Кировской области</w:t>
            </w:r>
            <w:r w:rsidRPr="007848E3">
              <w:rPr>
                <w:bCs/>
                <w:szCs w:val="24"/>
              </w:rPr>
              <w:t>»</w:t>
            </w:r>
          </w:p>
        </w:tc>
        <w:tc>
          <w:tcPr>
            <w:tcW w:w="4784" w:type="dxa"/>
          </w:tcPr>
          <w:p w:rsidR="007A07E1" w:rsidRPr="007848E3" w:rsidRDefault="007A07E1" w:rsidP="001933FC">
            <w:pPr>
              <w:pStyle w:val="a3"/>
              <w:tabs>
                <w:tab w:val="clear" w:pos="4153"/>
                <w:tab w:val="clear" w:pos="8306"/>
              </w:tabs>
              <w:rPr>
                <w:szCs w:val="24"/>
              </w:rPr>
            </w:pPr>
          </w:p>
        </w:tc>
      </w:tr>
      <w:tr w:rsidR="007A07E1" w:rsidRPr="007848E3" w:rsidTr="001933FC">
        <w:tc>
          <w:tcPr>
            <w:tcW w:w="4678" w:type="dxa"/>
          </w:tcPr>
          <w:p w:rsidR="007A07E1" w:rsidRPr="007848E3" w:rsidRDefault="007A07E1" w:rsidP="001933FC">
            <w:pPr>
              <w:pStyle w:val="a7"/>
              <w:rPr>
                <w:szCs w:val="24"/>
              </w:rPr>
            </w:pPr>
            <w:r w:rsidRPr="007848E3">
              <w:rPr>
                <w:szCs w:val="24"/>
              </w:rPr>
              <w:t>Юридический адрес: Кировская область, пгт Свеча, ул. Октябрьская, 20</w:t>
            </w:r>
          </w:p>
        </w:tc>
        <w:tc>
          <w:tcPr>
            <w:tcW w:w="4784" w:type="dxa"/>
          </w:tcPr>
          <w:p w:rsidR="007A07E1" w:rsidRPr="007848E3" w:rsidRDefault="007A07E1" w:rsidP="001933FC">
            <w:pPr>
              <w:pStyle w:val="a3"/>
              <w:tabs>
                <w:tab w:val="clear" w:pos="4153"/>
                <w:tab w:val="clear" w:pos="8306"/>
              </w:tabs>
              <w:jc w:val="both"/>
              <w:rPr>
                <w:szCs w:val="24"/>
              </w:rPr>
            </w:pPr>
            <w:r w:rsidRPr="007848E3">
              <w:rPr>
                <w:szCs w:val="24"/>
              </w:rPr>
              <w:t>ЮРИДИЧЕСКИЙ АДРЕС</w:t>
            </w:r>
          </w:p>
        </w:tc>
      </w:tr>
      <w:tr w:rsidR="007A07E1" w:rsidRPr="007848E3" w:rsidTr="001933FC">
        <w:tc>
          <w:tcPr>
            <w:tcW w:w="4678" w:type="dxa"/>
          </w:tcPr>
          <w:p w:rsidR="007A07E1" w:rsidRPr="007848E3" w:rsidRDefault="007A07E1" w:rsidP="001933FC">
            <w:pPr>
              <w:pStyle w:val="a7"/>
              <w:rPr>
                <w:szCs w:val="24"/>
              </w:rPr>
            </w:pPr>
            <w:r w:rsidRPr="007848E3">
              <w:rPr>
                <w:szCs w:val="24"/>
              </w:rPr>
              <w:t xml:space="preserve">Банковские реквизиты: </w:t>
            </w:r>
          </w:p>
          <w:p w:rsidR="007A07E1" w:rsidRPr="007848E3" w:rsidRDefault="007A07E1" w:rsidP="001933FC">
            <w:pPr>
              <w:rPr>
                <w:b w:val="0"/>
                <w:sz w:val="24"/>
                <w:szCs w:val="24"/>
              </w:rPr>
            </w:pPr>
            <w:r w:rsidRPr="007848E3">
              <w:rPr>
                <w:b w:val="0"/>
                <w:sz w:val="24"/>
                <w:szCs w:val="24"/>
              </w:rPr>
              <w:t xml:space="preserve">ИНН </w:t>
            </w:r>
            <w:r w:rsidR="00B65331">
              <w:rPr>
                <w:b w:val="0"/>
                <w:sz w:val="24"/>
                <w:szCs w:val="24"/>
              </w:rPr>
              <w:t>4328003120</w:t>
            </w:r>
            <w:r w:rsidRPr="007848E3">
              <w:rPr>
                <w:b w:val="0"/>
                <w:sz w:val="24"/>
                <w:szCs w:val="24"/>
              </w:rPr>
              <w:t xml:space="preserve"> КПП 43</w:t>
            </w:r>
            <w:r w:rsidR="00B65331">
              <w:rPr>
                <w:b w:val="0"/>
                <w:sz w:val="24"/>
                <w:szCs w:val="24"/>
              </w:rPr>
              <w:t>2801001</w:t>
            </w:r>
            <w:r w:rsidRPr="007848E3">
              <w:rPr>
                <w:b w:val="0"/>
                <w:sz w:val="24"/>
                <w:szCs w:val="24"/>
              </w:rPr>
              <w:t xml:space="preserve"> </w:t>
            </w:r>
          </w:p>
          <w:p w:rsidR="007A07E1" w:rsidRPr="007848E3" w:rsidRDefault="007A07E1" w:rsidP="001933FC">
            <w:pPr>
              <w:rPr>
                <w:b w:val="0"/>
                <w:sz w:val="24"/>
                <w:szCs w:val="24"/>
              </w:rPr>
            </w:pPr>
            <w:r w:rsidRPr="007848E3">
              <w:rPr>
                <w:b w:val="0"/>
                <w:sz w:val="24"/>
                <w:szCs w:val="24"/>
              </w:rPr>
              <w:t xml:space="preserve">р/сч 40204810800000000034 в Отделении Киров </w:t>
            </w:r>
          </w:p>
          <w:p w:rsidR="007A07E1" w:rsidRPr="007848E3" w:rsidRDefault="007A07E1" w:rsidP="001933FC">
            <w:pPr>
              <w:rPr>
                <w:b w:val="0"/>
                <w:sz w:val="24"/>
                <w:szCs w:val="24"/>
              </w:rPr>
            </w:pPr>
            <w:r w:rsidRPr="007848E3">
              <w:rPr>
                <w:b w:val="0"/>
                <w:sz w:val="24"/>
                <w:szCs w:val="24"/>
              </w:rPr>
              <w:t>БИК 043304001</w:t>
            </w:r>
          </w:p>
          <w:p w:rsidR="007A07E1" w:rsidRPr="007848E3" w:rsidRDefault="007A07E1" w:rsidP="001933FC">
            <w:pPr>
              <w:rPr>
                <w:b w:val="0"/>
                <w:sz w:val="24"/>
                <w:szCs w:val="24"/>
              </w:rPr>
            </w:pPr>
            <w:r w:rsidRPr="007848E3">
              <w:rPr>
                <w:b w:val="0"/>
                <w:sz w:val="24"/>
                <w:szCs w:val="24"/>
              </w:rPr>
              <w:t>л/с 03936280272</w:t>
            </w:r>
          </w:p>
          <w:p w:rsidR="007A07E1" w:rsidRPr="007848E3" w:rsidRDefault="007A07E1" w:rsidP="001933FC">
            <w:pPr>
              <w:rPr>
                <w:b w:val="0"/>
                <w:sz w:val="24"/>
                <w:szCs w:val="24"/>
              </w:rPr>
            </w:pPr>
            <w:r w:rsidRPr="007848E3">
              <w:rPr>
                <w:b w:val="0"/>
                <w:sz w:val="24"/>
                <w:szCs w:val="24"/>
              </w:rPr>
              <w:t xml:space="preserve">ОГРН 1144313000424 </w:t>
            </w:r>
          </w:p>
        </w:tc>
        <w:tc>
          <w:tcPr>
            <w:tcW w:w="4784" w:type="dxa"/>
          </w:tcPr>
          <w:p w:rsidR="007A07E1" w:rsidRPr="007848E3" w:rsidRDefault="007A07E1" w:rsidP="001933FC">
            <w:pPr>
              <w:pStyle w:val="a3"/>
              <w:tabs>
                <w:tab w:val="clear" w:pos="4153"/>
                <w:tab w:val="clear" w:pos="8306"/>
              </w:tabs>
              <w:jc w:val="both"/>
              <w:rPr>
                <w:szCs w:val="24"/>
                <w:u w:val="single"/>
              </w:rPr>
            </w:pPr>
          </w:p>
        </w:tc>
      </w:tr>
      <w:tr w:rsidR="007A07E1" w:rsidRPr="007848E3" w:rsidTr="001933FC">
        <w:tc>
          <w:tcPr>
            <w:tcW w:w="4678" w:type="dxa"/>
          </w:tcPr>
          <w:p w:rsidR="007A07E1" w:rsidRPr="007848E3" w:rsidRDefault="007A07E1" w:rsidP="00B65331">
            <w:pPr>
              <w:pStyle w:val="a7"/>
              <w:rPr>
                <w:szCs w:val="24"/>
              </w:rPr>
            </w:pPr>
            <w:r w:rsidRPr="007848E3">
              <w:rPr>
                <w:szCs w:val="24"/>
              </w:rPr>
              <w:t xml:space="preserve">Директор МКУ «СХО Свечинского </w:t>
            </w:r>
            <w:r w:rsidR="00B65331">
              <w:rPr>
                <w:szCs w:val="24"/>
              </w:rPr>
              <w:t>муниципального округа Кировской области</w:t>
            </w:r>
            <w:r w:rsidRPr="007848E3">
              <w:rPr>
                <w:szCs w:val="24"/>
              </w:rPr>
              <w:t>»</w:t>
            </w:r>
          </w:p>
        </w:tc>
        <w:tc>
          <w:tcPr>
            <w:tcW w:w="4784" w:type="dxa"/>
          </w:tcPr>
          <w:p w:rsidR="007A07E1" w:rsidRPr="007848E3" w:rsidRDefault="007A07E1" w:rsidP="001933FC">
            <w:pPr>
              <w:pStyle w:val="a3"/>
              <w:tabs>
                <w:tab w:val="clear" w:pos="4153"/>
                <w:tab w:val="clear" w:pos="8306"/>
              </w:tabs>
              <w:jc w:val="both"/>
              <w:rPr>
                <w:szCs w:val="24"/>
              </w:rPr>
            </w:pPr>
          </w:p>
        </w:tc>
      </w:tr>
      <w:tr w:rsidR="007A07E1" w:rsidRPr="007848E3" w:rsidTr="001933FC">
        <w:tc>
          <w:tcPr>
            <w:tcW w:w="4678" w:type="dxa"/>
          </w:tcPr>
          <w:p w:rsidR="007A07E1" w:rsidRPr="007848E3" w:rsidRDefault="007A07E1" w:rsidP="001933FC">
            <w:pPr>
              <w:pStyle w:val="a7"/>
              <w:rPr>
                <w:szCs w:val="24"/>
              </w:rPr>
            </w:pPr>
            <w:r w:rsidRPr="007848E3">
              <w:rPr>
                <w:szCs w:val="24"/>
              </w:rPr>
              <w:t>_____________________/А.С.Кротов/</w:t>
            </w:r>
          </w:p>
          <w:p w:rsidR="007A07E1" w:rsidRPr="007848E3" w:rsidRDefault="007A07E1" w:rsidP="001933FC">
            <w:pPr>
              <w:pStyle w:val="a7"/>
              <w:rPr>
                <w:szCs w:val="24"/>
              </w:rPr>
            </w:pPr>
          </w:p>
        </w:tc>
        <w:tc>
          <w:tcPr>
            <w:tcW w:w="4784" w:type="dxa"/>
          </w:tcPr>
          <w:p w:rsidR="007A07E1" w:rsidRPr="007848E3" w:rsidRDefault="007A07E1" w:rsidP="001933FC">
            <w:pPr>
              <w:pStyle w:val="a3"/>
              <w:tabs>
                <w:tab w:val="clear" w:pos="4153"/>
                <w:tab w:val="clear" w:pos="8306"/>
              </w:tabs>
              <w:jc w:val="both"/>
              <w:rPr>
                <w:szCs w:val="24"/>
              </w:rPr>
            </w:pPr>
            <w:r w:rsidRPr="007848E3">
              <w:rPr>
                <w:szCs w:val="24"/>
              </w:rPr>
              <w:t>Банковские реквизиты:</w:t>
            </w:r>
          </w:p>
        </w:tc>
      </w:tr>
    </w:tbl>
    <w:p w:rsidR="007A07E1" w:rsidRPr="007848E3" w:rsidRDefault="007A07E1" w:rsidP="007A07E1">
      <w:pPr>
        <w:pStyle w:val="a7"/>
        <w:jc w:val="right"/>
        <w:rPr>
          <w:szCs w:val="24"/>
        </w:rPr>
      </w:pPr>
      <w:r w:rsidRPr="007848E3">
        <w:rPr>
          <w:szCs w:val="24"/>
        </w:rPr>
        <w:t>Приложение № 1 к проекту договора аренды</w:t>
      </w:r>
    </w:p>
    <w:p w:rsidR="007A07E1" w:rsidRPr="007848E3" w:rsidRDefault="007A07E1" w:rsidP="007A07E1">
      <w:pPr>
        <w:pStyle w:val="3"/>
        <w:numPr>
          <w:ilvl w:val="0"/>
          <w:numId w:val="0"/>
        </w:numPr>
        <w:spacing w:after="120"/>
        <w:ind w:left="5529"/>
        <w:rPr>
          <w:szCs w:val="24"/>
        </w:rPr>
      </w:pPr>
      <w:r w:rsidRPr="007848E3">
        <w:rPr>
          <w:szCs w:val="24"/>
        </w:rPr>
        <w:t xml:space="preserve">№    от _______________________ </w:t>
      </w:r>
    </w:p>
    <w:p w:rsidR="007A07E1" w:rsidRPr="007848E3" w:rsidRDefault="007A07E1" w:rsidP="007A07E1">
      <w:pPr>
        <w:pStyle w:val="3"/>
        <w:numPr>
          <w:ilvl w:val="0"/>
          <w:numId w:val="0"/>
        </w:numPr>
        <w:jc w:val="center"/>
        <w:rPr>
          <w:b/>
          <w:caps/>
          <w:szCs w:val="24"/>
        </w:rPr>
      </w:pPr>
      <w:r w:rsidRPr="007848E3">
        <w:rPr>
          <w:b/>
          <w:caps/>
          <w:szCs w:val="24"/>
        </w:rPr>
        <w:t>АКТ</w:t>
      </w:r>
    </w:p>
    <w:p w:rsidR="007A07E1" w:rsidRPr="007848E3" w:rsidRDefault="007A07E1" w:rsidP="007A07E1">
      <w:pPr>
        <w:pStyle w:val="3"/>
        <w:numPr>
          <w:ilvl w:val="0"/>
          <w:numId w:val="0"/>
        </w:numPr>
        <w:spacing w:after="120"/>
        <w:jc w:val="center"/>
        <w:rPr>
          <w:b/>
          <w:szCs w:val="24"/>
        </w:rPr>
      </w:pPr>
      <w:r w:rsidRPr="007848E3">
        <w:rPr>
          <w:b/>
          <w:szCs w:val="24"/>
        </w:rPr>
        <w:t xml:space="preserve">приема-передачи </w:t>
      </w:r>
      <w:r w:rsidR="005853B9" w:rsidRPr="007848E3">
        <w:rPr>
          <w:b/>
          <w:szCs w:val="24"/>
        </w:rPr>
        <w:t>помещения</w:t>
      </w:r>
    </w:p>
    <w:p w:rsidR="007A07E1" w:rsidRPr="007848E3" w:rsidRDefault="007A07E1" w:rsidP="007A07E1">
      <w:pPr>
        <w:pStyle w:val="a3"/>
        <w:tabs>
          <w:tab w:val="clear" w:pos="4153"/>
          <w:tab w:val="clear" w:pos="8306"/>
        </w:tabs>
        <w:rPr>
          <w:b/>
          <w:szCs w:val="24"/>
          <w:u w:val="single"/>
        </w:rPr>
      </w:pPr>
      <w:r w:rsidRPr="007848E3">
        <w:rPr>
          <w:szCs w:val="24"/>
        </w:rPr>
        <w:t>Мы, нижеподписавшиеся, представитель от Арендодателя  директор м</w:t>
      </w:r>
      <w:r w:rsidRPr="007848E3">
        <w:rPr>
          <w:bCs/>
          <w:szCs w:val="24"/>
        </w:rPr>
        <w:t xml:space="preserve">униципального казенного учреждения «Служба хозяйственного обеспечения Свечинского </w:t>
      </w:r>
      <w:r w:rsidR="00B65331">
        <w:rPr>
          <w:bCs/>
          <w:szCs w:val="24"/>
        </w:rPr>
        <w:t>муниципального округа Кировской области</w:t>
      </w:r>
      <w:r w:rsidRPr="007848E3">
        <w:rPr>
          <w:bCs/>
          <w:szCs w:val="24"/>
        </w:rPr>
        <w:t>» А.С.</w:t>
      </w:r>
      <w:r w:rsidRPr="007848E3">
        <w:rPr>
          <w:szCs w:val="24"/>
        </w:rPr>
        <w:t xml:space="preserve"> Кротов </w:t>
      </w:r>
      <w:r w:rsidRPr="007848E3">
        <w:rPr>
          <w:bCs/>
          <w:szCs w:val="24"/>
        </w:rPr>
        <w:t xml:space="preserve"> </w:t>
      </w:r>
      <w:r w:rsidRPr="007848E3">
        <w:rPr>
          <w:szCs w:val="24"/>
        </w:rPr>
        <w:t xml:space="preserve">  и Арендатор______________________________________</w:t>
      </w:r>
      <w:r w:rsidRPr="007848E3">
        <w:rPr>
          <w:b/>
          <w:szCs w:val="24"/>
          <w:u w:val="single"/>
        </w:rPr>
        <w:t>,</w:t>
      </w:r>
    </w:p>
    <w:p w:rsidR="007A07E1" w:rsidRPr="007848E3" w:rsidRDefault="007A07E1" w:rsidP="007A07E1">
      <w:pPr>
        <w:pStyle w:val="3"/>
        <w:numPr>
          <w:ilvl w:val="0"/>
          <w:numId w:val="0"/>
        </w:numPr>
        <w:rPr>
          <w:szCs w:val="24"/>
        </w:rPr>
      </w:pPr>
      <w:r w:rsidRPr="007848E3">
        <w:rPr>
          <w:szCs w:val="24"/>
        </w:rPr>
        <w:t>удостоверяем настоящим актом надлежащее исполнение обязанности Арендодателя  по передаче в аренду Арендатору имущества, определенного в п. 1.1 Договора.</w:t>
      </w:r>
    </w:p>
    <w:p w:rsidR="007A07E1" w:rsidRPr="007848E3" w:rsidRDefault="007A07E1" w:rsidP="007A07E1">
      <w:pPr>
        <w:pStyle w:val="a7"/>
        <w:spacing w:after="0"/>
        <w:ind w:left="567"/>
        <w:jc w:val="both"/>
        <w:rPr>
          <w:szCs w:val="24"/>
        </w:rPr>
      </w:pPr>
      <w:r w:rsidRPr="007848E3">
        <w:rPr>
          <w:szCs w:val="24"/>
        </w:rPr>
        <w:t xml:space="preserve">нежилые офисное  помещения, согласно выписки из технического паспорта филиала КОГУП «БТИ» Свечинское БТИ, № на плане – </w:t>
      </w:r>
      <w:r w:rsidR="00B65331">
        <w:rPr>
          <w:szCs w:val="24"/>
        </w:rPr>
        <w:t>1</w:t>
      </w:r>
      <w:r w:rsidR="00B23A21">
        <w:rPr>
          <w:szCs w:val="24"/>
        </w:rPr>
        <w:t>0</w:t>
      </w:r>
      <w:r w:rsidRPr="007848E3">
        <w:rPr>
          <w:szCs w:val="24"/>
        </w:rPr>
        <w:t xml:space="preserve">, расположенное на 1 этаже здания по адресу: пгт. Свеча, ул. Карла Маркса, 11, общей площадью </w:t>
      </w:r>
      <w:r w:rsidR="00B23A21">
        <w:rPr>
          <w:szCs w:val="24"/>
        </w:rPr>
        <w:t>10,8</w:t>
      </w:r>
      <w:r w:rsidRPr="007848E3">
        <w:rPr>
          <w:szCs w:val="24"/>
        </w:rPr>
        <w:t xml:space="preserve"> кв.м.</w:t>
      </w:r>
    </w:p>
    <w:p w:rsidR="007A07E1" w:rsidRPr="007848E3" w:rsidRDefault="007A07E1" w:rsidP="007A07E1">
      <w:pPr>
        <w:pStyle w:val="3"/>
        <w:numPr>
          <w:ilvl w:val="0"/>
          <w:numId w:val="0"/>
        </w:numPr>
        <w:ind w:firstLine="567"/>
        <w:rPr>
          <w:szCs w:val="24"/>
        </w:rPr>
      </w:pPr>
      <w:r w:rsidRPr="007848E3">
        <w:rPr>
          <w:szCs w:val="24"/>
        </w:rPr>
        <w:t>Помещение  не имеют недостатков, препятствующих владению и пользованию.</w:t>
      </w:r>
    </w:p>
    <w:p w:rsidR="007A07E1" w:rsidRPr="007848E3" w:rsidRDefault="007A07E1" w:rsidP="007A07E1">
      <w:pPr>
        <w:pStyle w:val="3"/>
        <w:numPr>
          <w:ilvl w:val="0"/>
          <w:numId w:val="0"/>
        </w:numPr>
        <w:spacing w:after="120"/>
        <w:ind w:firstLine="567"/>
        <w:rPr>
          <w:szCs w:val="24"/>
        </w:rPr>
      </w:pPr>
      <w:r w:rsidRPr="007848E3">
        <w:rPr>
          <w:szCs w:val="24"/>
        </w:rPr>
        <w:t xml:space="preserve">Помещения переданы </w:t>
      </w:r>
      <w:r w:rsidRPr="007848E3">
        <w:rPr>
          <w:i/>
          <w:szCs w:val="24"/>
        </w:rPr>
        <w:t>«</w:t>
      </w:r>
      <w:r w:rsidRPr="007848E3">
        <w:rPr>
          <w:b/>
          <w:i/>
          <w:szCs w:val="24"/>
          <w:u w:val="single"/>
        </w:rPr>
        <w:t>__</w:t>
      </w:r>
      <w:r w:rsidRPr="007848E3">
        <w:rPr>
          <w:i/>
          <w:szCs w:val="24"/>
        </w:rPr>
        <w:t>»</w:t>
      </w:r>
      <w:r w:rsidRPr="007848E3">
        <w:rPr>
          <w:b/>
          <w:i/>
          <w:szCs w:val="24"/>
          <w:u w:val="single"/>
        </w:rPr>
        <w:t xml:space="preserve"> ________</w:t>
      </w:r>
      <w:r w:rsidRPr="007848E3">
        <w:rPr>
          <w:b/>
          <w:i/>
          <w:szCs w:val="24"/>
        </w:rPr>
        <w:t xml:space="preserve"> </w:t>
      </w:r>
      <w:r w:rsidRPr="007848E3">
        <w:rPr>
          <w:i/>
          <w:szCs w:val="24"/>
        </w:rPr>
        <w:t>20</w:t>
      </w:r>
      <w:r w:rsidRPr="007848E3">
        <w:rPr>
          <w:b/>
          <w:i/>
          <w:szCs w:val="24"/>
          <w:u w:val="single"/>
        </w:rPr>
        <w:t>__</w:t>
      </w:r>
      <w:r w:rsidRPr="007848E3">
        <w:rPr>
          <w:i/>
          <w:szCs w:val="24"/>
        </w:rPr>
        <w:t xml:space="preserve">  г.</w:t>
      </w:r>
      <w:r w:rsidRPr="007848E3">
        <w:rPr>
          <w:szCs w:val="24"/>
        </w:rPr>
        <w:t xml:space="preserve"> в месте их нахождения.</w:t>
      </w:r>
    </w:p>
    <w:p w:rsidR="007A07E1" w:rsidRPr="007848E3" w:rsidRDefault="007A07E1" w:rsidP="007A07E1">
      <w:pPr>
        <w:pStyle w:val="3"/>
        <w:numPr>
          <w:ilvl w:val="0"/>
          <w:numId w:val="0"/>
        </w:numPr>
        <w:spacing w:after="120"/>
        <w:ind w:firstLine="567"/>
        <w:rPr>
          <w:szCs w:val="24"/>
        </w:rPr>
      </w:pPr>
    </w:p>
    <w:p w:rsidR="007A07E1" w:rsidRPr="007848E3" w:rsidRDefault="007A07E1" w:rsidP="007A07E1">
      <w:pPr>
        <w:pStyle w:val="3"/>
        <w:numPr>
          <w:ilvl w:val="0"/>
          <w:numId w:val="0"/>
        </w:numPr>
        <w:ind w:firstLine="567"/>
        <w:rPr>
          <w:szCs w:val="24"/>
        </w:rPr>
      </w:pPr>
      <w:r w:rsidRPr="007848E3">
        <w:rPr>
          <w:szCs w:val="24"/>
        </w:rPr>
        <w:t>Помещения передал: ______________________________ (А.С.Кротов)</w:t>
      </w:r>
    </w:p>
    <w:p w:rsidR="007A07E1" w:rsidRPr="007848E3" w:rsidRDefault="007A07E1" w:rsidP="007A07E1">
      <w:pPr>
        <w:pStyle w:val="3"/>
        <w:numPr>
          <w:ilvl w:val="0"/>
          <w:numId w:val="0"/>
        </w:numPr>
        <w:ind w:firstLine="567"/>
        <w:rPr>
          <w:szCs w:val="24"/>
        </w:rPr>
      </w:pPr>
      <w:r w:rsidRPr="007848E3">
        <w:rPr>
          <w:szCs w:val="24"/>
        </w:rPr>
        <w:t>М.П.</w:t>
      </w:r>
    </w:p>
    <w:p w:rsidR="007A07E1" w:rsidRPr="007848E3" w:rsidRDefault="007A07E1" w:rsidP="007A07E1">
      <w:pPr>
        <w:pStyle w:val="3"/>
        <w:numPr>
          <w:ilvl w:val="0"/>
          <w:numId w:val="0"/>
        </w:numPr>
        <w:ind w:firstLine="567"/>
        <w:rPr>
          <w:szCs w:val="24"/>
        </w:rPr>
      </w:pPr>
    </w:p>
    <w:p w:rsidR="007A07E1" w:rsidRPr="007848E3" w:rsidRDefault="007A07E1" w:rsidP="007A07E1">
      <w:pPr>
        <w:pStyle w:val="3"/>
        <w:numPr>
          <w:ilvl w:val="0"/>
          <w:numId w:val="0"/>
        </w:numPr>
        <w:ind w:firstLine="567"/>
        <w:rPr>
          <w:szCs w:val="24"/>
        </w:rPr>
      </w:pPr>
      <w:r w:rsidRPr="007848E3">
        <w:rPr>
          <w:szCs w:val="24"/>
        </w:rPr>
        <w:t xml:space="preserve">Помещение принял: _______________________________ ( ____________ ) </w:t>
      </w:r>
    </w:p>
    <w:p w:rsidR="00682651" w:rsidRPr="007848E3" w:rsidRDefault="007A07E1" w:rsidP="001933FC">
      <w:pPr>
        <w:pStyle w:val="3"/>
        <w:numPr>
          <w:ilvl w:val="0"/>
          <w:numId w:val="0"/>
        </w:numPr>
        <w:ind w:firstLine="567"/>
        <w:rPr>
          <w:szCs w:val="24"/>
        </w:rPr>
      </w:pPr>
      <w:r w:rsidRPr="007848E3">
        <w:rPr>
          <w:szCs w:val="24"/>
        </w:rPr>
        <w:t>М.П.</w:t>
      </w:r>
    </w:p>
    <w:sectPr w:rsidR="00682651" w:rsidRPr="007848E3" w:rsidSect="002B3476">
      <w:pgSz w:w="11907" w:h="16840" w:code="9"/>
      <w:pgMar w:top="567" w:right="1134" w:bottom="0" w:left="1134" w:header="720" w:footer="720" w:gutter="0"/>
      <w:pgNumType w:start="11"/>
      <w:cols w:space="708"/>
      <w:noEndnote/>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55F0" w:rsidRDefault="00FE55F0">
      <w:r>
        <w:separator/>
      </w:r>
    </w:p>
  </w:endnote>
  <w:endnote w:type="continuationSeparator" w:id="1">
    <w:p w:rsidR="00FE55F0" w:rsidRDefault="00FE55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aramondC-Light">
    <w:altName w:val="Times New Roman"/>
    <w:panose1 w:val="00000000000000000000"/>
    <w:charset w:val="CC"/>
    <w:family w:val="auto"/>
    <w:notTrueType/>
    <w:pitch w:val="default"/>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3FC" w:rsidRDefault="00531CC5" w:rsidP="008B4639">
    <w:pPr>
      <w:pStyle w:val="ab"/>
      <w:framePr w:wrap="around" w:vAnchor="text" w:hAnchor="margin" w:xAlign="right" w:y="1"/>
      <w:rPr>
        <w:rStyle w:val="a6"/>
      </w:rPr>
    </w:pPr>
    <w:r>
      <w:rPr>
        <w:rStyle w:val="a6"/>
      </w:rPr>
      <w:fldChar w:fldCharType="begin"/>
    </w:r>
    <w:r w:rsidR="001933FC">
      <w:rPr>
        <w:rStyle w:val="a6"/>
      </w:rPr>
      <w:instrText xml:space="preserve">PAGE  </w:instrText>
    </w:r>
    <w:r>
      <w:rPr>
        <w:rStyle w:val="a6"/>
      </w:rPr>
      <w:fldChar w:fldCharType="end"/>
    </w:r>
  </w:p>
  <w:p w:rsidR="001933FC" w:rsidRDefault="001933FC" w:rsidP="008B4639">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3FC" w:rsidRDefault="001933FC">
    <w:pPr>
      <w:pStyle w:val="ab"/>
      <w:jc w:val="center"/>
    </w:pPr>
  </w:p>
  <w:p w:rsidR="001933FC" w:rsidRPr="00996E55" w:rsidRDefault="001933FC" w:rsidP="008B4639">
    <w:pPr>
      <w:pStyle w:val="ab"/>
      <w:ind w:right="360"/>
      <w:rPr>
        <w:sz w:val="21"/>
        <w:szCs w:val="21"/>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3FC" w:rsidRDefault="00531CC5">
    <w:pPr>
      <w:pStyle w:val="ab"/>
      <w:jc w:val="center"/>
    </w:pPr>
    <w:fldSimple w:instr=" PAGE   \* MERGEFORMAT ">
      <w:r w:rsidR="001933FC">
        <w:rPr>
          <w:noProof/>
        </w:rPr>
        <w:t>1</w:t>
      </w:r>
    </w:fldSimple>
  </w:p>
  <w:p w:rsidR="001933FC" w:rsidRDefault="001933FC">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55F0" w:rsidRDefault="00FE55F0">
      <w:r>
        <w:separator/>
      </w:r>
    </w:p>
  </w:footnote>
  <w:footnote w:type="continuationSeparator" w:id="1">
    <w:p w:rsidR="00FE55F0" w:rsidRDefault="00FE55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04184524"/>
    <w:lvl w:ilvl="0">
      <w:start w:val="1"/>
      <w:numFmt w:val="decimal"/>
      <w:pStyle w:val="2"/>
      <w:lvlText w:val="%1."/>
      <w:lvlJc w:val="left"/>
      <w:pPr>
        <w:tabs>
          <w:tab w:val="num" w:pos="643"/>
        </w:tabs>
        <w:ind w:left="643" w:hanging="360"/>
      </w:pPr>
    </w:lvl>
  </w:abstractNum>
  <w:abstractNum w:abstractNumId="1">
    <w:nsid w:val="00000003"/>
    <w:multiLevelType w:val="singleLevel"/>
    <w:tmpl w:val="00000003"/>
    <w:name w:val="WW8Num3"/>
    <w:lvl w:ilvl="0">
      <w:start w:val="14"/>
      <w:numFmt w:val="decimal"/>
      <w:lvlText w:val="%1."/>
      <w:lvlJc w:val="left"/>
      <w:pPr>
        <w:tabs>
          <w:tab w:val="num" w:pos="720"/>
        </w:tabs>
        <w:ind w:left="720" w:hanging="360"/>
      </w:pPr>
    </w:lvl>
  </w:abstractNum>
  <w:abstractNum w:abstractNumId="2">
    <w:nsid w:val="00000007"/>
    <w:multiLevelType w:val="singleLevel"/>
    <w:tmpl w:val="00000007"/>
    <w:name w:val="WW8Num7"/>
    <w:lvl w:ilvl="0">
      <w:start w:val="15"/>
      <w:numFmt w:val="decimal"/>
      <w:lvlText w:val="%1."/>
      <w:lvlJc w:val="left"/>
      <w:pPr>
        <w:tabs>
          <w:tab w:val="num" w:pos="1080"/>
        </w:tabs>
        <w:ind w:left="1080" w:hanging="360"/>
      </w:pPr>
      <w:rPr>
        <w:b/>
      </w:rPr>
    </w:lvl>
  </w:abstractNum>
  <w:abstractNum w:abstractNumId="3">
    <w:nsid w:val="00C10D7E"/>
    <w:multiLevelType w:val="multilevel"/>
    <w:tmpl w:val="31E81E3E"/>
    <w:lvl w:ilvl="0">
      <w:start w:val="1"/>
      <w:numFmt w:val="decimal"/>
      <w:lvlText w:val="%1."/>
      <w:lvlJc w:val="left"/>
      <w:pPr>
        <w:ind w:left="408" w:hanging="408"/>
      </w:pPr>
      <w:rPr>
        <w:rFonts w:hint="default"/>
        <w:b/>
      </w:rPr>
    </w:lvl>
    <w:lvl w:ilvl="1">
      <w:start w:val="1"/>
      <w:numFmt w:val="decimal"/>
      <w:lvlText w:val="%1.%2."/>
      <w:lvlJc w:val="left"/>
      <w:pPr>
        <w:ind w:left="550" w:hanging="408"/>
      </w:pPr>
      <w:rPr>
        <w:rFonts w:hint="default"/>
        <w:b/>
        <w:sz w:val="26"/>
        <w:szCs w:val="26"/>
      </w:rPr>
    </w:lvl>
    <w:lvl w:ilvl="2">
      <w:start w:val="1"/>
      <w:numFmt w:val="decimal"/>
      <w:lvlText w:val="%1.%2.%3."/>
      <w:lvlJc w:val="left"/>
      <w:pPr>
        <w:ind w:left="692" w:hanging="408"/>
      </w:pPr>
      <w:rPr>
        <w:rFonts w:hint="default"/>
        <w:b/>
      </w:rPr>
    </w:lvl>
    <w:lvl w:ilvl="3">
      <w:start w:val="1"/>
      <w:numFmt w:val="decimal"/>
      <w:lvlText w:val="%1.%2.%3.%4."/>
      <w:lvlJc w:val="left"/>
      <w:pPr>
        <w:ind w:left="834" w:hanging="408"/>
      </w:pPr>
      <w:rPr>
        <w:rFonts w:hint="default"/>
      </w:rPr>
    </w:lvl>
    <w:lvl w:ilvl="4">
      <w:start w:val="1"/>
      <w:numFmt w:val="decimal"/>
      <w:lvlText w:val="%1.%2.%3.%4.%5."/>
      <w:lvlJc w:val="left"/>
      <w:pPr>
        <w:ind w:left="976" w:hanging="408"/>
      </w:pPr>
      <w:rPr>
        <w:rFonts w:hint="default"/>
      </w:rPr>
    </w:lvl>
    <w:lvl w:ilvl="5">
      <w:start w:val="1"/>
      <w:numFmt w:val="decimal"/>
      <w:lvlText w:val="%1.%2.%3.%4.%5.%6."/>
      <w:lvlJc w:val="left"/>
      <w:pPr>
        <w:ind w:left="1118" w:hanging="408"/>
      </w:pPr>
      <w:rPr>
        <w:rFonts w:hint="default"/>
      </w:rPr>
    </w:lvl>
    <w:lvl w:ilvl="6">
      <w:start w:val="1"/>
      <w:numFmt w:val="decimal"/>
      <w:lvlText w:val="%1.%2.%3.%4.%5.%6.%7."/>
      <w:lvlJc w:val="left"/>
      <w:pPr>
        <w:ind w:left="1260" w:hanging="408"/>
      </w:pPr>
      <w:rPr>
        <w:rFonts w:hint="default"/>
      </w:rPr>
    </w:lvl>
    <w:lvl w:ilvl="7">
      <w:start w:val="1"/>
      <w:numFmt w:val="decimal"/>
      <w:lvlText w:val="%1.%2.%3.%4.%5.%6.%7.%8."/>
      <w:lvlJc w:val="left"/>
      <w:pPr>
        <w:ind w:left="1402" w:hanging="408"/>
      </w:pPr>
      <w:rPr>
        <w:rFonts w:hint="default"/>
      </w:rPr>
    </w:lvl>
    <w:lvl w:ilvl="8">
      <w:start w:val="1"/>
      <w:numFmt w:val="decimal"/>
      <w:lvlText w:val="%1.%2.%3.%4.%5.%6.%7.%8.%9."/>
      <w:lvlJc w:val="left"/>
      <w:pPr>
        <w:ind w:left="1544" w:hanging="408"/>
      </w:pPr>
      <w:rPr>
        <w:rFonts w:hint="default"/>
      </w:rPr>
    </w:lvl>
  </w:abstractNum>
  <w:abstractNum w:abstractNumId="4">
    <w:nsid w:val="02A80F6E"/>
    <w:multiLevelType w:val="hybridMultilevel"/>
    <w:tmpl w:val="94D88A48"/>
    <w:lvl w:ilvl="0" w:tplc="219E2722">
      <w:numFmt w:val="bullet"/>
      <w:lvlText w:val=""/>
      <w:lvlJc w:val="left"/>
      <w:pPr>
        <w:tabs>
          <w:tab w:val="num" w:pos="735"/>
        </w:tabs>
        <w:ind w:left="735" w:hanging="375"/>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7BC7086"/>
    <w:multiLevelType w:val="hybridMultilevel"/>
    <w:tmpl w:val="2260455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09801582"/>
    <w:multiLevelType w:val="multilevel"/>
    <w:tmpl w:val="80860AEA"/>
    <w:lvl w:ilvl="0">
      <w:start w:val="1"/>
      <w:numFmt w:val="bullet"/>
      <w:lvlText w:val="–"/>
      <w:lvlJc w:val="left"/>
      <w:pPr>
        <w:tabs>
          <w:tab w:val="num" w:pos="-92"/>
        </w:tabs>
        <w:ind w:left="-92" w:hanging="360"/>
      </w:pPr>
      <w:rPr>
        <w:rFonts w:ascii="Times New Roman" w:hAnsi="Times New Roman" w:hint="default"/>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pStyle w:val="3"/>
      <w:lvlText w:val=""/>
      <w:lvlJc w:val="left"/>
      <w:pPr>
        <w:tabs>
          <w:tab w:val="num" w:pos="10107"/>
        </w:tabs>
        <w:ind w:left="10107"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0B2D799F"/>
    <w:multiLevelType w:val="multilevel"/>
    <w:tmpl w:val="855C9C54"/>
    <w:lvl w:ilvl="0">
      <w:start w:val="1"/>
      <w:numFmt w:val="decimal"/>
      <w:lvlText w:val="%1."/>
      <w:lvlJc w:val="left"/>
      <w:pPr>
        <w:ind w:left="408" w:hanging="408"/>
      </w:pPr>
      <w:rPr>
        <w:rFonts w:hint="default"/>
        <w:b/>
      </w:rPr>
    </w:lvl>
    <w:lvl w:ilvl="1">
      <w:start w:val="1"/>
      <w:numFmt w:val="decimal"/>
      <w:lvlText w:val="%1.%2."/>
      <w:lvlJc w:val="left"/>
      <w:pPr>
        <w:ind w:left="550" w:hanging="408"/>
      </w:pPr>
      <w:rPr>
        <w:rFonts w:hint="default"/>
        <w:b/>
        <w:sz w:val="26"/>
        <w:szCs w:val="26"/>
      </w:rPr>
    </w:lvl>
    <w:lvl w:ilvl="2">
      <w:start w:val="1"/>
      <w:numFmt w:val="decimal"/>
      <w:lvlText w:val="%1.%2.%3."/>
      <w:lvlJc w:val="left"/>
      <w:pPr>
        <w:ind w:left="692" w:hanging="408"/>
      </w:pPr>
      <w:rPr>
        <w:rFonts w:hint="default"/>
      </w:rPr>
    </w:lvl>
    <w:lvl w:ilvl="3">
      <w:start w:val="1"/>
      <w:numFmt w:val="decimal"/>
      <w:lvlText w:val="%1.%2.%3.%4."/>
      <w:lvlJc w:val="left"/>
      <w:pPr>
        <w:ind w:left="834" w:hanging="408"/>
      </w:pPr>
      <w:rPr>
        <w:rFonts w:hint="default"/>
      </w:rPr>
    </w:lvl>
    <w:lvl w:ilvl="4">
      <w:start w:val="1"/>
      <w:numFmt w:val="decimal"/>
      <w:lvlText w:val="%1.%2.%3.%4.%5."/>
      <w:lvlJc w:val="left"/>
      <w:pPr>
        <w:ind w:left="976" w:hanging="408"/>
      </w:pPr>
      <w:rPr>
        <w:rFonts w:hint="default"/>
      </w:rPr>
    </w:lvl>
    <w:lvl w:ilvl="5">
      <w:start w:val="1"/>
      <w:numFmt w:val="decimal"/>
      <w:lvlText w:val="%1.%2.%3.%4.%5.%6."/>
      <w:lvlJc w:val="left"/>
      <w:pPr>
        <w:ind w:left="1118" w:hanging="408"/>
      </w:pPr>
      <w:rPr>
        <w:rFonts w:hint="default"/>
      </w:rPr>
    </w:lvl>
    <w:lvl w:ilvl="6">
      <w:start w:val="1"/>
      <w:numFmt w:val="decimal"/>
      <w:lvlText w:val="%1.%2.%3.%4.%5.%6.%7."/>
      <w:lvlJc w:val="left"/>
      <w:pPr>
        <w:ind w:left="1260" w:hanging="408"/>
      </w:pPr>
      <w:rPr>
        <w:rFonts w:hint="default"/>
      </w:rPr>
    </w:lvl>
    <w:lvl w:ilvl="7">
      <w:start w:val="1"/>
      <w:numFmt w:val="decimal"/>
      <w:lvlText w:val="%1.%2.%3.%4.%5.%6.%7.%8."/>
      <w:lvlJc w:val="left"/>
      <w:pPr>
        <w:ind w:left="1402" w:hanging="408"/>
      </w:pPr>
      <w:rPr>
        <w:rFonts w:hint="default"/>
      </w:rPr>
    </w:lvl>
    <w:lvl w:ilvl="8">
      <w:start w:val="1"/>
      <w:numFmt w:val="decimal"/>
      <w:lvlText w:val="%1.%2.%3.%4.%5.%6.%7.%8.%9."/>
      <w:lvlJc w:val="left"/>
      <w:pPr>
        <w:ind w:left="1544" w:hanging="408"/>
      </w:pPr>
      <w:rPr>
        <w:rFonts w:hint="default"/>
      </w:rPr>
    </w:lvl>
  </w:abstractNum>
  <w:abstractNum w:abstractNumId="8">
    <w:nsid w:val="0CB77BE0"/>
    <w:multiLevelType w:val="hybridMultilevel"/>
    <w:tmpl w:val="0C02255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10BC2774"/>
    <w:multiLevelType w:val="multilevel"/>
    <w:tmpl w:val="464EB24C"/>
    <w:lvl w:ilvl="0">
      <w:start w:val="1"/>
      <w:numFmt w:val="decimal"/>
      <w:lvlText w:val="%1."/>
      <w:lvlJc w:val="left"/>
      <w:pPr>
        <w:ind w:left="408" w:hanging="408"/>
      </w:pPr>
      <w:rPr>
        <w:rFonts w:hint="default"/>
        <w:b/>
      </w:rPr>
    </w:lvl>
    <w:lvl w:ilvl="1">
      <w:start w:val="1"/>
      <w:numFmt w:val="decimal"/>
      <w:lvlText w:val="%1.%2."/>
      <w:lvlJc w:val="left"/>
      <w:pPr>
        <w:ind w:left="550" w:hanging="408"/>
      </w:pPr>
      <w:rPr>
        <w:rFonts w:hint="default"/>
        <w:b w:val="0"/>
        <w:color w:val="auto"/>
        <w:sz w:val="26"/>
        <w:szCs w:val="26"/>
      </w:rPr>
    </w:lvl>
    <w:lvl w:ilvl="2">
      <w:start w:val="1"/>
      <w:numFmt w:val="decimal"/>
      <w:lvlText w:val="%1.%2.%3."/>
      <w:lvlJc w:val="left"/>
      <w:pPr>
        <w:ind w:left="692" w:hanging="408"/>
      </w:pPr>
      <w:rPr>
        <w:rFonts w:hint="default"/>
      </w:rPr>
    </w:lvl>
    <w:lvl w:ilvl="3">
      <w:start w:val="1"/>
      <w:numFmt w:val="decimal"/>
      <w:lvlText w:val="%1.%2.%3.%4."/>
      <w:lvlJc w:val="left"/>
      <w:pPr>
        <w:ind w:left="834" w:hanging="408"/>
      </w:pPr>
      <w:rPr>
        <w:rFonts w:hint="default"/>
      </w:rPr>
    </w:lvl>
    <w:lvl w:ilvl="4">
      <w:start w:val="1"/>
      <w:numFmt w:val="decimal"/>
      <w:lvlText w:val="%1.%2.%3.%4.%5."/>
      <w:lvlJc w:val="left"/>
      <w:pPr>
        <w:ind w:left="976" w:hanging="408"/>
      </w:pPr>
      <w:rPr>
        <w:rFonts w:hint="default"/>
        <w:color w:val="auto"/>
      </w:rPr>
    </w:lvl>
    <w:lvl w:ilvl="5">
      <w:start w:val="1"/>
      <w:numFmt w:val="decimal"/>
      <w:lvlText w:val="%1.%2.%3.%4.%5.%6."/>
      <w:lvlJc w:val="left"/>
      <w:pPr>
        <w:ind w:left="1118" w:hanging="408"/>
      </w:pPr>
      <w:rPr>
        <w:rFonts w:hint="default"/>
      </w:rPr>
    </w:lvl>
    <w:lvl w:ilvl="6">
      <w:start w:val="1"/>
      <w:numFmt w:val="decimal"/>
      <w:lvlText w:val="%1.%2.%3.%4.%5.%6.%7."/>
      <w:lvlJc w:val="left"/>
      <w:pPr>
        <w:ind w:left="1260" w:hanging="408"/>
      </w:pPr>
      <w:rPr>
        <w:rFonts w:hint="default"/>
      </w:rPr>
    </w:lvl>
    <w:lvl w:ilvl="7">
      <w:start w:val="1"/>
      <w:numFmt w:val="decimal"/>
      <w:lvlText w:val="%1.%2.%3.%4.%5.%6.%7.%8."/>
      <w:lvlJc w:val="left"/>
      <w:pPr>
        <w:ind w:left="1402" w:hanging="408"/>
      </w:pPr>
      <w:rPr>
        <w:rFonts w:hint="default"/>
      </w:rPr>
    </w:lvl>
    <w:lvl w:ilvl="8">
      <w:start w:val="1"/>
      <w:numFmt w:val="decimal"/>
      <w:lvlText w:val="%1.%2.%3.%4.%5.%6.%7.%8.%9."/>
      <w:lvlJc w:val="left"/>
      <w:pPr>
        <w:ind w:left="1544" w:hanging="408"/>
      </w:pPr>
      <w:rPr>
        <w:rFonts w:hint="default"/>
      </w:rPr>
    </w:lvl>
  </w:abstractNum>
  <w:abstractNum w:abstractNumId="10">
    <w:nsid w:val="1AA01A9F"/>
    <w:multiLevelType w:val="hybridMultilevel"/>
    <w:tmpl w:val="B2AE3FD4"/>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CD55B2C"/>
    <w:multiLevelType w:val="multilevel"/>
    <w:tmpl w:val="855C9C54"/>
    <w:lvl w:ilvl="0">
      <w:start w:val="1"/>
      <w:numFmt w:val="decimal"/>
      <w:lvlText w:val="%1."/>
      <w:lvlJc w:val="left"/>
      <w:pPr>
        <w:ind w:left="408" w:hanging="408"/>
      </w:pPr>
      <w:rPr>
        <w:rFonts w:hint="default"/>
        <w:b/>
      </w:rPr>
    </w:lvl>
    <w:lvl w:ilvl="1">
      <w:start w:val="1"/>
      <w:numFmt w:val="decimal"/>
      <w:lvlText w:val="%1.%2."/>
      <w:lvlJc w:val="left"/>
      <w:pPr>
        <w:ind w:left="550" w:hanging="408"/>
      </w:pPr>
      <w:rPr>
        <w:rFonts w:hint="default"/>
        <w:b/>
        <w:sz w:val="26"/>
        <w:szCs w:val="26"/>
      </w:rPr>
    </w:lvl>
    <w:lvl w:ilvl="2">
      <w:start w:val="1"/>
      <w:numFmt w:val="decimal"/>
      <w:lvlText w:val="%1.%2.%3."/>
      <w:lvlJc w:val="left"/>
      <w:pPr>
        <w:ind w:left="692" w:hanging="408"/>
      </w:pPr>
      <w:rPr>
        <w:rFonts w:hint="default"/>
      </w:rPr>
    </w:lvl>
    <w:lvl w:ilvl="3">
      <w:start w:val="1"/>
      <w:numFmt w:val="decimal"/>
      <w:lvlText w:val="%1.%2.%3.%4."/>
      <w:lvlJc w:val="left"/>
      <w:pPr>
        <w:ind w:left="834" w:hanging="408"/>
      </w:pPr>
      <w:rPr>
        <w:rFonts w:hint="default"/>
      </w:rPr>
    </w:lvl>
    <w:lvl w:ilvl="4">
      <w:start w:val="1"/>
      <w:numFmt w:val="decimal"/>
      <w:lvlText w:val="%1.%2.%3.%4.%5."/>
      <w:lvlJc w:val="left"/>
      <w:pPr>
        <w:ind w:left="976" w:hanging="408"/>
      </w:pPr>
      <w:rPr>
        <w:rFonts w:hint="default"/>
      </w:rPr>
    </w:lvl>
    <w:lvl w:ilvl="5">
      <w:start w:val="1"/>
      <w:numFmt w:val="decimal"/>
      <w:lvlText w:val="%1.%2.%3.%4.%5.%6."/>
      <w:lvlJc w:val="left"/>
      <w:pPr>
        <w:ind w:left="1118" w:hanging="408"/>
      </w:pPr>
      <w:rPr>
        <w:rFonts w:hint="default"/>
      </w:rPr>
    </w:lvl>
    <w:lvl w:ilvl="6">
      <w:start w:val="1"/>
      <w:numFmt w:val="decimal"/>
      <w:lvlText w:val="%1.%2.%3.%4.%5.%6.%7."/>
      <w:lvlJc w:val="left"/>
      <w:pPr>
        <w:ind w:left="1260" w:hanging="408"/>
      </w:pPr>
      <w:rPr>
        <w:rFonts w:hint="default"/>
      </w:rPr>
    </w:lvl>
    <w:lvl w:ilvl="7">
      <w:start w:val="1"/>
      <w:numFmt w:val="decimal"/>
      <w:lvlText w:val="%1.%2.%3.%4.%5.%6.%7.%8."/>
      <w:lvlJc w:val="left"/>
      <w:pPr>
        <w:ind w:left="1402" w:hanging="408"/>
      </w:pPr>
      <w:rPr>
        <w:rFonts w:hint="default"/>
      </w:rPr>
    </w:lvl>
    <w:lvl w:ilvl="8">
      <w:start w:val="1"/>
      <w:numFmt w:val="decimal"/>
      <w:lvlText w:val="%1.%2.%3.%4.%5.%6.%7.%8.%9."/>
      <w:lvlJc w:val="left"/>
      <w:pPr>
        <w:ind w:left="1544" w:hanging="408"/>
      </w:pPr>
      <w:rPr>
        <w:rFonts w:hint="default"/>
      </w:rPr>
    </w:lvl>
  </w:abstractNum>
  <w:abstractNum w:abstractNumId="12">
    <w:nsid w:val="2367645A"/>
    <w:multiLevelType w:val="multilevel"/>
    <w:tmpl w:val="464EB24C"/>
    <w:lvl w:ilvl="0">
      <w:start w:val="1"/>
      <w:numFmt w:val="decimal"/>
      <w:lvlText w:val="%1."/>
      <w:lvlJc w:val="left"/>
      <w:pPr>
        <w:ind w:left="408" w:hanging="408"/>
      </w:pPr>
      <w:rPr>
        <w:rFonts w:hint="default"/>
        <w:b/>
      </w:rPr>
    </w:lvl>
    <w:lvl w:ilvl="1">
      <w:start w:val="1"/>
      <w:numFmt w:val="decimal"/>
      <w:lvlText w:val="%1.%2."/>
      <w:lvlJc w:val="left"/>
      <w:pPr>
        <w:ind w:left="550" w:hanging="408"/>
      </w:pPr>
      <w:rPr>
        <w:rFonts w:hint="default"/>
        <w:b w:val="0"/>
        <w:color w:val="auto"/>
        <w:sz w:val="26"/>
        <w:szCs w:val="26"/>
      </w:rPr>
    </w:lvl>
    <w:lvl w:ilvl="2">
      <w:start w:val="1"/>
      <w:numFmt w:val="decimal"/>
      <w:lvlText w:val="%1.%2.%3."/>
      <w:lvlJc w:val="left"/>
      <w:pPr>
        <w:ind w:left="692" w:hanging="408"/>
      </w:pPr>
      <w:rPr>
        <w:rFonts w:hint="default"/>
      </w:rPr>
    </w:lvl>
    <w:lvl w:ilvl="3">
      <w:start w:val="1"/>
      <w:numFmt w:val="decimal"/>
      <w:lvlText w:val="%1.%2.%3.%4."/>
      <w:lvlJc w:val="left"/>
      <w:pPr>
        <w:ind w:left="834" w:hanging="408"/>
      </w:pPr>
      <w:rPr>
        <w:rFonts w:hint="default"/>
      </w:rPr>
    </w:lvl>
    <w:lvl w:ilvl="4">
      <w:start w:val="1"/>
      <w:numFmt w:val="decimal"/>
      <w:lvlText w:val="%1.%2.%3.%4.%5."/>
      <w:lvlJc w:val="left"/>
      <w:pPr>
        <w:ind w:left="976" w:hanging="408"/>
      </w:pPr>
      <w:rPr>
        <w:rFonts w:hint="default"/>
        <w:color w:val="auto"/>
      </w:rPr>
    </w:lvl>
    <w:lvl w:ilvl="5">
      <w:start w:val="1"/>
      <w:numFmt w:val="decimal"/>
      <w:lvlText w:val="%1.%2.%3.%4.%5.%6."/>
      <w:lvlJc w:val="left"/>
      <w:pPr>
        <w:ind w:left="1118" w:hanging="408"/>
      </w:pPr>
      <w:rPr>
        <w:rFonts w:hint="default"/>
      </w:rPr>
    </w:lvl>
    <w:lvl w:ilvl="6">
      <w:start w:val="1"/>
      <w:numFmt w:val="decimal"/>
      <w:lvlText w:val="%1.%2.%3.%4.%5.%6.%7."/>
      <w:lvlJc w:val="left"/>
      <w:pPr>
        <w:ind w:left="1260" w:hanging="408"/>
      </w:pPr>
      <w:rPr>
        <w:rFonts w:hint="default"/>
      </w:rPr>
    </w:lvl>
    <w:lvl w:ilvl="7">
      <w:start w:val="1"/>
      <w:numFmt w:val="decimal"/>
      <w:lvlText w:val="%1.%2.%3.%4.%5.%6.%7.%8."/>
      <w:lvlJc w:val="left"/>
      <w:pPr>
        <w:ind w:left="1402" w:hanging="408"/>
      </w:pPr>
      <w:rPr>
        <w:rFonts w:hint="default"/>
      </w:rPr>
    </w:lvl>
    <w:lvl w:ilvl="8">
      <w:start w:val="1"/>
      <w:numFmt w:val="decimal"/>
      <w:lvlText w:val="%1.%2.%3.%4.%5.%6.%7.%8.%9."/>
      <w:lvlJc w:val="left"/>
      <w:pPr>
        <w:ind w:left="1544" w:hanging="408"/>
      </w:pPr>
      <w:rPr>
        <w:rFonts w:hint="default"/>
      </w:rPr>
    </w:lvl>
  </w:abstractNum>
  <w:abstractNum w:abstractNumId="13">
    <w:nsid w:val="24325D81"/>
    <w:multiLevelType w:val="multilevel"/>
    <w:tmpl w:val="DA3CD4F0"/>
    <w:lvl w:ilvl="0">
      <w:start w:val="6"/>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4">
    <w:nsid w:val="28F27891"/>
    <w:multiLevelType w:val="multilevel"/>
    <w:tmpl w:val="42AE81D6"/>
    <w:lvl w:ilvl="0">
      <w:start w:val="1"/>
      <w:numFmt w:val="decimal"/>
      <w:lvlText w:val="%1."/>
      <w:lvlJc w:val="left"/>
      <w:pPr>
        <w:ind w:left="408" w:hanging="408"/>
      </w:pPr>
      <w:rPr>
        <w:rFonts w:hint="default"/>
        <w:b/>
      </w:rPr>
    </w:lvl>
    <w:lvl w:ilvl="1">
      <w:start w:val="1"/>
      <w:numFmt w:val="decimal"/>
      <w:lvlText w:val="%1.%2."/>
      <w:lvlJc w:val="left"/>
      <w:pPr>
        <w:ind w:left="550" w:hanging="408"/>
      </w:pPr>
      <w:rPr>
        <w:rFonts w:hint="default"/>
        <w:b/>
        <w:sz w:val="26"/>
        <w:szCs w:val="26"/>
      </w:rPr>
    </w:lvl>
    <w:lvl w:ilvl="2">
      <w:start w:val="1"/>
      <w:numFmt w:val="decimal"/>
      <w:lvlText w:val="%1.%2.%3."/>
      <w:lvlJc w:val="left"/>
      <w:pPr>
        <w:ind w:left="692" w:hanging="408"/>
      </w:pPr>
      <w:rPr>
        <w:rFonts w:hint="default"/>
        <w:b/>
      </w:rPr>
    </w:lvl>
    <w:lvl w:ilvl="3">
      <w:start w:val="1"/>
      <w:numFmt w:val="decimal"/>
      <w:lvlText w:val="%1.%2.%3.%4."/>
      <w:lvlJc w:val="left"/>
      <w:pPr>
        <w:ind w:left="834" w:hanging="408"/>
      </w:pPr>
      <w:rPr>
        <w:rFonts w:hint="default"/>
      </w:rPr>
    </w:lvl>
    <w:lvl w:ilvl="4">
      <w:start w:val="1"/>
      <w:numFmt w:val="decimal"/>
      <w:lvlText w:val="%1.%2.%3.%4.%5."/>
      <w:lvlJc w:val="left"/>
      <w:pPr>
        <w:ind w:left="976" w:hanging="408"/>
      </w:pPr>
      <w:rPr>
        <w:rFonts w:hint="default"/>
      </w:rPr>
    </w:lvl>
    <w:lvl w:ilvl="5">
      <w:start w:val="1"/>
      <w:numFmt w:val="decimal"/>
      <w:lvlText w:val="%1.%2.%3.%4.%5.%6."/>
      <w:lvlJc w:val="left"/>
      <w:pPr>
        <w:ind w:left="1118" w:hanging="408"/>
      </w:pPr>
      <w:rPr>
        <w:rFonts w:hint="default"/>
      </w:rPr>
    </w:lvl>
    <w:lvl w:ilvl="6">
      <w:start w:val="1"/>
      <w:numFmt w:val="decimal"/>
      <w:lvlText w:val="%1.%2.%3.%4.%5.%6.%7."/>
      <w:lvlJc w:val="left"/>
      <w:pPr>
        <w:ind w:left="1260" w:hanging="408"/>
      </w:pPr>
      <w:rPr>
        <w:rFonts w:hint="default"/>
      </w:rPr>
    </w:lvl>
    <w:lvl w:ilvl="7">
      <w:start w:val="1"/>
      <w:numFmt w:val="decimal"/>
      <w:lvlText w:val="%1.%2.%3.%4.%5.%6.%7.%8."/>
      <w:lvlJc w:val="left"/>
      <w:pPr>
        <w:ind w:left="1402" w:hanging="408"/>
      </w:pPr>
      <w:rPr>
        <w:rFonts w:hint="default"/>
      </w:rPr>
    </w:lvl>
    <w:lvl w:ilvl="8">
      <w:start w:val="1"/>
      <w:numFmt w:val="decimal"/>
      <w:lvlText w:val="%1.%2.%3.%4.%5.%6.%7.%8.%9."/>
      <w:lvlJc w:val="left"/>
      <w:pPr>
        <w:ind w:left="1544" w:hanging="408"/>
      </w:pPr>
      <w:rPr>
        <w:rFonts w:hint="default"/>
      </w:rPr>
    </w:lvl>
  </w:abstractNum>
  <w:abstractNum w:abstractNumId="15">
    <w:nsid w:val="2A634AE1"/>
    <w:multiLevelType w:val="hybridMultilevel"/>
    <w:tmpl w:val="EC0E9526"/>
    <w:lvl w:ilvl="0" w:tplc="6F70B7D2">
      <w:start w:val="1"/>
      <w:numFmt w:val="decimal"/>
      <w:lvlText w:val="3.%1."/>
      <w:lvlJc w:val="left"/>
      <w:pPr>
        <w:ind w:left="720" w:hanging="360"/>
      </w:pPr>
      <w:rPr>
        <w:rFonts w:ascii="Calibri" w:hAnsi="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B494A58"/>
    <w:multiLevelType w:val="hybridMultilevel"/>
    <w:tmpl w:val="466C0F7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300911FF"/>
    <w:multiLevelType w:val="multilevel"/>
    <w:tmpl w:val="464EB24C"/>
    <w:lvl w:ilvl="0">
      <w:start w:val="1"/>
      <w:numFmt w:val="decimal"/>
      <w:lvlText w:val="%1."/>
      <w:lvlJc w:val="left"/>
      <w:pPr>
        <w:ind w:left="408" w:hanging="408"/>
      </w:pPr>
      <w:rPr>
        <w:rFonts w:hint="default"/>
        <w:b/>
      </w:rPr>
    </w:lvl>
    <w:lvl w:ilvl="1">
      <w:start w:val="1"/>
      <w:numFmt w:val="decimal"/>
      <w:lvlText w:val="%1.%2."/>
      <w:lvlJc w:val="left"/>
      <w:pPr>
        <w:ind w:left="550" w:hanging="408"/>
      </w:pPr>
      <w:rPr>
        <w:rFonts w:hint="default"/>
        <w:b w:val="0"/>
        <w:color w:val="auto"/>
        <w:sz w:val="26"/>
        <w:szCs w:val="26"/>
      </w:rPr>
    </w:lvl>
    <w:lvl w:ilvl="2">
      <w:start w:val="1"/>
      <w:numFmt w:val="decimal"/>
      <w:lvlText w:val="%1.%2.%3."/>
      <w:lvlJc w:val="left"/>
      <w:pPr>
        <w:ind w:left="692" w:hanging="408"/>
      </w:pPr>
      <w:rPr>
        <w:rFonts w:hint="default"/>
      </w:rPr>
    </w:lvl>
    <w:lvl w:ilvl="3">
      <w:start w:val="1"/>
      <w:numFmt w:val="decimal"/>
      <w:lvlText w:val="%1.%2.%3.%4."/>
      <w:lvlJc w:val="left"/>
      <w:pPr>
        <w:ind w:left="834" w:hanging="408"/>
      </w:pPr>
      <w:rPr>
        <w:rFonts w:hint="default"/>
      </w:rPr>
    </w:lvl>
    <w:lvl w:ilvl="4">
      <w:start w:val="1"/>
      <w:numFmt w:val="decimal"/>
      <w:lvlText w:val="%1.%2.%3.%4.%5."/>
      <w:lvlJc w:val="left"/>
      <w:pPr>
        <w:ind w:left="976" w:hanging="408"/>
      </w:pPr>
      <w:rPr>
        <w:rFonts w:hint="default"/>
        <w:color w:val="auto"/>
      </w:rPr>
    </w:lvl>
    <w:lvl w:ilvl="5">
      <w:start w:val="1"/>
      <w:numFmt w:val="decimal"/>
      <w:lvlText w:val="%1.%2.%3.%4.%5.%6."/>
      <w:lvlJc w:val="left"/>
      <w:pPr>
        <w:ind w:left="1118" w:hanging="408"/>
      </w:pPr>
      <w:rPr>
        <w:rFonts w:hint="default"/>
      </w:rPr>
    </w:lvl>
    <w:lvl w:ilvl="6">
      <w:start w:val="1"/>
      <w:numFmt w:val="decimal"/>
      <w:lvlText w:val="%1.%2.%3.%4.%5.%6.%7."/>
      <w:lvlJc w:val="left"/>
      <w:pPr>
        <w:ind w:left="1260" w:hanging="408"/>
      </w:pPr>
      <w:rPr>
        <w:rFonts w:hint="default"/>
      </w:rPr>
    </w:lvl>
    <w:lvl w:ilvl="7">
      <w:start w:val="1"/>
      <w:numFmt w:val="decimal"/>
      <w:lvlText w:val="%1.%2.%3.%4.%5.%6.%7.%8."/>
      <w:lvlJc w:val="left"/>
      <w:pPr>
        <w:ind w:left="1402" w:hanging="408"/>
      </w:pPr>
      <w:rPr>
        <w:rFonts w:hint="default"/>
      </w:rPr>
    </w:lvl>
    <w:lvl w:ilvl="8">
      <w:start w:val="1"/>
      <w:numFmt w:val="decimal"/>
      <w:lvlText w:val="%1.%2.%3.%4.%5.%6.%7.%8.%9."/>
      <w:lvlJc w:val="left"/>
      <w:pPr>
        <w:ind w:left="1544" w:hanging="408"/>
      </w:pPr>
      <w:rPr>
        <w:rFonts w:hint="default"/>
      </w:rPr>
    </w:lvl>
  </w:abstractNum>
  <w:abstractNum w:abstractNumId="18">
    <w:nsid w:val="3BB012BC"/>
    <w:multiLevelType w:val="multilevel"/>
    <w:tmpl w:val="31E81E3E"/>
    <w:lvl w:ilvl="0">
      <w:start w:val="1"/>
      <w:numFmt w:val="decimal"/>
      <w:lvlText w:val="%1."/>
      <w:lvlJc w:val="left"/>
      <w:pPr>
        <w:ind w:left="408" w:hanging="408"/>
      </w:pPr>
      <w:rPr>
        <w:rFonts w:hint="default"/>
        <w:b/>
      </w:rPr>
    </w:lvl>
    <w:lvl w:ilvl="1">
      <w:start w:val="1"/>
      <w:numFmt w:val="decimal"/>
      <w:lvlText w:val="%1.%2."/>
      <w:lvlJc w:val="left"/>
      <w:pPr>
        <w:ind w:left="550" w:hanging="408"/>
      </w:pPr>
      <w:rPr>
        <w:rFonts w:hint="default"/>
        <w:b/>
        <w:sz w:val="26"/>
        <w:szCs w:val="26"/>
      </w:rPr>
    </w:lvl>
    <w:lvl w:ilvl="2">
      <w:start w:val="1"/>
      <w:numFmt w:val="decimal"/>
      <w:lvlText w:val="%1.%2.%3."/>
      <w:lvlJc w:val="left"/>
      <w:pPr>
        <w:ind w:left="692" w:hanging="408"/>
      </w:pPr>
      <w:rPr>
        <w:rFonts w:hint="default"/>
        <w:b/>
      </w:rPr>
    </w:lvl>
    <w:lvl w:ilvl="3">
      <w:start w:val="1"/>
      <w:numFmt w:val="decimal"/>
      <w:lvlText w:val="%1.%2.%3.%4."/>
      <w:lvlJc w:val="left"/>
      <w:pPr>
        <w:ind w:left="834" w:hanging="408"/>
      </w:pPr>
      <w:rPr>
        <w:rFonts w:hint="default"/>
      </w:rPr>
    </w:lvl>
    <w:lvl w:ilvl="4">
      <w:start w:val="1"/>
      <w:numFmt w:val="decimal"/>
      <w:lvlText w:val="%1.%2.%3.%4.%5."/>
      <w:lvlJc w:val="left"/>
      <w:pPr>
        <w:ind w:left="976" w:hanging="408"/>
      </w:pPr>
      <w:rPr>
        <w:rFonts w:hint="default"/>
      </w:rPr>
    </w:lvl>
    <w:lvl w:ilvl="5">
      <w:start w:val="1"/>
      <w:numFmt w:val="decimal"/>
      <w:lvlText w:val="%1.%2.%3.%4.%5.%6."/>
      <w:lvlJc w:val="left"/>
      <w:pPr>
        <w:ind w:left="1118" w:hanging="408"/>
      </w:pPr>
      <w:rPr>
        <w:rFonts w:hint="default"/>
      </w:rPr>
    </w:lvl>
    <w:lvl w:ilvl="6">
      <w:start w:val="1"/>
      <w:numFmt w:val="decimal"/>
      <w:lvlText w:val="%1.%2.%3.%4.%5.%6.%7."/>
      <w:lvlJc w:val="left"/>
      <w:pPr>
        <w:ind w:left="1260" w:hanging="408"/>
      </w:pPr>
      <w:rPr>
        <w:rFonts w:hint="default"/>
      </w:rPr>
    </w:lvl>
    <w:lvl w:ilvl="7">
      <w:start w:val="1"/>
      <w:numFmt w:val="decimal"/>
      <w:lvlText w:val="%1.%2.%3.%4.%5.%6.%7.%8."/>
      <w:lvlJc w:val="left"/>
      <w:pPr>
        <w:ind w:left="1402" w:hanging="408"/>
      </w:pPr>
      <w:rPr>
        <w:rFonts w:hint="default"/>
      </w:rPr>
    </w:lvl>
    <w:lvl w:ilvl="8">
      <w:start w:val="1"/>
      <w:numFmt w:val="decimal"/>
      <w:lvlText w:val="%1.%2.%3.%4.%5.%6.%7.%8.%9."/>
      <w:lvlJc w:val="left"/>
      <w:pPr>
        <w:ind w:left="1544" w:hanging="408"/>
      </w:pPr>
      <w:rPr>
        <w:rFonts w:hint="default"/>
      </w:rPr>
    </w:lvl>
  </w:abstractNum>
  <w:abstractNum w:abstractNumId="19">
    <w:nsid w:val="417F6A4A"/>
    <w:multiLevelType w:val="hybridMultilevel"/>
    <w:tmpl w:val="606EB760"/>
    <w:lvl w:ilvl="0" w:tplc="71DEF2EC">
      <w:start w:val="3"/>
      <w:numFmt w:val="decimal"/>
      <w:lvlText w:val="5.%1.3."/>
      <w:lvlJc w:val="left"/>
      <w:pPr>
        <w:ind w:left="720" w:hanging="360"/>
      </w:pPr>
      <w:rPr>
        <w:rFonts w:ascii="Calibri" w:hAnsi="Calibr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1E654E4"/>
    <w:multiLevelType w:val="multilevel"/>
    <w:tmpl w:val="464EB24C"/>
    <w:lvl w:ilvl="0">
      <w:start w:val="1"/>
      <w:numFmt w:val="decimal"/>
      <w:lvlText w:val="%1."/>
      <w:lvlJc w:val="left"/>
      <w:pPr>
        <w:ind w:left="408" w:hanging="408"/>
      </w:pPr>
      <w:rPr>
        <w:rFonts w:hint="default"/>
        <w:b/>
      </w:rPr>
    </w:lvl>
    <w:lvl w:ilvl="1">
      <w:start w:val="1"/>
      <w:numFmt w:val="decimal"/>
      <w:lvlText w:val="%1.%2."/>
      <w:lvlJc w:val="left"/>
      <w:pPr>
        <w:ind w:left="550" w:hanging="408"/>
      </w:pPr>
      <w:rPr>
        <w:rFonts w:hint="default"/>
        <w:b w:val="0"/>
        <w:color w:val="auto"/>
        <w:sz w:val="26"/>
        <w:szCs w:val="26"/>
      </w:rPr>
    </w:lvl>
    <w:lvl w:ilvl="2">
      <w:start w:val="1"/>
      <w:numFmt w:val="decimal"/>
      <w:lvlText w:val="%1.%2.%3."/>
      <w:lvlJc w:val="left"/>
      <w:pPr>
        <w:ind w:left="692" w:hanging="408"/>
      </w:pPr>
      <w:rPr>
        <w:rFonts w:hint="default"/>
      </w:rPr>
    </w:lvl>
    <w:lvl w:ilvl="3">
      <w:start w:val="1"/>
      <w:numFmt w:val="decimal"/>
      <w:lvlText w:val="%1.%2.%3.%4."/>
      <w:lvlJc w:val="left"/>
      <w:pPr>
        <w:ind w:left="834" w:hanging="408"/>
      </w:pPr>
      <w:rPr>
        <w:rFonts w:hint="default"/>
      </w:rPr>
    </w:lvl>
    <w:lvl w:ilvl="4">
      <w:start w:val="1"/>
      <w:numFmt w:val="decimal"/>
      <w:lvlText w:val="%1.%2.%3.%4.%5."/>
      <w:lvlJc w:val="left"/>
      <w:pPr>
        <w:ind w:left="976" w:hanging="408"/>
      </w:pPr>
      <w:rPr>
        <w:rFonts w:hint="default"/>
        <w:color w:val="auto"/>
      </w:rPr>
    </w:lvl>
    <w:lvl w:ilvl="5">
      <w:start w:val="1"/>
      <w:numFmt w:val="decimal"/>
      <w:lvlText w:val="%1.%2.%3.%4.%5.%6."/>
      <w:lvlJc w:val="left"/>
      <w:pPr>
        <w:ind w:left="1118" w:hanging="408"/>
      </w:pPr>
      <w:rPr>
        <w:rFonts w:hint="default"/>
      </w:rPr>
    </w:lvl>
    <w:lvl w:ilvl="6">
      <w:start w:val="1"/>
      <w:numFmt w:val="decimal"/>
      <w:lvlText w:val="%1.%2.%3.%4.%5.%6.%7."/>
      <w:lvlJc w:val="left"/>
      <w:pPr>
        <w:ind w:left="1260" w:hanging="408"/>
      </w:pPr>
      <w:rPr>
        <w:rFonts w:hint="default"/>
      </w:rPr>
    </w:lvl>
    <w:lvl w:ilvl="7">
      <w:start w:val="1"/>
      <w:numFmt w:val="decimal"/>
      <w:lvlText w:val="%1.%2.%3.%4.%5.%6.%7.%8."/>
      <w:lvlJc w:val="left"/>
      <w:pPr>
        <w:ind w:left="1402" w:hanging="408"/>
      </w:pPr>
      <w:rPr>
        <w:rFonts w:hint="default"/>
      </w:rPr>
    </w:lvl>
    <w:lvl w:ilvl="8">
      <w:start w:val="1"/>
      <w:numFmt w:val="decimal"/>
      <w:lvlText w:val="%1.%2.%3.%4.%5.%6.%7.%8.%9."/>
      <w:lvlJc w:val="left"/>
      <w:pPr>
        <w:ind w:left="1544" w:hanging="408"/>
      </w:pPr>
      <w:rPr>
        <w:rFonts w:hint="default"/>
      </w:rPr>
    </w:lvl>
  </w:abstractNum>
  <w:abstractNum w:abstractNumId="21">
    <w:nsid w:val="4254517B"/>
    <w:multiLevelType w:val="multilevel"/>
    <w:tmpl w:val="5D1C63E6"/>
    <w:lvl w:ilvl="0">
      <w:start w:val="1"/>
      <w:numFmt w:val="decimal"/>
      <w:lvlText w:val="%1."/>
      <w:lvlJc w:val="left"/>
      <w:pPr>
        <w:ind w:left="408" w:hanging="408"/>
      </w:pPr>
      <w:rPr>
        <w:rFonts w:hint="default"/>
        <w:b/>
      </w:rPr>
    </w:lvl>
    <w:lvl w:ilvl="1">
      <w:start w:val="1"/>
      <w:numFmt w:val="decimal"/>
      <w:lvlText w:val="%1.%2."/>
      <w:lvlJc w:val="left"/>
      <w:pPr>
        <w:ind w:left="550" w:hanging="408"/>
      </w:pPr>
      <w:rPr>
        <w:rFonts w:hint="default"/>
        <w:b w:val="0"/>
        <w:sz w:val="26"/>
        <w:szCs w:val="26"/>
      </w:rPr>
    </w:lvl>
    <w:lvl w:ilvl="2">
      <w:start w:val="1"/>
      <w:numFmt w:val="decimal"/>
      <w:lvlText w:val="%1.%2.%3."/>
      <w:lvlJc w:val="left"/>
      <w:pPr>
        <w:ind w:left="692" w:hanging="408"/>
      </w:pPr>
      <w:rPr>
        <w:rFonts w:hint="default"/>
      </w:rPr>
    </w:lvl>
    <w:lvl w:ilvl="3">
      <w:start w:val="1"/>
      <w:numFmt w:val="decimal"/>
      <w:lvlText w:val="%1.%2.%3.%4."/>
      <w:lvlJc w:val="left"/>
      <w:pPr>
        <w:ind w:left="834" w:hanging="408"/>
      </w:pPr>
      <w:rPr>
        <w:rFonts w:hint="default"/>
      </w:rPr>
    </w:lvl>
    <w:lvl w:ilvl="4">
      <w:start w:val="1"/>
      <w:numFmt w:val="decimal"/>
      <w:lvlText w:val="%1.%2.%3.%4.%5."/>
      <w:lvlJc w:val="left"/>
      <w:pPr>
        <w:ind w:left="976" w:hanging="408"/>
      </w:pPr>
      <w:rPr>
        <w:rFonts w:hint="default"/>
      </w:rPr>
    </w:lvl>
    <w:lvl w:ilvl="5">
      <w:start w:val="1"/>
      <w:numFmt w:val="decimal"/>
      <w:lvlText w:val="%1.%2.%3.%4.%5.%6."/>
      <w:lvlJc w:val="left"/>
      <w:pPr>
        <w:ind w:left="1118" w:hanging="408"/>
      </w:pPr>
      <w:rPr>
        <w:rFonts w:hint="default"/>
      </w:rPr>
    </w:lvl>
    <w:lvl w:ilvl="6">
      <w:start w:val="1"/>
      <w:numFmt w:val="decimal"/>
      <w:lvlText w:val="%1.%2.%3.%4.%5.%6.%7."/>
      <w:lvlJc w:val="left"/>
      <w:pPr>
        <w:ind w:left="1260" w:hanging="408"/>
      </w:pPr>
      <w:rPr>
        <w:rFonts w:hint="default"/>
      </w:rPr>
    </w:lvl>
    <w:lvl w:ilvl="7">
      <w:start w:val="1"/>
      <w:numFmt w:val="decimal"/>
      <w:lvlText w:val="%1.%2.%3.%4.%5.%6.%7.%8."/>
      <w:lvlJc w:val="left"/>
      <w:pPr>
        <w:ind w:left="1402" w:hanging="408"/>
      </w:pPr>
      <w:rPr>
        <w:rFonts w:hint="default"/>
      </w:rPr>
    </w:lvl>
    <w:lvl w:ilvl="8">
      <w:start w:val="1"/>
      <w:numFmt w:val="decimal"/>
      <w:lvlText w:val="%1.%2.%3.%4.%5.%6.%7.%8.%9."/>
      <w:lvlJc w:val="left"/>
      <w:pPr>
        <w:ind w:left="1544" w:hanging="408"/>
      </w:pPr>
      <w:rPr>
        <w:rFonts w:hint="default"/>
      </w:rPr>
    </w:lvl>
  </w:abstractNum>
  <w:abstractNum w:abstractNumId="22">
    <w:nsid w:val="42AC0377"/>
    <w:multiLevelType w:val="hybridMultilevel"/>
    <w:tmpl w:val="6AB41402"/>
    <w:lvl w:ilvl="0" w:tplc="D35AE25A">
      <w:start w:val="3"/>
      <w:numFmt w:val="decimal"/>
      <w:lvlText w:val="5.%1.5."/>
      <w:lvlJc w:val="left"/>
      <w:pPr>
        <w:ind w:left="720" w:hanging="360"/>
      </w:pPr>
      <w:rPr>
        <w:rFonts w:ascii="Calibri" w:hAnsi="Calibr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2F85FD2"/>
    <w:multiLevelType w:val="multilevel"/>
    <w:tmpl w:val="464EB24C"/>
    <w:lvl w:ilvl="0">
      <w:start w:val="1"/>
      <w:numFmt w:val="decimal"/>
      <w:lvlText w:val="%1."/>
      <w:lvlJc w:val="left"/>
      <w:pPr>
        <w:ind w:left="408" w:hanging="408"/>
      </w:pPr>
      <w:rPr>
        <w:rFonts w:hint="default"/>
        <w:b/>
      </w:rPr>
    </w:lvl>
    <w:lvl w:ilvl="1">
      <w:start w:val="1"/>
      <w:numFmt w:val="decimal"/>
      <w:lvlText w:val="%1.%2."/>
      <w:lvlJc w:val="left"/>
      <w:pPr>
        <w:ind w:left="550" w:hanging="408"/>
      </w:pPr>
      <w:rPr>
        <w:rFonts w:hint="default"/>
        <w:b w:val="0"/>
        <w:color w:val="auto"/>
        <w:sz w:val="26"/>
        <w:szCs w:val="26"/>
      </w:rPr>
    </w:lvl>
    <w:lvl w:ilvl="2">
      <w:start w:val="1"/>
      <w:numFmt w:val="decimal"/>
      <w:lvlText w:val="%1.%2.%3."/>
      <w:lvlJc w:val="left"/>
      <w:pPr>
        <w:ind w:left="692" w:hanging="408"/>
      </w:pPr>
      <w:rPr>
        <w:rFonts w:hint="default"/>
      </w:rPr>
    </w:lvl>
    <w:lvl w:ilvl="3">
      <w:start w:val="1"/>
      <w:numFmt w:val="decimal"/>
      <w:lvlText w:val="%1.%2.%3.%4."/>
      <w:lvlJc w:val="left"/>
      <w:pPr>
        <w:ind w:left="834" w:hanging="408"/>
      </w:pPr>
      <w:rPr>
        <w:rFonts w:hint="default"/>
      </w:rPr>
    </w:lvl>
    <w:lvl w:ilvl="4">
      <w:start w:val="1"/>
      <w:numFmt w:val="decimal"/>
      <w:lvlText w:val="%1.%2.%3.%4.%5."/>
      <w:lvlJc w:val="left"/>
      <w:pPr>
        <w:ind w:left="976" w:hanging="408"/>
      </w:pPr>
      <w:rPr>
        <w:rFonts w:hint="default"/>
        <w:color w:val="auto"/>
      </w:rPr>
    </w:lvl>
    <w:lvl w:ilvl="5">
      <w:start w:val="1"/>
      <w:numFmt w:val="decimal"/>
      <w:lvlText w:val="%1.%2.%3.%4.%5.%6."/>
      <w:lvlJc w:val="left"/>
      <w:pPr>
        <w:ind w:left="1118" w:hanging="408"/>
      </w:pPr>
      <w:rPr>
        <w:rFonts w:hint="default"/>
      </w:rPr>
    </w:lvl>
    <w:lvl w:ilvl="6">
      <w:start w:val="1"/>
      <w:numFmt w:val="decimal"/>
      <w:lvlText w:val="%1.%2.%3.%4.%5.%6.%7."/>
      <w:lvlJc w:val="left"/>
      <w:pPr>
        <w:ind w:left="1260" w:hanging="408"/>
      </w:pPr>
      <w:rPr>
        <w:rFonts w:hint="default"/>
      </w:rPr>
    </w:lvl>
    <w:lvl w:ilvl="7">
      <w:start w:val="1"/>
      <w:numFmt w:val="decimal"/>
      <w:lvlText w:val="%1.%2.%3.%4.%5.%6.%7.%8."/>
      <w:lvlJc w:val="left"/>
      <w:pPr>
        <w:ind w:left="1402" w:hanging="408"/>
      </w:pPr>
      <w:rPr>
        <w:rFonts w:hint="default"/>
      </w:rPr>
    </w:lvl>
    <w:lvl w:ilvl="8">
      <w:start w:val="1"/>
      <w:numFmt w:val="decimal"/>
      <w:lvlText w:val="%1.%2.%3.%4.%5.%6.%7.%8.%9."/>
      <w:lvlJc w:val="left"/>
      <w:pPr>
        <w:ind w:left="1544" w:hanging="408"/>
      </w:pPr>
      <w:rPr>
        <w:rFonts w:hint="default"/>
      </w:rPr>
    </w:lvl>
  </w:abstractNum>
  <w:abstractNum w:abstractNumId="24">
    <w:nsid w:val="44C73E9B"/>
    <w:multiLevelType w:val="hybridMultilevel"/>
    <w:tmpl w:val="91CE1FFA"/>
    <w:lvl w:ilvl="0" w:tplc="17E033BE">
      <w:start w:val="12"/>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5">
    <w:nsid w:val="488F69F0"/>
    <w:multiLevelType w:val="hybridMultilevel"/>
    <w:tmpl w:val="F374668A"/>
    <w:lvl w:ilvl="0" w:tplc="4C329C08">
      <w:start w:val="1"/>
      <w:numFmt w:val="bullet"/>
      <w:lvlText w:val=""/>
      <w:lvlJc w:val="left"/>
      <w:pPr>
        <w:ind w:left="1287" w:hanging="360"/>
      </w:pPr>
      <w:rPr>
        <w:rFonts w:ascii="Symbol" w:hAnsi="Symbol" w:hint="default"/>
        <w:spacing w:val="-2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490A3637"/>
    <w:multiLevelType w:val="hybridMultilevel"/>
    <w:tmpl w:val="40DE1A0E"/>
    <w:lvl w:ilvl="0" w:tplc="1FCE6CB8">
      <w:start w:val="16"/>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CAF2AF6"/>
    <w:multiLevelType w:val="multilevel"/>
    <w:tmpl w:val="58004B0E"/>
    <w:lvl w:ilvl="0">
      <w:start w:val="1"/>
      <w:numFmt w:val="decimal"/>
      <w:lvlText w:val="%1."/>
      <w:lvlJc w:val="left"/>
      <w:pPr>
        <w:ind w:left="408" w:hanging="408"/>
      </w:pPr>
      <w:rPr>
        <w:rFonts w:hint="default"/>
        <w:b w:val="0"/>
      </w:rPr>
    </w:lvl>
    <w:lvl w:ilvl="1">
      <w:start w:val="1"/>
      <w:numFmt w:val="decimal"/>
      <w:lvlText w:val="%1.%2."/>
      <w:lvlJc w:val="left"/>
      <w:pPr>
        <w:ind w:left="550" w:hanging="408"/>
      </w:pPr>
      <w:rPr>
        <w:rFonts w:hint="default"/>
        <w:b/>
        <w:sz w:val="26"/>
        <w:szCs w:val="26"/>
      </w:rPr>
    </w:lvl>
    <w:lvl w:ilvl="2">
      <w:start w:val="1"/>
      <w:numFmt w:val="decimal"/>
      <w:lvlText w:val="%1.%2.%3."/>
      <w:lvlJc w:val="left"/>
      <w:pPr>
        <w:ind w:left="692" w:hanging="408"/>
      </w:pPr>
      <w:rPr>
        <w:rFonts w:hint="default"/>
        <w:b/>
      </w:rPr>
    </w:lvl>
    <w:lvl w:ilvl="3">
      <w:start w:val="1"/>
      <w:numFmt w:val="decimal"/>
      <w:lvlText w:val="%1.%2.%3.%4."/>
      <w:lvlJc w:val="left"/>
      <w:pPr>
        <w:ind w:left="834" w:hanging="408"/>
      </w:pPr>
      <w:rPr>
        <w:rFonts w:hint="default"/>
      </w:rPr>
    </w:lvl>
    <w:lvl w:ilvl="4">
      <w:start w:val="1"/>
      <w:numFmt w:val="decimal"/>
      <w:lvlText w:val="%1.%2.%3.%4.%5."/>
      <w:lvlJc w:val="left"/>
      <w:pPr>
        <w:ind w:left="976" w:hanging="408"/>
      </w:pPr>
      <w:rPr>
        <w:rFonts w:hint="default"/>
      </w:rPr>
    </w:lvl>
    <w:lvl w:ilvl="5">
      <w:start w:val="1"/>
      <w:numFmt w:val="decimal"/>
      <w:lvlText w:val="%1.%2.%3.%4.%5.%6."/>
      <w:lvlJc w:val="left"/>
      <w:pPr>
        <w:ind w:left="1118" w:hanging="408"/>
      </w:pPr>
      <w:rPr>
        <w:rFonts w:hint="default"/>
      </w:rPr>
    </w:lvl>
    <w:lvl w:ilvl="6">
      <w:start w:val="1"/>
      <w:numFmt w:val="decimal"/>
      <w:lvlText w:val="%1.%2.%3.%4.%5.%6.%7."/>
      <w:lvlJc w:val="left"/>
      <w:pPr>
        <w:ind w:left="1260" w:hanging="408"/>
      </w:pPr>
      <w:rPr>
        <w:rFonts w:hint="default"/>
      </w:rPr>
    </w:lvl>
    <w:lvl w:ilvl="7">
      <w:start w:val="1"/>
      <w:numFmt w:val="decimal"/>
      <w:lvlText w:val="%1.%2.%3.%4.%5.%6.%7.%8."/>
      <w:lvlJc w:val="left"/>
      <w:pPr>
        <w:ind w:left="1402" w:hanging="408"/>
      </w:pPr>
      <w:rPr>
        <w:rFonts w:hint="default"/>
      </w:rPr>
    </w:lvl>
    <w:lvl w:ilvl="8">
      <w:start w:val="1"/>
      <w:numFmt w:val="decimal"/>
      <w:lvlText w:val="%1.%2.%3.%4.%5.%6.%7.%8.%9."/>
      <w:lvlJc w:val="left"/>
      <w:pPr>
        <w:ind w:left="1544" w:hanging="408"/>
      </w:pPr>
      <w:rPr>
        <w:rFonts w:hint="default"/>
      </w:rPr>
    </w:lvl>
  </w:abstractNum>
  <w:abstractNum w:abstractNumId="28">
    <w:nsid w:val="53582B0A"/>
    <w:multiLevelType w:val="hybridMultilevel"/>
    <w:tmpl w:val="8B443AFC"/>
    <w:lvl w:ilvl="0" w:tplc="4B5A4A3C">
      <w:start w:val="3"/>
      <w:numFmt w:val="decimal"/>
      <w:lvlText w:val="5.%1.4."/>
      <w:lvlJc w:val="left"/>
      <w:pPr>
        <w:ind w:left="720" w:hanging="360"/>
      </w:pPr>
      <w:rPr>
        <w:rFonts w:ascii="Calibri" w:hAnsi="Calibr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42D0C44"/>
    <w:multiLevelType w:val="hybridMultilevel"/>
    <w:tmpl w:val="7BA4E268"/>
    <w:lvl w:ilvl="0" w:tplc="4C329C08">
      <w:start w:val="1"/>
      <w:numFmt w:val="bullet"/>
      <w:lvlText w:val=""/>
      <w:lvlJc w:val="left"/>
      <w:pPr>
        <w:ind w:left="1287" w:hanging="360"/>
      </w:pPr>
      <w:rPr>
        <w:rFonts w:ascii="Symbol" w:hAnsi="Symbol" w:hint="default"/>
        <w:spacing w:val="-2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55D62A5F"/>
    <w:multiLevelType w:val="multilevel"/>
    <w:tmpl w:val="7390DE1E"/>
    <w:lvl w:ilvl="0">
      <w:start w:val="2"/>
      <w:numFmt w:val="decimal"/>
      <w:lvlText w:val="%1."/>
      <w:lvlJc w:val="left"/>
      <w:pPr>
        <w:ind w:left="525" w:hanging="525"/>
      </w:pPr>
      <w:rPr>
        <w:rFonts w:hint="default"/>
      </w:rPr>
    </w:lvl>
    <w:lvl w:ilvl="1">
      <w:start w:val="20"/>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1">
    <w:nsid w:val="56676CBE"/>
    <w:multiLevelType w:val="hybridMultilevel"/>
    <w:tmpl w:val="EFC4D9C8"/>
    <w:lvl w:ilvl="0" w:tplc="4C329C08">
      <w:start w:val="1"/>
      <w:numFmt w:val="bullet"/>
      <w:lvlText w:val=""/>
      <w:lvlJc w:val="left"/>
      <w:pPr>
        <w:ind w:left="1287" w:hanging="360"/>
      </w:pPr>
      <w:rPr>
        <w:rFonts w:ascii="Symbol" w:hAnsi="Symbol" w:hint="default"/>
        <w:spacing w:val="-2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58783C99"/>
    <w:multiLevelType w:val="multilevel"/>
    <w:tmpl w:val="5D1C63E6"/>
    <w:lvl w:ilvl="0">
      <w:start w:val="1"/>
      <w:numFmt w:val="decimal"/>
      <w:lvlText w:val="%1."/>
      <w:lvlJc w:val="left"/>
      <w:pPr>
        <w:ind w:left="408" w:hanging="408"/>
      </w:pPr>
      <w:rPr>
        <w:rFonts w:hint="default"/>
        <w:b/>
      </w:rPr>
    </w:lvl>
    <w:lvl w:ilvl="1">
      <w:start w:val="1"/>
      <w:numFmt w:val="decimal"/>
      <w:lvlText w:val="%1.%2."/>
      <w:lvlJc w:val="left"/>
      <w:pPr>
        <w:ind w:left="550" w:hanging="408"/>
      </w:pPr>
      <w:rPr>
        <w:rFonts w:hint="default"/>
        <w:b w:val="0"/>
        <w:sz w:val="26"/>
        <w:szCs w:val="26"/>
      </w:rPr>
    </w:lvl>
    <w:lvl w:ilvl="2">
      <w:start w:val="1"/>
      <w:numFmt w:val="decimal"/>
      <w:lvlText w:val="%1.%2.%3."/>
      <w:lvlJc w:val="left"/>
      <w:pPr>
        <w:ind w:left="692" w:hanging="408"/>
      </w:pPr>
      <w:rPr>
        <w:rFonts w:hint="default"/>
      </w:rPr>
    </w:lvl>
    <w:lvl w:ilvl="3">
      <w:start w:val="1"/>
      <w:numFmt w:val="decimal"/>
      <w:lvlText w:val="%1.%2.%3.%4."/>
      <w:lvlJc w:val="left"/>
      <w:pPr>
        <w:ind w:left="834" w:hanging="408"/>
      </w:pPr>
      <w:rPr>
        <w:rFonts w:hint="default"/>
      </w:rPr>
    </w:lvl>
    <w:lvl w:ilvl="4">
      <w:start w:val="1"/>
      <w:numFmt w:val="decimal"/>
      <w:lvlText w:val="%1.%2.%3.%4.%5."/>
      <w:lvlJc w:val="left"/>
      <w:pPr>
        <w:ind w:left="976" w:hanging="408"/>
      </w:pPr>
      <w:rPr>
        <w:rFonts w:hint="default"/>
      </w:rPr>
    </w:lvl>
    <w:lvl w:ilvl="5">
      <w:start w:val="1"/>
      <w:numFmt w:val="decimal"/>
      <w:lvlText w:val="%1.%2.%3.%4.%5.%6."/>
      <w:lvlJc w:val="left"/>
      <w:pPr>
        <w:ind w:left="1118" w:hanging="408"/>
      </w:pPr>
      <w:rPr>
        <w:rFonts w:hint="default"/>
      </w:rPr>
    </w:lvl>
    <w:lvl w:ilvl="6">
      <w:start w:val="1"/>
      <w:numFmt w:val="decimal"/>
      <w:lvlText w:val="%1.%2.%3.%4.%5.%6.%7."/>
      <w:lvlJc w:val="left"/>
      <w:pPr>
        <w:ind w:left="1260" w:hanging="408"/>
      </w:pPr>
      <w:rPr>
        <w:rFonts w:hint="default"/>
      </w:rPr>
    </w:lvl>
    <w:lvl w:ilvl="7">
      <w:start w:val="1"/>
      <w:numFmt w:val="decimal"/>
      <w:lvlText w:val="%1.%2.%3.%4.%5.%6.%7.%8."/>
      <w:lvlJc w:val="left"/>
      <w:pPr>
        <w:ind w:left="1402" w:hanging="408"/>
      </w:pPr>
      <w:rPr>
        <w:rFonts w:hint="default"/>
      </w:rPr>
    </w:lvl>
    <w:lvl w:ilvl="8">
      <w:start w:val="1"/>
      <w:numFmt w:val="decimal"/>
      <w:lvlText w:val="%1.%2.%3.%4.%5.%6.%7.%8.%9."/>
      <w:lvlJc w:val="left"/>
      <w:pPr>
        <w:ind w:left="1544" w:hanging="408"/>
      </w:pPr>
      <w:rPr>
        <w:rFonts w:hint="default"/>
      </w:rPr>
    </w:lvl>
  </w:abstractNum>
  <w:abstractNum w:abstractNumId="33">
    <w:nsid w:val="588E1137"/>
    <w:multiLevelType w:val="hybridMultilevel"/>
    <w:tmpl w:val="2482D528"/>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34">
    <w:nsid w:val="5D3207F1"/>
    <w:multiLevelType w:val="hybridMultilevel"/>
    <w:tmpl w:val="F5321A1A"/>
    <w:lvl w:ilvl="0" w:tplc="D07A995E">
      <w:start w:val="1"/>
      <w:numFmt w:val="decimal"/>
      <w:lvlText w:val="7.%1."/>
      <w:lvlJc w:val="left"/>
      <w:pPr>
        <w:ind w:left="720" w:hanging="360"/>
      </w:pPr>
      <w:rPr>
        <w:rFonts w:ascii="Calibri" w:hAnsi="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DBA6754"/>
    <w:multiLevelType w:val="hybridMultilevel"/>
    <w:tmpl w:val="93663D2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601E3590"/>
    <w:multiLevelType w:val="multilevel"/>
    <w:tmpl w:val="2EE2F766"/>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ascii="Times New Roman" w:eastAsia="Times New Roman" w:hAnsi="Times New Roman" w:cs="Times New Roman"/>
        <w:b w:val="0"/>
        <w:color w:val="auto"/>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620B05F5"/>
    <w:multiLevelType w:val="multilevel"/>
    <w:tmpl w:val="3F76159C"/>
    <w:lvl w:ilvl="0">
      <w:start w:val="2"/>
      <w:numFmt w:val="decimal"/>
      <w:lvlText w:val="%1."/>
      <w:lvlJc w:val="left"/>
      <w:pPr>
        <w:tabs>
          <w:tab w:val="num" w:pos="585"/>
        </w:tabs>
        <w:ind w:left="585" w:hanging="585"/>
      </w:pPr>
      <w:rPr>
        <w:rFonts w:hint="default"/>
      </w:rPr>
    </w:lvl>
    <w:lvl w:ilvl="1">
      <w:start w:val="1"/>
      <w:numFmt w:val="decimal"/>
      <w:lvlText w:val="%1.%2."/>
      <w:lvlJc w:val="left"/>
      <w:pPr>
        <w:tabs>
          <w:tab w:val="num" w:pos="1072"/>
        </w:tabs>
        <w:ind w:left="1072" w:hanging="720"/>
      </w:pPr>
      <w:rPr>
        <w:rFonts w:hint="default"/>
      </w:rPr>
    </w:lvl>
    <w:lvl w:ilvl="2">
      <w:start w:val="1"/>
      <w:numFmt w:val="decimal"/>
      <w:lvlText w:val="%1.%2.%3."/>
      <w:lvlJc w:val="left"/>
      <w:pPr>
        <w:tabs>
          <w:tab w:val="num" w:pos="1424"/>
        </w:tabs>
        <w:ind w:left="1424" w:hanging="720"/>
      </w:pPr>
      <w:rPr>
        <w:rFonts w:hint="default"/>
        <w:b/>
      </w:rPr>
    </w:lvl>
    <w:lvl w:ilvl="3">
      <w:start w:val="1"/>
      <w:numFmt w:val="decimal"/>
      <w:lvlText w:val="%1.%2.%3.%4."/>
      <w:lvlJc w:val="left"/>
      <w:pPr>
        <w:tabs>
          <w:tab w:val="num" w:pos="2136"/>
        </w:tabs>
        <w:ind w:left="2136" w:hanging="1080"/>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3200"/>
        </w:tabs>
        <w:ind w:left="3200" w:hanging="1440"/>
      </w:pPr>
      <w:rPr>
        <w:rFonts w:hint="default"/>
      </w:rPr>
    </w:lvl>
    <w:lvl w:ilvl="6">
      <w:start w:val="1"/>
      <w:numFmt w:val="decimal"/>
      <w:lvlText w:val="%1.%2.%3.%4.%5.%6.%7."/>
      <w:lvlJc w:val="left"/>
      <w:pPr>
        <w:tabs>
          <w:tab w:val="num" w:pos="3552"/>
        </w:tabs>
        <w:ind w:left="3552" w:hanging="1440"/>
      </w:pPr>
      <w:rPr>
        <w:rFonts w:hint="default"/>
      </w:rPr>
    </w:lvl>
    <w:lvl w:ilvl="7">
      <w:start w:val="1"/>
      <w:numFmt w:val="decimal"/>
      <w:lvlText w:val="%1.%2.%3.%4.%5.%6.%7.%8."/>
      <w:lvlJc w:val="left"/>
      <w:pPr>
        <w:tabs>
          <w:tab w:val="num" w:pos="4264"/>
        </w:tabs>
        <w:ind w:left="4264" w:hanging="1800"/>
      </w:pPr>
      <w:rPr>
        <w:rFonts w:hint="default"/>
      </w:rPr>
    </w:lvl>
    <w:lvl w:ilvl="8">
      <w:start w:val="1"/>
      <w:numFmt w:val="decimal"/>
      <w:lvlText w:val="%1.%2.%3.%4.%5.%6.%7.%8.%9."/>
      <w:lvlJc w:val="left"/>
      <w:pPr>
        <w:tabs>
          <w:tab w:val="num" w:pos="4616"/>
        </w:tabs>
        <w:ind w:left="4616" w:hanging="1800"/>
      </w:pPr>
      <w:rPr>
        <w:rFonts w:hint="default"/>
      </w:rPr>
    </w:lvl>
  </w:abstractNum>
  <w:abstractNum w:abstractNumId="38">
    <w:nsid w:val="639C1E64"/>
    <w:multiLevelType w:val="multilevel"/>
    <w:tmpl w:val="5D1C63E6"/>
    <w:lvl w:ilvl="0">
      <w:start w:val="1"/>
      <w:numFmt w:val="decimal"/>
      <w:lvlText w:val="%1."/>
      <w:lvlJc w:val="left"/>
      <w:pPr>
        <w:ind w:left="408" w:hanging="408"/>
      </w:pPr>
      <w:rPr>
        <w:rFonts w:hint="default"/>
        <w:b/>
      </w:rPr>
    </w:lvl>
    <w:lvl w:ilvl="1">
      <w:start w:val="1"/>
      <w:numFmt w:val="decimal"/>
      <w:lvlText w:val="%1.%2."/>
      <w:lvlJc w:val="left"/>
      <w:pPr>
        <w:ind w:left="550" w:hanging="408"/>
      </w:pPr>
      <w:rPr>
        <w:rFonts w:hint="default"/>
        <w:b w:val="0"/>
        <w:sz w:val="26"/>
        <w:szCs w:val="26"/>
      </w:rPr>
    </w:lvl>
    <w:lvl w:ilvl="2">
      <w:start w:val="1"/>
      <w:numFmt w:val="decimal"/>
      <w:lvlText w:val="%1.%2.%3."/>
      <w:lvlJc w:val="left"/>
      <w:pPr>
        <w:ind w:left="692" w:hanging="408"/>
      </w:pPr>
      <w:rPr>
        <w:rFonts w:hint="default"/>
      </w:rPr>
    </w:lvl>
    <w:lvl w:ilvl="3">
      <w:start w:val="1"/>
      <w:numFmt w:val="decimal"/>
      <w:lvlText w:val="%1.%2.%3.%4."/>
      <w:lvlJc w:val="left"/>
      <w:pPr>
        <w:ind w:left="834" w:hanging="408"/>
      </w:pPr>
      <w:rPr>
        <w:rFonts w:hint="default"/>
      </w:rPr>
    </w:lvl>
    <w:lvl w:ilvl="4">
      <w:start w:val="1"/>
      <w:numFmt w:val="decimal"/>
      <w:lvlText w:val="%1.%2.%3.%4.%5."/>
      <w:lvlJc w:val="left"/>
      <w:pPr>
        <w:ind w:left="976" w:hanging="408"/>
      </w:pPr>
      <w:rPr>
        <w:rFonts w:hint="default"/>
      </w:rPr>
    </w:lvl>
    <w:lvl w:ilvl="5">
      <w:start w:val="1"/>
      <w:numFmt w:val="decimal"/>
      <w:lvlText w:val="%1.%2.%3.%4.%5.%6."/>
      <w:lvlJc w:val="left"/>
      <w:pPr>
        <w:ind w:left="1118" w:hanging="408"/>
      </w:pPr>
      <w:rPr>
        <w:rFonts w:hint="default"/>
      </w:rPr>
    </w:lvl>
    <w:lvl w:ilvl="6">
      <w:start w:val="1"/>
      <w:numFmt w:val="decimal"/>
      <w:lvlText w:val="%1.%2.%3.%4.%5.%6.%7."/>
      <w:lvlJc w:val="left"/>
      <w:pPr>
        <w:ind w:left="1260" w:hanging="408"/>
      </w:pPr>
      <w:rPr>
        <w:rFonts w:hint="default"/>
      </w:rPr>
    </w:lvl>
    <w:lvl w:ilvl="7">
      <w:start w:val="1"/>
      <w:numFmt w:val="decimal"/>
      <w:lvlText w:val="%1.%2.%3.%4.%5.%6.%7.%8."/>
      <w:lvlJc w:val="left"/>
      <w:pPr>
        <w:ind w:left="1402" w:hanging="408"/>
      </w:pPr>
      <w:rPr>
        <w:rFonts w:hint="default"/>
      </w:rPr>
    </w:lvl>
    <w:lvl w:ilvl="8">
      <w:start w:val="1"/>
      <w:numFmt w:val="decimal"/>
      <w:lvlText w:val="%1.%2.%3.%4.%5.%6.%7.%8.%9."/>
      <w:lvlJc w:val="left"/>
      <w:pPr>
        <w:ind w:left="1544" w:hanging="408"/>
      </w:pPr>
      <w:rPr>
        <w:rFonts w:hint="default"/>
      </w:rPr>
    </w:lvl>
  </w:abstractNum>
  <w:abstractNum w:abstractNumId="39">
    <w:nsid w:val="64BD7C26"/>
    <w:multiLevelType w:val="multilevel"/>
    <w:tmpl w:val="14043BA6"/>
    <w:lvl w:ilvl="0">
      <w:start w:val="1"/>
      <w:numFmt w:val="decimal"/>
      <w:lvlText w:val="%1."/>
      <w:lvlJc w:val="left"/>
      <w:pPr>
        <w:ind w:left="408" w:hanging="408"/>
      </w:pPr>
      <w:rPr>
        <w:rFonts w:hint="default"/>
        <w:b/>
      </w:rPr>
    </w:lvl>
    <w:lvl w:ilvl="1">
      <w:start w:val="1"/>
      <w:numFmt w:val="decimal"/>
      <w:lvlText w:val="%1.%2."/>
      <w:lvlJc w:val="left"/>
      <w:pPr>
        <w:ind w:left="550" w:hanging="408"/>
      </w:pPr>
      <w:rPr>
        <w:rFonts w:hint="default"/>
        <w:b/>
        <w:sz w:val="26"/>
        <w:szCs w:val="26"/>
      </w:rPr>
    </w:lvl>
    <w:lvl w:ilvl="2">
      <w:start w:val="1"/>
      <w:numFmt w:val="decimal"/>
      <w:lvlText w:val="%1.%2.%3."/>
      <w:lvlJc w:val="left"/>
      <w:pPr>
        <w:ind w:left="692" w:hanging="408"/>
      </w:pPr>
      <w:rPr>
        <w:rFonts w:hint="default"/>
        <w:b/>
      </w:rPr>
    </w:lvl>
    <w:lvl w:ilvl="3">
      <w:start w:val="1"/>
      <w:numFmt w:val="decimal"/>
      <w:lvlText w:val="%1.%2.%3.%4."/>
      <w:lvlJc w:val="left"/>
      <w:pPr>
        <w:ind w:left="834" w:hanging="408"/>
      </w:pPr>
      <w:rPr>
        <w:rFonts w:hint="default"/>
      </w:rPr>
    </w:lvl>
    <w:lvl w:ilvl="4">
      <w:start w:val="1"/>
      <w:numFmt w:val="decimal"/>
      <w:lvlText w:val="%1.%2.%3.%4.%5."/>
      <w:lvlJc w:val="left"/>
      <w:pPr>
        <w:ind w:left="976" w:hanging="408"/>
      </w:pPr>
      <w:rPr>
        <w:rFonts w:hint="default"/>
      </w:rPr>
    </w:lvl>
    <w:lvl w:ilvl="5">
      <w:start w:val="1"/>
      <w:numFmt w:val="decimal"/>
      <w:lvlText w:val="%1.%2.%3.%4.%5.%6."/>
      <w:lvlJc w:val="left"/>
      <w:pPr>
        <w:ind w:left="1118" w:hanging="408"/>
      </w:pPr>
      <w:rPr>
        <w:rFonts w:hint="default"/>
      </w:rPr>
    </w:lvl>
    <w:lvl w:ilvl="6">
      <w:start w:val="1"/>
      <w:numFmt w:val="decimal"/>
      <w:lvlText w:val="%1.%2.%3.%4.%5.%6.%7."/>
      <w:lvlJc w:val="left"/>
      <w:pPr>
        <w:ind w:left="1260" w:hanging="408"/>
      </w:pPr>
      <w:rPr>
        <w:rFonts w:hint="default"/>
      </w:rPr>
    </w:lvl>
    <w:lvl w:ilvl="7">
      <w:start w:val="1"/>
      <w:numFmt w:val="decimal"/>
      <w:lvlText w:val="%1.%2.%3.%4.%5.%6.%7.%8."/>
      <w:lvlJc w:val="left"/>
      <w:pPr>
        <w:ind w:left="1402" w:hanging="408"/>
      </w:pPr>
      <w:rPr>
        <w:rFonts w:hint="default"/>
      </w:rPr>
    </w:lvl>
    <w:lvl w:ilvl="8">
      <w:start w:val="1"/>
      <w:numFmt w:val="decimal"/>
      <w:lvlText w:val="%1.%2.%3.%4.%5.%6.%7.%8.%9."/>
      <w:lvlJc w:val="left"/>
      <w:pPr>
        <w:ind w:left="1544" w:hanging="408"/>
      </w:pPr>
      <w:rPr>
        <w:rFonts w:hint="default"/>
      </w:rPr>
    </w:lvl>
  </w:abstractNum>
  <w:abstractNum w:abstractNumId="40">
    <w:nsid w:val="6B1557BF"/>
    <w:multiLevelType w:val="multilevel"/>
    <w:tmpl w:val="671ABE36"/>
    <w:lvl w:ilvl="0">
      <w:start w:val="1"/>
      <w:numFmt w:val="decimal"/>
      <w:lvlText w:val="%1."/>
      <w:lvlJc w:val="left"/>
      <w:pPr>
        <w:ind w:left="408" w:hanging="408"/>
      </w:pPr>
      <w:rPr>
        <w:rFonts w:hint="default"/>
        <w:b/>
      </w:rPr>
    </w:lvl>
    <w:lvl w:ilvl="1">
      <w:start w:val="1"/>
      <w:numFmt w:val="decimal"/>
      <w:lvlText w:val="%1.%2."/>
      <w:lvlJc w:val="left"/>
      <w:pPr>
        <w:ind w:left="1543" w:hanging="408"/>
      </w:pPr>
      <w:rPr>
        <w:rFonts w:hint="default"/>
        <w:b/>
        <w:sz w:val="26"/>
        <w:szCs w:val="26"/>
      </w:rPr>
    </w:lvl>
    <w:lvl w:ilvl="2">
      <w:start w:val="1"/>
      <w:numFmt w:val="decimal"/>
      <w:lvlText w:val="%1.%2.%3."/>
      <w:lvlJc w:val="left"/>
      <w:pPr>
        <w:ind w:left="692" w:hanging="408"/>
      </w:pPr>
      <w:rPr>
        <w:rFonts w:hint="default"/>
        <w:b/>
      </w:rPr>
    </w:lvl>
    <w:lvl w:ilvl="3">
      <w:start w:val="1"/>
      <w:numFmt w:val="decimal"/>
      <w:lvlText w:val="%1.%2.%3.%4."/>
      <w:lvlJc w:val="left"/>
      <w:pPr>
        <w:ind w:left="834" w:hanging="408"/>
      </w:pPr>
      <w:rPr>
        <w:rFonts w:hint="default"/>
      </w:rPr>
    </w:lvl>
    <w:lvl w:ilvl="4">
      <w:start w:val="1"/>
      <w:numFmt w:val="decimal"/>
      <w:lvlText w:val="%1.%2.%3.%4.%5."/>
      <w:lvlJc w:val="left"/>
      <w:pPr>
        <w:ind w:left="976" w:hanging="408"/>
      </w:pPr>
      <w:rPr>
        <w:rFonts w:hint="default"/>
      </w:rPr>
    </w:lvl>
    <w:lvl w:ilvl="5">
      <w:start w:val="1"/>
      <w:numFmt w:val="decimal"/>
      <w:lvlText w:val="%1.%2.%3.%4.%5.%6."/>
      <w:lvlJc w:val="left"/>
      <w:pPr>
        <w:ind w:left="1118" w:hanging="408"/>
      </w:pPr>
      <w:rPr>
        <w:rFonts w:hint="default"/>
      </w:rPr>
    </w:lvl>
    <w:lvl w:ilvl="6">
      <w:start w:val="1"/>
      <w:numFmt w:val="decimal"/>
      <w:lvlText w:val="%1.%2.%3.%4.%5.%6.%7."/>
      <w:lvlJc w:val="left"/>
      <w:pPr>
        <w:ind w:left="1260" w:hanging="408"/>
      </w:pPr>
      <w:rPr>
        <w:rFonts w:hint="default"/>
      </w:rPr>
    </w:lvl>
    <w:lvl w:ilvl="7">
      <w:start w:val="1"/>
      <w:numFmt w:val="decimal"/>
      <w:lvlText w:val="%1.%2.%3.%4.%5.%6.%7.%8."/>
      <w:lvlJc w:val="left"/>
      <w:pPr>
        <w:ind w:left="1402" w:hanging="408"/>
      </w:pPr>
      <w:rPr>
        <w:rFonts w:hint="default"/>
      </w:rPr>
    </w:lvl>
    <w:lvl w:ilvl="8">
      <w:start w:val="1"/>
      <w:numFmt w:val="decimal"/>
      <w:lvlText w:val="%1.%2.%3.%4.%5.%6.%7.%8.%9."/>
      <w:lvlJc w:val="left"/>
      <w:pPr>
        <w:ind w:left="1544" w:hanging="408"/>
      </w:pPr>
      <w:rPr>
        <w:rFonts w:hint="default"/>
      </w:rPr>
    </w:lvl>
  </w:abstractNum>
  <w:abstractNum w:abstractNumId="41">
    <w:nsid w:val="6CF70BC1"/>
    <w:multiLevelType w:val="multilevel"/>
    <w:tmpl w:val="BA1C539E"/>
    <w:lvl w:ilvl="0">
      <w:start w:val="1"/>
      <w:numFmt w:val="decimal"/>
      <w:pStyle w:val="1"/>
      <w:lvlText w:val="%1."/>
      <w:lvlJc w:val="left"/>
      <w:pPr>
        <w:tabs>
          <w:tab w:val="num" w:pos="432"/>
        </w:tabs>
        <w:ind w:left="432" w:hanging="432"/>
      </w:pPr>
    </w:lvl>
    <w:lvl w:ilvl="1">
      <w:start w:val="1"/>
      <w:numFmt w:val="decimal"/>
      <w:pStyle w:val="20"/>
      <w:lvlText w:val="%1.%2"/>
      <w:lvlJc w:val="left"/>
      <w:pPr>
        <w:tabs>
          <w:tab w:val="num" w:pos="576"/>
        </w:tabs>
        <w:ind w:left="576" w:hanging="576"/>
      </w:pPr>
    </w:lvl>
    <w:lvl w:ilvl="2">
      <w:start w:val="1"/>
      <w:numFmt w:val="decimal"/>
      <w:pStyle w:val="30"/>
      <w:lvlText w:val="%1.%2.%3"/>
      <w:lvlJc w:val="left"/>
      <w:pPr>
        <w:tabs>
          <w:tab w:val="num" w:pos="587"/>
        </w:tabs>
        <w:ind w:left="36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2">
    <w:nsid w:val="71022CC0"/>
    <w:multiLevelType w:val="multilevel"/>
    <w:tmpl w:val="A6D6EA52"/>
    <w:lvl w:ilvl="0">
      <w:start w:val="2"/>
      <w:numFmt w:val="decimal"/>
      <w:lvlText w:val="%1."/>
      <w:lvlJc w:val="left"/>
      <w:pPr>
        <w:tabs>
          <w:tab w:val="num" w:pos="585"/>
        </w:tabs>
        <w:ind w:left="585" w:hanging="585"/>
      </w:pPr>
      <w:rPr>
        <w:rFonts w:hint="default"/>
      </w:rPr>
    </w:lvl>
    <w:lvl w:ilvl="1">
      <w:start w:val="1"/>
      <w:numFmt w:val="decimal"/>
      <w:lvlText w:val="%1.%2."/>
      <w:lvlJc w:val="left"/>
      <w:pPr>
        <w:tabs>
          <w:tab w:val="num" w:pos="1072"/>
        </w:tabs>
        <w:ind w:left="1072" w:hanging="720"/>
      </w:pPr>
      <w:rPr>
        <w:rFonts w:ascii="Calibri" w:hAnsi="Calibri" w:hint="default"/>
      </w:rPr>
    </w:lvl>
    <w:lvl w:ilvl="2">
      <w:start w:val="1"/>
      <w:numFmt w:val="decimal"/>
      <w:lvlText w:val="2.2.%3."/>
      <w:lvlJc w:val="left"/>
      <w:pPr>
        <w:tabs>
          <w:tab w:val="num" w:pos="1424"/>
        </w:tabs>
        <w:ind w:left="1424" w:hanging="720"/>
      </w:pPr>
      <w:rPr>
        <w:rFonts w:ascii="Calibri" w:hAnsi="Calibri" w:hint="default"/>
        <w:b/>
      </w:rPr>
    </w:lvl>
    <w:lvl w:ilvl="3">
      <w:start w:val="1"/>
      <w:numFmt w:val="decimal"/>
      <w:lvlText w:val="%1.%2.%3.%4."/>
      <w:lvlJc w:val="left"/>
      <w:pPr>
        <w:tabs>
          <w:tab w:val="num" w:pos="2136"/>
        </w:tabs>
        <w:ind w:left="2136" w:hanging="1080"/>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3200"/>
        </w:tabs>
        <w:ind w:left="3200" w:hanging="1440"/>
      </w:pPr>
      <w:rPr>
        <w:rFonts w:hint="default"/>
      </w:rPr>
    </w:lvl>
    <w:lvl w:ilvl="6">
      <w:start w:val="1"/>
      <w:numFmt w:val="decimal"/>
      <w:lvlText w:val="%1.%2.%3.%4.%5.%6.%7."/>
      <w:lvlJc w:val="left"/>
      <w:pPr>
        <w:tabs>
          <w:tab w:val="num" w:pos="3552"/>
        </w:tabs>
        <w:ind w:left="3552" w:hanging="1440"/>
      </w:pPr>
      <w:rPr>
        <w:rFonts w:hint="default"/>
      </w:rPr>
    </w:lvl>
    <w:lvl w:ilvl="7">
      <w:start w:val="1"/>
      <w:numFmt w:val="decimal"/>
      <w:lvlText w:val="%1.%2.%3.%4.%5.%6.%7.%8."/>
      <w:lvlJc w:val="left"/>
      <w:pPr>
        <w:tabs>
          <w:tab w:val="num" w:pos="4264"/>
        </w:tabs>
        <w:ind w:left="4264" w:hanging="1800"/>
      </w:pPr>
      <w:rPr>
        <w:rFonts w:hint="default"/>
      </w:rPr>
    </w:lvl>
    <w:lvl w:ilvl="8">
      <w:start w:val="1"/>
      <w:numFmt w:val="decimal"/>
      <w:lvlText w:val="%1.%2.%3.%4.%5.%6.%7.%8.%9."/>
      <w:lvlJc w:val="left"/>
      <w:pPr>
        <w:tabs>
          <w:tab w:val="num" w:pos="4616"/>
        </w:tabs>
        <w:ind w:left="4616" w:hanging="1800"/>
      </w:pPr>
      <w:rPr>
        <w:rFonts w:hint="default"/>
      </w:rPr>
    </w:lvl>
  </w:abstractNum>
  <w:abstractNum w:abstractNumId="43">
    <w:nsid w:val="740375D9"/>
    <w:multiLevelType w:val="multilevel"/>
    <w:tmpl w:val="855C9C54"/>
    <w:lvl w:ilvl="0">
      <w:start w:val="1"/>
      <w:numFmt w:val="decimal"/>
      <w:lvlText w:val="%1."/>
      <w:lvlJc w:val="left"/>
      <w:pPr>
        <w:ind w:left="408" w:hanging="408"/>
      </w:pPr>
      <w:rPr>
        <w:rFonts w:hint="default"/>
        <w:b/>
      </w:rPr>
    </w:lvl>
    <w:lvl w:ilvl="1">
      <w:start w:val="1"/>
      <w:numFmt w:val="decimal"/>
      <w:lvlText w:val="%1.%2."/>
      <w:lvlJc w:val="left"/>
      <w:pPr>
        <w:ind w:left="550" w:hanging="408"/>
      </w:pPr>
      <w:rPr>
        <w:rFonts w:hint="default"/>
        <w:b/>
        <w:sz w:val="26"/>
        <w:szCs w:val="26"/>
      </w:rPr>
    </w:lvl>
    <w:lvl w:ilvl="2">
      <w:start w:val="1"/>
      <w:numFmt w:val="decimal"/>
      <w:lvlText w:val="%1.%2.%3."/>
      <w:lvlJc w:val="left"/>
      <w:pPr>
        <w:ind w:left="692" w:hanging="408"/>
      </w:pPr>
      <w:rPr>
        <w:rFonts w:hint="default"/>
      </w:rPr>
    </w:lvl>
    <w:lvl w:ilvl="3">
      <w:start w:val="1"/>
      <w:numFmt w:val="decimal"/>
      <w:lvlText w:val="%1.%2.%3.%4."/>
      <w:lvlJc w:val="left"/>
      <w:pPr>
        <w:ind w:left="834" w:hanging="408"/>
      </w:pPr>
      <w:rPr>
        <w:rFonts w:hint="default"/>
      </w:rPr>
    </w:lvl>
    <w:lvl w:ilvl="4">
      <w:start w:val="1"/>
      <w:numFmt w:val="decimal"/>
      <w:lvlText w:val="%1.%2.%3.%4.%5."/>
      <w:lvlJc w:val="left"/>
      <w:pPr>
        <w:ind w:left="976" w:hanging="408"/>
      </w:pPr>
      <w:rPr>
        <w:rFonts w:hint="default"/>
      </w:rPr>
    </w:lvl>
    <w:lvl w:ilvl="5">
      <w:start w:val="1"/>
      <w:numFmt w:val="decimal"/>
      <w:lvlText w:val="%1.%2.%3.%4.%5.%6."/>
      <w:lvlJc w:val="left"/>
      <w:pPr>
        <w:ind w:left="1118" w:hanging="408"/>
      </w:pPr>
      <w:rPr>
        <w:rFonts w:hint="default"/>
      </w:rPr>
    </w:lvl>
    <w:lvl w:ilvl="6">
      <w:start w:val="1"/>
      <w:numFmt w:val="decimal"/>
      <w:lvlText w:val="%1.%2.%3.%4.%5.%6.%7."/>
      <w:lvlJc w:val="left"/>
      <w:pPr>
        <w:ind w:left="1260" w:hanging="408"/>
      </w:pPr>
      <w:rPr>
        <w:rFonts w:hint="default"/>
      </w:rPr>
    </w:lvl>
    <w:lvl w:ilvl="7">
      <w:start w:val="1"/>
      <w:numFmt w:val="decimal"/>
      <w:lvlText w:val="%1.%2.%3.%4.%5.%6.%7.%8."/>
      <w:lvlJc w:val="left"/>
      <w:pPr>
        <w:ind w:left="1402" w:hanging="408"/>
      </w:pPr>
      <w:rPr>
        <w:rFonts w:hint="default"/>
      </w:rPr>
    </w:lvl>
    <w:lvl w:ilvl="8">
      <w:start w:val="1"/>
      <w:numFmt w:val="decimal"/>
      <w:lvlText w:val="%1.%2.%3.%4.%5.%6.%7.%8.%9."/>
      <w:lvlJc w:val="left"/>
      <w:pPr>
        <w:ind w:left="1544" w:hanging="408"/>
      </w:pPr>
      <w:rPr>
        <w:rFonts w:hint="default"/>
      </w:rPr>
    </w:lvl>
  </w:abstractNum>
  <w:abstractNum w:abstractNumId="44">
    <w:nsid w:val="7A1F40C2"/>
    <w:multiLevelType w:val="multilevel"/>
    <w:tmpl w:val="A1AAA636"/>
    <w:lvl w:ilvl="0">
      <w:start w:val="8"/>
      <w:numFmt w:val="decimal"/>
      <w:lvlText w:val="%1."/>
      <w:lvlJc w:val="left"/>
      <w:pPr>
        <w:ind w:left="408" w:hanging="408"/>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5">
    <w:nsid w:val="7AA42B4A"/>
    <w:multiLevelType w:val="hybridMultilevel"/>
    <w:tmpl w:val="D5C22DF6"/>
    <w:lvl w:ilvl="0" w:tplc="4C329C08">
      <w:start w:val="1"/>
      <w:numFmt w:val="bullet"/>
      <w:lvlText w:val=""/>
      <w:lvlJc w:val="left"/>
      <w:pPr>
        <w:ind w:left="1287" w:hanging="360"/>
      </w:pPr>
      <w:rPr>
        <w:rFonts w:ascii="Symbol" w:hAnsi="Symbol" w:hint="default"/>
        <w:spacing w:val="-2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6"/>
  </w:num>
  <w:num w:numId="3">
    <w:abstractNumId w:val="4"/>
  </w:num>
  <w:num w:numId="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8"/>
  </w:num>
  <w:num w:numId="7">
    <w:abstractNumId w:val="33"/>
  </w:num>
  <w:num w:numId="8">
    <w:abstractNumId w:val="10"/>
  </w:num>
  <w:num w:numId="9">
    <w:abstractNumId w:val="37"/>
  </w:num>
  <w:num w:numId="10">
    <w:abstractNumId w:val="3"/>
  </w:num>
  <w:num w:numId="11">
    <w:abstractNumId w:val="44"/>
  </w:num>
  <w:num w:numId="12">
    <w:abstractNumId w:val="1"/>
  </w:num>
  <w:num w:numId="13">
    <w:abstractNumId w:val="30"/>
  </w:num>
  <w:num w:numId="14">
    <w:abstractNumId w:val="2"/>
  </w:num>
  <w:num w:numId="15">
    <w:abstractNumId w:val="26"/>
  </w:num>
  <w:num w:numId="16">
    <w:abstractNumId w:val="36"/>
  </w:num>
  <w:num w:numId="17">
    <w:abstractNumId w:val="13"/>
  </w:num>
  <w:num w:numId="18">
    <w:abstractNumId w:val="24"/>
  </w:num>
  <w:num w:numId="19">
    <w:abstractNumId w:val="42"/>
  </w:num>
  <w:num w:numId="20">
    <w:abstractNumId w:val="15"/>
  </w:num>
  <w:num w:numId="21">
    <w:abstractNumId w:val="19"/>
  </w:num>
  <w:num w:numId="22">
    <w:abstractNumId w:val="28"/>
  </w:num>
  <w:num w:numId="23">
    <w:abstractNumId w:val="22"/>
  </w:num>
  <w:num w:numId="24">
    <w:abstractNumId w:val="34"/>
  </w:num>
  <w:num w:numId="25">
    <w:abstractNumId w:val="27"/>
  </w:num>
  <w:num w:numId="26">
    <w:abstractNumId w:val="12"/>
  </w:num>
  <w:num w:numId="27">
    <w:abstractNumId w:val="5"/>
  </w:num>
  <w:num w:numId="28">
    <w:abstractNumId w:val="27"/>
  </w:num>
  <w:num w:numId="29">
    <w:abstractNumId w:val="7"/>
  </w:num>
  <w:num w:numId="30">
    <w:abstractNumId w:val="11"/>
  </w:num>
  <w:num w:numId="31">
    <w:abstractNumId w:val="32"/>
  </w:num>
  <w:num w:numId="32">
    <w:abstractNumId w:val="45"/>
  </w:num>
  <w:num w:numId="33">
    <w:abstractNumId w:val="21"/>
  </w:num>
  <w:num w:numId="34">
    <w:abstractNumId w:val="29"/>
  </w:num>
  <w:num w:numId="35">
    <w:abstractNumId w:val="38"/>
  </w:num>
  <w:num w:numId="36">
    <w:abstractNumId w:val="23"/>
  </w:num>
  <w:num w:numId="37">
    <w:abstractNumId w:val="25"/>
  </w:num>
  <w:num w:numId="38">
    <w:abstractNumId w:val="17"/>
  </w:num>
  <w:num w:numId="39">
    <w:abstractNumId w:val="31"/>
  </w:num>
  <w:num w:numId="40">
    <w:abstractNumId w:val="20"/>
  </w:num>
  <w:num w:numId="41">
    <w:abstractNumId w:val="9"/>
  </w:num>
  <w:num w:numId="42">
    <w:abstractNumId w:val="43"/>
  </w:num>
  <w:num w:numId="43">
    <w:abstractNumId w:val="18"/>
  </w:num>
  <w:num w:numId="44">
    <w:abstractNumId w:val="40"/>
  </w:num>
  <w:num w:numId="45">
    <w:abstractNumId w:val="14"/>
  </w:num>
  <w:num w:numId="46">
    <w:abstractNumId w:val="39"/>
  </w:num>
  <w:num w:numId="47">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drawingGridHorizontalSpacing w:val="281"/>
  <w:characterSpacingControl w:val="doNotCompress"/>
  <w:footnotePr>
    <w:footnote w:id="0"/>
    <w:footnote w:id="1"/>
  </w:footnotePr>
  <w:endnotePr>
    <w:endnote w:id="0"/>
    <w:endnote w:id="1"/>
  </w:endnotePr>
  <w:compat/>
  <w:rsids>
    <w:rsidRoot w:val="00477E6D"/>
    <w:rsid w:val="000032D5"/>
    <w:rsid w:val="00005560"/>
    <w:rsid w:val="00011006"/>
    <w:rsid w:val="00012BDD"/>
    <w:rsid w:val="0001409C"/>
    <w:rsid w:val="00014F38"/>
    <w:rsid w:val="0001597A"/>
    <w:rsid w:val="000159B5"/>
    <w:rsid w:val="00016ACF"/>
    <w:rsid w:val="00021F60"/>
    <w:rsid w:val="00022FF7"/>
    <w:rsid w:val="00025315"/>
    <w:rsid w:val="00025A1C"/>
    <w:rsid w:val="000261B3"/>
    <w:rsid w:val="000272AF"/>
    <w:rsid w:val="000317C9"/>
    <w:rsid w:val="0003180C"/>
    <w:rsid w:val="0003357A"/>
    <w:rsid w:val="000341AA"/>
    <w:rsid w:val="00035405"/>
    <w:rsid w:val="0004025C"/>
    <w:rsid w:val="0004555A"/>
    <w:rsid w:val="00050848"/>
    <w:rsid w:val="00053207"/>
    <w:rsid w:val="00053586"/>
    <w:rsid w:val="000554C7"/>
    <w:rsid w:val="000557DA"/>
    <w:rsid w:val="00056BB8"/>
    <w:rsid w:val="00056EC5"/>
    <w:rsid w:val="00060045"/>
    <w:rsid w:val="0006030D"/>
    <w:rsid w:val="00061D91"/>
    <w:rsid w:val="0006258B"/>
    <w:rsid w:val="00065A59"/>
    <w:rsid w:val="00071CF4"/>
    <w:rsid w:val="00072361"/>
    <w:rsid w:val="00072FF4"/>
    <w:rsid w:val="0007763F"/>
    <w:rsid w:val="0007799A"/>
    <w:rsid w:val="00077C3A"/>
    <w:rsid w:val="00082556"/>
    <w:rsid w:val="00084B32"/>
    <w:rsid w:val="000962CA"/>
    <w:rsid w:val="00096BE0"/>
    <w:rsid w:val="000A2024"/>
    <w:rsid w:val="000A32BC"/>
    <w:rsid w:val="000A33F1"/>
    <w:rsid w:val="000A3A8D"/>
    <w:rsid w:val="000A3F13"/>
    <w:rsid w:val="000B1000"/>
    <w:rsid w:val="000B2156"/>
    <w:rsid w:val="000B2693"/>
    <w:rsid w:val="000B3C75"/>
    <w:rsid w:val="000B79FD"/>
    <w:rsid w:val="000C41B5"/>
    <w:rsid w:val="000C4BA1"/>
    <w:rsid w:val="000C4DC6"/>
    <w:rsid w:val="000C5266"/>
    <w:rsid w:val="000D00E7"/>
    <w:rsid w:val="000D07A1"/>
    <w:rsid w:val="000D2D33"/>
    <w:rsid w:val="000D4590"/>
    <w:rsid w:val="000D5E2D"/>
    <w:rsid w:val="000D5EB5"/>
    <w:rsid w:val="000D685B"/>
    <w:rsid w:val="000D7C27"/>
    <w:rsid w:val="000D7F15"/>
    <w:rsid w:val="000E2472"/>
    <w:rsid w:val="000F17C0"/>
    <w:rsid w:val="000F19CF"/>
    <w:rsid w:val="000F2C71"/>
    <w:rsid w:val="000F4143"/>
    <w:rsid w:val="000F4552"/>
    <w:rsid w:val="000F4B9F"/>
    <w:rsid w:val="000F584F"/>
    <w:rsid w:val="00100F49"/>
    <w:rsid w:val="00101326"/>
    <w:rsid w:val="00102A70"/>
    <w:rsid w:val="00110261"/>
    <w:rsid w:val="00110BA3"/>
    <w:rsid w:val="0011262D"/>
    <w:rsid w:val="0011374F"/>
    <w:rsid w:val="001224F7"/>
    <w:rsid w:val="001234C5"/>
    <w:rsid w:val="00124C6C"/>
    <w:rsid w:val="00125B01"/>
    <w:rsid w:val="00126299"/>
    <w:rsid w:val="00126C81"/>
    <w:rsid w:val="00127AC1"/>
    <w:rsid w:val="001303D8"/>
    <w:rsid w:val="00132ECD"/>
    <w:rsid w:val="00132FFE"/>
    <w:rsid w:val="001330DD"/>
    <w:rsid w:val="0013734C"/>
    <w:rsid w:val="00137449"/>
    <w:rsid w:val="00137918"/>
    <w:rsid w:val="00143F61"/>
    <w:rsid w:val="0014488A"/>
    <w:rsid w:val="0015161C"/>
    <w:rsid w:val="00151726"/>
    <w:rsid w:val="001527E9"/>
    <w:rsid w:val="00152B5A"/>
    <w:rsid w:val="001546DD"/>
    <w:rsid w:val="001558E1"/>
    <w:rsid w:val="00155F44"/>
    <w:rsid w:val="001574AF"/>
    <w:rsid w:val="00157BFB"/>
    <w:rsid w:val="0016052E"/>
    <w:rsid w:val="00161C8A"/>
    <w:rsid w:val="001623BE"/>
    <w:rsid w:val="001637B8"/>
    <w:rsid w:val="00165453"/>
    <w:rsid w:val="001712DE"/>
    <w:rsid w:val="00173666"/>
    <w:rsid w:val="00173DB8"/>
    <w:rsid w:val="00176314"/>
    <w:rsid w:val="001772CC"/>
    <w:rsid w:val="001813A5"/>
    <w:rsid w:val="00182CCB"/>
    <w:rsid w:val="0018523F"/>
    <w:rsid w:val="00185AEF"/>
    <w:rsid w:val="00185FF5"/>
    <w:rsid w:val="00186907"/>
    <w:rsid w:val="00190FE2"/>
    <w:rsid w:val="001911CD"/>
    <w:rsid w:val="00192C2A"/>
    <w:rsid w:val="001933FC"/>
    <w:rsid w:val="00194D6B"/>
    <w:rsid w:val="001954D7"/>
    <w:rsid w:val="00196647"/>
    <w:rsid w:val="001A15DA"/>
    <w:rsid w:val="001A21B6"/>
    <w:rsid w:val="001A5F9D"/>
    <w:rsid w:val="001A6C78"/>
    <w:rsid w:val="001B0AB3"/>
    <w:rsid w:val="001B0C9B"/>
    <w:rsid w:val="001B2146"/>
    <w:rsid w:val="001B41D9"/>
    <w:rsid w:val="001B471A"/>
    <w:rsid w:val="001C03A4"/>
    <w:rsid w:val="001C0402"/>
    <w:rsid w:val="001C281C"/>
    <w:rsid w:val="001C7950"/>
    <w:rsid w:val="001D0E3C"/>
    <w:rsid w:val="001D3A28"/>
    <w:rsid w:val="001D4EC5"/>
    <w:rsid w:val="001D70BA"/>
    <w:rsid w:val="001D7B40"/>
    <w:rsid w:val="001E062B"/>
    <w:rsid w:val="001E098D"/>
    <w:rsid w:val="001E2285"/>
    <w:rsid w:val="001E2C0A"/>
    <w:rsid w:val="001E6C34"/>
    <w:rsid w:val="001F18FC"/>
    <w:rsid w:val="001F47D3"/>
    <w:rsid w:val="001F635E"/>
    <w:rsid w:val="001F6A03"/>
    <w:rsid w:val="001F71D7"/>
    <w:rsid w:val="001F76B1"/>
    <w:rsid w:val="00201B6C"/>
    <w:rsid w:val="00202B79"/>
    <w:rsid w:val="002041B8"/>
    <w:rsid w:val="00210BCE"/>
    <w:rsid w:val="00211F83"/>
    <w:rsid w:val="00214DB0"/>
    <w:rsid w:val="00215569"/>
    <w:rsid w:val="00217600"/>
    <w:rsid w:val="00221499"/>
    <w:rsid w:val="00221704"/>
    <w:rsid w:val="00223A68"/>
    <w:rsid w:val="00227ADC"/>
    <w:rsid w:val="0023443B"/>
    <w:rsid w:val="00235D86"/>
    <w:rsid w:val="00241CE3"/>
    <w:rsid w:val="00242B1D"/>
    <w:rsid w:val="0024313A"/>
    <w:rsid w:val="00247A6C"/>
    <w:rsid w:val="0025057F"/>
    <w:rsid w:val="002549B9"/>
    <w:rsid w:val="00254E56"/>
    <w:rsid w:val="00255060"/>
    <w:rsid w:val="0025629B"/>
    <w:rsid w:val="0026187D"/>
    <w:rsid w:val="00261A9E"/>
    <w:rsid w:val="0026368C"/>
    <w:rsid w:val="002641AE"/>
    <w:rsid w:val="0026619D"/>
    <w:rsid w:val="00271AE0"/>
    <w:rsid w:val="0027239A"/>
    <w:rsid w:val="002745A4"/>
    <w:rsid w:val="00277620"/>
    <w:rsid w:val="0028060F"/>
    <w:rsid w:val="002809C5"/>
    <w:rsid w:val="00282953"/>
    <w:rsid w:val="002840F9"/>
    <w:rsid w:val="00284A73"/>
    <w:rsid w:val="00285176"/>
    <w:rsid w:val="002937BF"/>
    <w:rsid w:val="002973B7"/>
    <w:rsid w:val="00297755"/>
    <w:rsid w:val="00297838"/>
    <w:rsid w:val="00297A3D"/>
    <w:rsid w:val="00297E9C"/>
    <w:rsid w:val="002A0418"/>
    <w:rsid w:val="002A1325"/>
    <w:rsid w:val="002A4A38"/>
    <w:rsid w:val="002A784F"/>
    <w:rsid w:val="002A79F7"/>
    <w:rsid w:val="002B3476"/>
    <w:rsid w:val="002B507E"/>
    <w:rsid w:val="002B5277"/>
    <w:rsid w:val="002B5467"/>
    <w:rsid w:val="002B58A3"/>
    <w:rsid w:val="002B58E5"/>
    <w:rsid w:val="002B6507"/>
    <w:rsid w:val="002B70FE"/>
    <w:rsid w:val="002B7D40"/>
    <w:rsid w:val="002C0B2C"/>
    <w:rsid w:val="002C5AA5"/>
    <w:rsid w:val="002D0C92"/>
    <w:rsid w:val="002D2239"/>
    <w:rsid w:val="002E030C"/>
    <w:rsid w:val="002E1533"/>
    <w:rsid w:val="002E3109"/>
    <w:rsid w:val="002E6BE3"/>
    <w:rsid w:val="002E72C9"/>
    <w:rsid w:val="002F2190"/>
    <w:rsid w:val="002F6E99"/>
    <w:rsid w:val="003066C4"/>
    <w:rsid w:val="00306AB4"/>
    <w:rsid w:val="00307013"/>
    <w:rsid w:val="0030702E"/>
    <w:rsid w:val="0030755A"/>
    <w:rsid w:val="0031365D"/>
    <w:rsid w:val="00313CF0"/>
    <w:rsid w:val="00314E11"/>
    <w:rsid w:val="00315A63"/>
    <w:rsid w:val="003173B7"/>
    <w:rsid w:val="00317C5D"/>
    <w:rsid w:val="00325D4D"/>
    <w:rsid w:val="00326826"/>
    <w:rsid w:val="0032763C"/>
    <w:rsid w:val="0033016D"/>
    <w:rsid w:val="0033338A"/>
    <w:rsid w:val="00333E51"/>
    <w:rsid w:val="00334482"/>
    <w:rsid w:val="00334F4B"/>
    <w:rsid w:val="003403EF"/>
    <w:rsid w:val="003409D5"/>
    <w:rsid w:val="0034625F"/>
    <w:rsid w:val="00353362"/>
    <w:rsid w:val="00354A6D"/>
    <w:rsid w:val="003579B7"/>
    <w:rsid w:val="003608A6"/>
    <w:rsid w:val="00360C91"/>
    <w:rsid w:val="003622D9"/>
    <w:rsid w:val="00362CBB"/>
    <w:rsid w:val="0036465C"/>
    <w:rsid w:val="00365D12"/>
    <w:rsid w:val="003710D9"/>
    <w:rsid w:val="00371D22"/>
    <w:rsid w:val="00373EC9"/>
    <w:rsid w:val="0037410D"/>
    <w:rsid w:val="0037707E"/>
    <w:rsid w:val="00380175"/>
    <w:rsid w:val="00381501"/>
    <w:rsid w:val="00383906"/>
    <w:rsid w:val="0039001A"/>
    <w:rsid w:val="00391F99"/>
    <w:rsid w:val="00392B55"/>
    <w:rsid w:val="00394E97"/>
    <w:rsid w:val="003952FB"/>
    <w:rsid w:val="003A3147"/>
    <w:rsid w:val="003A31BD"/>
    <w:rsid w:val="003A4528"/>
    <w:rsid w:val="003A749C"/>
    <w:rsid w:val="003A7611"/>
    <w:rsid w:val="003B0F67"/>
    <w:rsid w:val="003B1BE8"/>
    <w:rsid w:val="003B1D27"/>
    <w:rsid w:val="003B1FE1"/>
    <w:rsid w:val="003B6A81"/>
    <w:rsid w:val="003B78F4"/>
    <w:rsid w:val="003C0177"/>
    <w:rsid w:val="003C1094"/>
    <w:rsid w:val="003C1E63"/>
    <w:rsid w:val="003C68F2"/>
    <w:rsid w:val="003C7079"/>
    <w:rsid w:val="003D059E"/>
    <w:rsid w:val="003D07CF"/>
    <w:rsid w:val="003D0894"/>
    <w:rsid w:val="003D0924"/>
    <w:rsid w:val="003D452F"/>
    <w:rsid w:val="003D4EED"/>
    <w:rsid w:val="003D5CDA"/>
    <w:rsid w:val="003D710B"/>
    <w:rsid w:val="003D7960"/>
    <w:rsid w:val="003E3F83"/>
    <w:rsid w:val="003E7FAF"/>
    <w:rsid w:val="003F11AE"/>
    <w:rsid w:val="003F26C6"/>
    <w:rsid w:val="003F39E9"/>
    <w:rsid w:val="003F3B37"/>
    <w:rsid w:val="003F65E9"/>
    <w:rsid w:val="00401E78"/>
    <w:rsid w:val="0040436E"/>
    <w:rsid w:val="0041456F"/>
    <w:rsid w:val="0041693F"/>
    <w:rsid w:val="004222F4"/>
    <w:rsid w:val="004223B8"/>
    <w:rsid w:val="00422FBA"/>
    <w:rsid w:val="00423E86"/>
    <w:rsid w:val="00424CA3"/>
    <w:rsid w:val="004268BD"/>
    <w:rsid w:val="00426968"/>
    <w:rsid w:val="00430D32"/>
    <w:rsid w:val="00431E5F"/>
    <w:rsid w:val="00432EE0"/>
    <w:rsid w:val="004343C9"/>
    <w:rsid w:val="00434419"/>
    <w:rsid w:val="00437624"/>
    <w:rsid w:val="00437ABE"/>
    <w:rsid w:val="00440DF8"/>
    <w:rsid w:val="00442FBA"/>
    <w:rsid w:val="00443061"/>
    <w:rsid w:val="004444CF"/>
    <w:rsid w:val="004454AF"/>
    <w:rsid w:val="00453014"/>
    <w:rsid w:val="00456669"/>
    <w:rsid w:val="004617E9"/>
    <w:rsid w:val="00463674"/>
    <w:rsid w:val="004650E6"/>
    <w:rsid w:val="0046730B"/>
    <w:rsid w:val="00467FEA"/>
    <w:rsid w:val="0047062E"/>
    <w:rsid w:val="0047088A"/>
    <w:rsid w:val="004725AF"/>
    <w:rsid w:val="00475BDC"/>
    <w:rsid w:val="00476C9A"/>
    <w:rsid w:val="00477E6D"/>
    <w:rsid w:val="00477F09"/>
    <w:rsid w:val="004826D4"/>
    <w:rsid w:val="00482786"/>
    <w:rsid w:val="00483649"/>
    <w:rsid w:val="0048537E"/>
    <w:rsid w:val="004860E7"/>
    <w:rsid w:val="0048705A"/>
    <w:rsid w:val="00487CFB"/>
    <w:rsid w:val="00490176"/>
    <w:rsid w:val="00493A6C"/>
    <w:rsid w:val="004945C0"/>
    <w:rsid w:val="00494F3F"/>
    <w:rsid w:val="00495378"/>
    <w:rsid w:val="00497091"/>
    <w:rsid w:val="00497DC1"/>
    <w:rsid w:val="004A03F6"/>
    <w:rsid w:val="004A146A"/>
    <w:rsid w:val="004A2292"/>
    <w:rsid w:val="004A5226"/>
    <w:rsid w:val="004A7043"/>
    <w:rsid w:val="004A7111"/>
    <w:rsid w:val="004B0555"/>
    <w:rsid w:val="004B2934"/>
    <w:rsid w:val="004B51AC"/>
    <w:rsid w:val="004C0275"/>
    <w:rsid w:val="004C3E42"/>
    <w:rsid w:val="004C5BAF"/>
    <w:rsid w:val="004D1E91"/>
    <w:rsid w:val="004D2461"/>
    <w:rsid w:val="004D3193"/>
    <w:rsid w:val="004D63AF"/>
    <w:rsid w:val="004E0BDD"/>
    <w:rsid w:val="004E2018"/>
    <w:rsid w:val="004F0A5D"/>
    <w:rsid w:val="004F1174"/>
    <w:rsid w:val="004F1266"/>
    <w:rsid w:val="004F6D95"/>
    <w:rsid w:val="005027E0"/>
    <w:rsid w:val="00503A00"/>
    <w:rsid w:val="00503A7A"/>
    <w:rsid w:val="00503D88"/>
    <w:rsid w:val="00505676"/>
    <w:rsid w:val="005059EA"/>
    <w:rsid w:val="005101A0"/>
    <w:rsid w:val="005122ED"/>
    <w:rsid w:val="005217BD"/>
    <w:rsid w:val="00521FBF"/>
    <w:rsid w:val="005250D8"/>
    <w:rsid w:val="00526728"/>
    <w:rsid w:val="00526FA0"/>
    <w:rsid w:val="005279D1"/>
    <w:rsid w:val="005304D2"/>
    <w:rsid w:val="00531CC5"/>
    <w:rsid w:val="00532A12"/>
    <w:rsid w:val="00533659"/>
    <w:rsid w:val="00533EC2"/>
    <w:rsid w:val="005342A0"/>
    <w:rsid w:val="005344C0"/>
    <w:rsid w:val="00534A13"/>
    <w:rsid w:val="005411C1"/>
    <w:rsid w:val="005442E3"/>
    <w:rsid w:val="00545D47"/>
    <w:rsid w:val="005463F5"/>
    <w:rsid w:val="00547AAF"/>
    <w:rsid w:val="00550493"/>
    <w:rsid w:val="00551122"/>
    <w:rsid w:val="005515A5"/>
    <w:rsid w:val="00551972"/>
    <w:rsid w:val="00554622"/>
    <w:rsid w:val="005607B9"/>
    <w:rsid w:val="005647D0"/>
    <w:rsid w:val="00564C0B"/>
    <w:rsid w:val="00565243"/>
    <w:rsid w:val="00566319"/>
    <w:rsid w:val="00566C7D"/>
    <w:rsid w:val="0057477D"/>
    <w:rsid w:val="005770E9"/>
    <w:rsid w:val="005773E8"/>
    <w:rsid w:val="00577420"/>
    <w:rsid w:val="00580269"/>
    <w:rsid w:val="00580563"/>
    <w:rsid w:val="00580BB9"/>
    <w:rsid w:val="005853B9"/>
    <w:rsid w:val="00587978"/>
    <w:rsid w:val="0059001C"/>
    <w:rsid w:val="005900FA"/>
    <w:rsid w:val="00590573"/>
    <w:rsid w:val="00590EA3"/>
    <w:rsid w:val="0059415A"/>
    <w:rsid w:val="0059558F"/>
    <w:rsid w:val="00595FC4"/>
    <w:rsid w:val="005A2119"/>
    <w:rsid w:val="005A28D8"/>
    <w:rsid w:val="005A39B2"/>
    <w:rsid w:val="005A4191"/>
    <w:rsid w:val="005A46C7"/>
    <w:rsid w:val="005A671C"/>
    <w:rsid w:val="005A7464"/>
    <w:rsid w:val="005B0440"/>
    <w:rsid w:val="005B4B0F"/>
    <w:rsid w:val="005B675A"/>
    <w:rsid w:val="005C191B"/>
    <w:rsid w:val="005C2C49"/>
    <w:rsid w:val="005C345E"/>
    <w:rsid w:val="005C43BB"/>
    <w:rsid w:val="005C4430"/>
    <w:rsid w:val="005C45E6"/>
    <w:rsid w:val="005C4809"/>
    <w:rsid w:val="005C4DC7"/>
    <w:rsid w:val="005C531A"/>
    <w:rsid w:val="005C5D1B"/>
    <w:rsid w:val="005D4836"/>
    <w:rsid w:val="005D4CD1"/>
    <w:rsid w:val="005D4FCC"/>
    <w:rsid w:val="005E153D"/>
    <w:rsid w:val="005E1DCC"/>
    <w:rsid w:val="005E21B1"/>
    <w:rsid w:val="005E2EC6"/>
    <w:rsid w:val="005E395D"/>
    <w:rsid w:val="005E44FB"/>
    <w:rsid w:val="005E4BFD"/>
    <w:rsid w:val="005E51CE"/>
    <w:rsid w:val="005E67FD"/>
    <w:rsid w:val="005F25F8"/>
    <w:rsid w:val="005F471F"/>
    <w:rsid w:val="005F4870"/>
    <w:rsid w:val="005F6C66"/>
    <w:rsid w:val="005F7912"/>
    <w:rsid w:val="00602C0D"/>
    <w:rsid w:val="00603130"/>
    <w:rsid w:val="00605B40"/>
    <w:rsid w:val="00605E17"/>
    <w:rsid w:val="006103E6"/>
    <w:rsid w:val="00612B9B"/>
    <w:rsid w:val="006147A7"/>
    <w:rsid w:val="00615C73"/>
    <w:rsid w:val="006169DF"/>
    <w:rsid w:val="006222B8"/>
    <w:rsid w:val="00623D22"/>
    <w:rsid w:val="006241F1"/>
    <w:rsid w:val="00625243"/>
    <w:rsid w:val="00630A9D"/>
    <w:rsid w:val="00632223"/>
    <w:rsid w:val="00632F4C"/>
    <w:rsid w:val="00633BBA"/>
    <w:rsid w:val="00634B32"/>
    <w:rsid w:val="00640B95"/>
    <w:rsid w:val="00641B70"/>
    <w:rsid w:val="006420C7"/>
    <w:rsid w:val="00643D79"/>
    <w:rsid w:val="006444B4"/>
    <w:rsid w:val="00645286"/>
    <w:rsid w:val="00645394"/>
    <w:rsid w:val="00646757"/>
    <w:rsid w:val="006472A1"/>
    <w:rsid w:val="00647A87"/>
    <w:rsid w:val="00647D41"/>
    <w:rsid w:val="00654928"/>
    <w:rsid w:val="00654D4B"/>
    <w:rsid w:val="00655772"/>
    <w:rsid w:val="00663146"/>
    <w:rsid w:val="0066541A"/>
    <w:rsid w:val="0066566B"/>
    <w:rsid w:val="00665C5D"/>
    <w:rsid w:val="0066643A"/>
    <w:rsid w:val="00666866"/>
    <w:rsid w:val="0066777B"/>
    <w:rsid w:val="00671309"/>
    <w:rsid w:val="006716C2"/>
    <w:rsid w:val="00673580"/>
    <w:rsid w:val="006739E9"/>
    <w:rsid w:val="00673B45"/>
    <w:rsid w:val="00675606"/>
    <w:rsid w:val="00682651"/>
    <w:rsid w:val="00682806"/>
    <w:rsid w:val="00683C1B"/>
    <w:rsid w:val="0068670C"/>
    <w:rsid w:val="00687BCC"/>
    <w:rsid w:val="00690940"/>
    <w:rsid w:val="00691EFB"/>
    <w:rsid w:val="006951D7"/>
    <w:rsid w:val="0069596A"/>
    <w:rsid w:val="006A7031"/>
    <w:rsid w:val="006A7549"/>
    <w:rsid w:val="006A77B9"/>
    <w:rsid w:val="006B1A52"/>
    <w:rsid w:val="006B314A"/>
    <w:rsid w:val="006B38D8"/>
    <w:rsid w:val="006B5A0E"/>
    <w:rsid w:val="006C08EE"/>
    <w:rsid w:val="006C1283"/>
    <w:rsid w:val="006C175D"/>
    <w:rsid w:val="006C6435"/>
    <w:rsid w:val="006C796A"/>
    <w:rsid w:val="006D0692"/>
    <w:rsid w:val="006D1759"/>
    <w:rsid w:val="006D7233"/>
    <w:rsid w:val="006E0434"/>
    <w:rsid w:val="006E04A3"/>
    <w:rsid w:val="006E150F"/>
    <w:rsid w:val="006E563F"/>
    <w:rsid w:val="006E5CC6"/>
    <w:rsid w:val="006E7785"/>
    <w:rsid w:val="006F2BA3"/>
    <w:rsid w:val="006F31A5"/>
    <w:rsid w:val="006F4BBF"/>
    <w:rsid w:val="006F6D19"/>
    <w:rsid w:val="00700587"/>
    <w:rsid w:val="00701E63"/>
    <w:rsid w:val="0070267D"/>
    <w:rsid w:val="00704A36"/>
    <w:rsid w:val="007052D6"/>
    <w:rsid w:val="00707983"/>
    <w:rsid w:val="00714CEF"/>
    <w:rsid w:val="007174B9"/>
    <w:rsid w:val="00721482"/>
    <w:rsid w:val="00722CDA"/>
    <w:rsid w:val="007242D6"/>
    <w:rsid w:val="00725AD2"/>
    <w:rsid w:val="00725BAD"/>
    <w:rsid w:val="007264D5"/>
    <w:rsid w:val="00730BE8"/>
    <w:rsid w:val="00736F64"/>
    <w:rsid w:val="007432DC"/>
    <w:rsid w:val="00747B45"/>
    <w:rsid w:val="00751963"/>
    <w:rsid w:val="00751FE8"/>
    <w:rsid w:val="007522CB"/>
    <w:rsid w:val="007533EC"/>
    <w:rsid w:val="00754E15"/>
    <w:rsid w:val="007553E4"/>
    <w:rsid w:val="007604ED"/>
    <w:rsid w:val="00761892"/>
    <w:rsid w:val="00762240"/>
    <w:rsid w:val="00764885"/>
    <w:rsid w:val="007702C7"/>
    <w:rsid w:val="00772EF6"/>
    <w:rsid w:val="007743C9"/>
    <w:rsid w:val="00774CBD"/>
    <w:rsid w:val="00776659"/>
    <w:rsid w:val="007774A6"/>
    <w:rsid w:val="00781D5F"/>
    <w:rsid w:val="007848E3"/>
    <w:rsid w:val="0078583B"/>
    <w:rsid w:val="00790F80"/>
    <w:rsid w:val="007948A9"/>
    <w:rsid w:val="00794911"/>
    <w:rsid w:val="00794BC9"/>
    <w:rsid w:val="00795AC1"/>
    <w:rsid w:val="00795D24"/>
    <w:rsid w:val="00795F36"/>
    <w:rsid w:val="0079658B"/>
    <w:rsid w:val="0079769A"/>
    <w:rsid w:val="007A07E1"/>
    <w:rsid w:val="007A276A"/>
    <w:rsid w:val="007A6F3C"/>
    <w:rsid w:val="007B2579"/>
    <w:rsid w:val="007B42B9"/>
    <w:rsid w:val="007B5FDC"/>
    <w:rsid w:val="007B7BE3"/>
    <w:rsid w:val="007C4244"/>
    <w:rsid w:val="007C5323"/>
    <w:rsid w:val="007C6214"/>
    <w:rsid w:val="007C778D"/>
    <w:rsid w:val="007C778E"/>
    <w:rsid w:val="007D25F7"/>
    <w:rsid w:val="007D270D"/>
    <w:rsid w:val="007D378F"/>
    <w:rsid w:val="007D3F26"/>
    <w:rsid w:val="007D4BF0"/>
    <w:rsid w:val="007D5570"/>
    <w:rsid w:val="007D64A5"/>
    <w:rsid w:val="007D64CC"/>
    <w:rsid w:val="007E15D2"/>
    <w:rsid w:val="007E3BD6"/>
    <w:rsid w:val="007E5D9E"/>
    <w:rsid w:val="007E7647"/>
    <w:rsid w:val="007E7834"/>
    <w:rsid w:val="007F0C00"/>
    <w:rsid w:val="007F3907"/>
    <w:rsid w:val="007F3AA2"/>
    <w:rsid w:val="007F712B"/>
    <w:rsid w:val="0080043D"/>
    <w:rsid w:val="008005C5"/>
    <w:rsid w:val="008009AD"/>
    <w:rsid w:val="00800A86"/>
    <w:rsid w:val="00800D5F"/>
    <w:rsid w:val="00805EC5"/>
    <w:rsid w:val="008127B6"/>
    <w:rsid w:val="00813371"/>
    <w:rsid w:val="008134A8"/>
    <w:rsid w:val="00813D44"/>
    <w:rsid w:val="00816281"/>
    <w:rsid w:val="00820A3A"/>
    <w:rsid w:val="00823798"/>
    <w:rsid w:val="008266DB"/>
    <w:rsid w:val="008320E5"/>
    <w:rsid w:val="008327BC"/>
    <w:rsid w:val="00837A1A"/>
    <w:rsid w:val="00844250"/>
    <w:rsid w:val="00853523"/>
    <w:rsid w:val="00854AFE"/>
    <w:rsid w:val="00856E70"/>
    <w:rsid w:val="00870152"/>
    <w:rsid w:val="00870B83"/>
    <w:rsid w:val="00872284"/>
    <w:rsid w:val="0087381D"/>
    <w:rsid w:val="0087672D"/>
    <w:rsid w:val="008779BD"/>
    <w:rsid w:val="00882E89"/>
    <w:rsid w:val="008842FC"/>
    <w:rsid w:val="0088463D"/>
    <w:rsid w:val="00884C0B"/>
    <w:rsid w:val="00887C99"/>
    <w:rsid w:val="00887F74"/>
    <w:rsid w:val="00890EBC"/>
    <w:rsid w:val="00891041"/>
    <w:rsid w:val="00895EE6"/>
    <w:rsid w:val="00896475"/>
    <w:rsid w:val="00897DE4"/>
    <w:rsid w:val="008A0D38"/>
    <w:rsid w:val="008A7B7B"/>
    <w:rsid w:val="008B2283"/>
    <w:rsid w:val="008B4639"/>
    <w:rsid w:val="008B6E0E"/>
    <w:rsid w:val="008C03AD"/>
    <w:rsid w:val="008C2383"/>
    <w:rsid w:val="008C467E"/>
    <w:rsid w:val="008C4D96"/>
    <w:rsid w:val="008C52DE"/>
    <w:rsid w:val="008C53DD"/>
    <w:rsid w:val="008C6288"/>
    <w:rsid w:val="008C782E"/>
    <w:rsid w:val="008C7B91"/>
    <w:rsid w:val="008D18C4"/>
    <w:rsid w:val="008D4CA9"/>
    <w:rsid w:val="008E64E9"/>
    <w:rsid w:val="008E651E"/>
    <w:rsid w:val="008E6BF4"/>
    <w:rsid w:val="008E7815"/>
    <w:rsid w:val="008F0259"/>
    <w:rsid w:val="008F0A3A"/>
    <w:rsid w:val="008F1E43"/>
    <w:rsid w:val="008F2221"/>
    <w:rsid w:val="008F6D87"/>
    <w:rsid w:val="00900648"/>
    <w:rsid w:val="00901384"/>
    <w:rsid w:val="00902445"/>
    <w:rsid w:val="0090486C"/>
    <w:rsid w:val="009060DE"/>
    <w:rsid w:val="00906808"/>
    <w:rsid w:val="00907ADE"/>
    <w:rsid w:val="009101EF"/>
    <w:rsid w:val="00911C13"/>
    <w:rsid w:val="009145EC"/>
    <w:rsid w:val="009149CE"/>
    <w:rsid w:val="00914B74"/>
    <w:rsid w:val="00916761"/>
    <w:rsid w:val="009218F9"/>
    <w:rsid w:val="00922064"/>
    <w:rsid w:val="00923E30"/>
    <w:rsid w:val="00926FBB"/>
    <w:rsid w:val="00927457"/>
    <w:rsid w:val="00927D2A"/>
    <w:rsid w:val="00930119"/>
    <w:rsid w:val="00932438"/>
    <w:rsid w:val="0093329A"/>
    <w:rsid w:val="00937AA8"/>
    <w:rsid w:val="009427EC"/>
    <w:rsid w:val="00943FAD"/>
    <w:rsid w:val="00951C6D"/>
    <w:rsid w:val="00952706"/>
    <w:rsid w:val="0095533E"/>
    <w:rsid w:val="00955C64"/>
    <w:rsid w:val="00956B47"/>
    <w:rsid w:val="0096018D"/>
    <w:rsid w:val="00962544"/>
    <w:rsid w:val="0096282D"/>
    <w:rsid w:val="00963EE8"/>
    <w:rsid w:val="00966630"/>
    <w:rsid w:val="00967B61"/>
    <w:rsid w:val="00971016"/>
    <w:rsid w:val="0097141E"/>
    <w:rsid w:val="00975948"/>
    <w:rsid w:val="009769B4"/>
    <w:rsid w:val="00980637"/>
    <w:rsid w:val="00981065"/>
    <w:rsid w:val="0098422B"/>
    <w:rsid w:val="0098460F"/>
    <w:rsid w:val="0098614B"/>
    <w:rsid w:val="0098625B"/>
    <w:rsid w:val="00992EB2"/>
    <w:rsid w:val="00996E31"/>
    <w:rsid w:val="009A0E02"/>
    <w:rsid w:val="009A1CAA"/>
    <w:rsid w:val="009A4420"/>
    <w:rsid w:val="009A56B7"/>
    <w:rsid w:val="009A7806"/>
    <w:rsid w:val="009B3A3D"/>
    <w:rsid w:val="009B5E83"/>
    <w:rsid w:val="009C17A2"/>
    <w:rsid w:val="009C1C11"/>
    <w:rsid w:val="009C2FF8"/>
    <w:rsid w:val="009C3FE7"/>
    <w:rsid w:val="009C4D3E"/>
    <w:rsid w:val="009C54D0"/>
    <w:rsid w:val="009C5DDD"/>
    <w:rsid w:val="009C7342"/>
    <w:rsid w:val="009D067F"/>
    <w:rsid w:val="009D4C22"/>
    <w:rsid w:val="009D4D7E"/>
    <w:rsid w:val="009D594E"/>
    <w:rsid w:val="009E328F"/>
    <w:rsid w:val="009E36D4"/>
    <w:rsid w:val="009F034F"/>
    <w:rsid w:val="009F1652"/>
    <w:rsid w:val="009F1734"/>
    <w:rsid w:val="009F1FF3"/>
    <w:rsid w:val="009F2EB0"/>
    <w:rsid w:val="009F5493"/>
    <w:rsid w:val="009F5C19"/>
    <w:rsid w:val="00A00BF9"/>
    <w:rsid w:val="00A01477"/>
    <w:rsid w:val="00A038DB"/>
    <w:rsid w:val="00A07680"/>
    <w:rsid w:val="00A13EA7"/>
    <w:rsid w:val="00A14958"/>
    <w:rsid w:val="00A16468"/>
    <w:rsid w:val="00A17E14"/>
    <w:rsid w:val="00A20444"/>
    <w:rsid w:val="00A20452"/>
    <w:rsid w:val="00A214D0"/>
    <w:rsid w:val="00A21610"/>
    <w:rsid w:val="00A240FF"/>
    <w:rsid w:val="00A273A6"/>
    <w:rsid w:val="00A305A7"/>
    <w:rsid w:val="00A3210C"/>
    <w:rsid w:val="00A3391C"/>
    <w:rsid w:val="00A3772D"/>
    <w:rsid w:val="00A44CC1"/>
    <w:rsid w:val="00A456C8"/>
    <w:rsid w:val="00A46D31"/>
    <w:rsid w:val="00A5306F"/>
    <w:rsid w:val="00A54CA9"/>
    <w:rsid w:val="00A5611B"/>
    <w:rsid w:val="00A57844"/>
    <w:rsid w:val="00A57F60"/>
    <w:rsid w:val="00A6425A"/>
    <w:rsid w:val="00A70E93"/>
    <w:rsid w:val="00A70F8C"/>
    <w:rsid w:val="00A740E6"/>
    <w:rsid w:val="00A77AAE"/>
    <w:rsid w:val="00A77D35"/>
    <w:rsid w:val="00A821EE"/>
    <w:rsid w:val="00A846C7"/>
    <w:rsid w:val="00A873EB"/>
    <w:rsid w:val="00A90E32"/>
    <w:rsid w:val="00A93993"/>
    <w:rsid w:val="00A973BE"/>
    <w:rsid w:val="00AA2370"/>
    <w:rsid w:val="00AA51F2"/>
    <w:rsid w:val="00AA5329"/>
    <w:rsid w:val="00AA5BA9"/>
    <w:rsid w:val="00AA6885"/>
    <w:rsid w:val="00AB01D2"/>
    <w:rsid w:val="00AB0841"/>
    <w:rsid w:val="00AB09FF"/>
    <w:rsid w:val="00AB3056"/>
    <w:rsid w:val="00AB35D2"/>
    <w:rsid w:val="00AB7D5F"/>
    <w:rsid w:val="00AC558D"/>
    <w:rsid w:val="00AC5D1B"/>
    <w:rsid w:val="00AE01CF"/>
    <w:rsid w:val="00AE16C4"/>
    <w:rsid w:val="00AE54E1"/>
    <w:rsid w:val="00AF0E54"/>
    <w:rsid w:val="00AF4924"/>
    <w:rsid w:val="00AF4F13"/>
    <w:rsid w:val="00AF52F0"/>
    <w:rsid w:val="00AF5B74"/>
    <w:rsid w:val="00B00E5B"/>
    <w:rsid w:val="00B011A0"/>
    <w:rsid w:val="00B06122"/>
    <w:rsid w:val="00B064A5"/>
    <w:rsid w:val="00B16108"/>
    <w:rsid w:val="00B20975"/>
    <w:rsid w:val="00B21D43"/>
    <w:rsid w:val="00B21DDD"/>
    <w:rsid w:val="00B22BEC"/>
    <w:rsid w:val="00B2383A"/>
    <w:rsid w:val="00B23A21"/>
    <w:rsid w:val="00B25532"/>
    <w:rsid w:val="00B269E0"/>
    <w:rsid w:val="00B26E70"/>
    <w:rsid w:val="00B317B1"/>
    <w:rsid w:val="00B32062"/>
    <w:rsid w:val="00B340AC"/>
    <w:rsid w:val="00B3439D"/>
    <w:rsid w:val="00B364B4"/>
    <w:rsid w:val="00B364E5"/>
    <w:rsid w:val="00B43D6A"/>
    <w:rsid w:val="00B45FCA"/>
    <w:rsid w:val="00B46877"/>
    <w:rsid w:val="00B468E9"/>
    <w:rsid w:val="00B527C4"/>
    <w:rsid w:val="00B53B00"/>
    <w:rsid w:val="00B54F49"/>
    <w:rsid w:val="00B5502A"/>
    <w:rsid w:val="00B6072D"/>
    <w:rsid w:val="00B60DD2"/>
    <w:rsid w:val="00B65331"/>
    <w:rsid w:val="00B67D6E"/>
    <w:rsid w:val="00B705D3"/>
    <w:rsid w:val="00B70EDA"/>
    <w:rsid w:val="00B75BD6"/>
    <w:rsid w:val="00B80387"/>
    <w:rsid w:val="00B80CED"/>
    <w:rsid w:val="00B81266"/>
    <w:rsid w:val="00B8167B"/>
    <w:rsid w:val="00B81C91"/>
    <w:rsid w:val="00B838D6"/>
    <w:rsid w:val="00B90472"/>
    <w:rsid w:val="00B90916"/>
    <w:rsid w:val="00B90A85"/>
    <w:rsid w:val="00B92CBB"/>
    <w:rsid w:val="00B930B1"/>
    <w:rsid w:val="00B94D68"/>
    <w:rsid w:val="00BA1BE0"/>
    <w:rsid w:val="00BA26D9"/>
    <w:rsid w:val="00BA2A78"/>
    <w:rsid w:val="00BA467C"/>
    <w:rsid w:val="00BA4FC9"/>
    <w:rsid w:val="00BA58C8"/>
    <w:rsid w:val="00BA665C"/>
    <w:rsid w:val="00BA6EC7"/>
    <w:rsid w:val="00BA6F80"/>
    <w:rsid w:val="00BB08B0"/>
    <w:rsid w:val="00BB240F"/>
    <w:rsid w:val="00BB3375"/>
    <w:rsid w:val="00BB39ED"/>
    <w:rsid w:val="00BD0CCF"/>
    <w:rsid w:val="00BD1C49"/>
    <w:rsid w:val="00BD2AC9"/>
    <w:rsid w:val="00BD3D17"/>
    <w:rsid w:val="00BD4238"/>
    <w:rsid w:val="00BD7ABF"/>
    <w:rsid w:val="00BE070D"/>
    <w:rsid w:val="00BE0D9F"/>
    <w:rsid w:val="00BE1377"/>
    <w:rsid w:val="00BE4428"/>
    <w:rsid w:val="00BE639E"/>
    <w:rsid w:val="00BE776D"/>
    <w:rsid w:val="00BE7DE9"/>
    <w:rsid w:val="00BF0A90"/>
    <w:rsid w:val="00BF1B7B"/>
    <w:rsid w:val="00BF33BF"/>
    <w:rsid w:val="00BF4851"/>
    <w:rsid w:val="00BF53B0"/>
    <w:rsid w:val="00BF5D93"/>
    <w:rsid w:val="00C009C5"/>
    <w:rsid w:val="00C0402B"/>
    <w:rsid w:val="00C045F1"/>
    <w:rsid w:val="00C07933"/>
    <w:rsid w:val="00C13F32"/>
    <w:rsid w:val="00C27779"/>
    <w:rsid w:val="00C27DE3"/>
    <w:rsid w:val="00C32D91"/>
    <w:rsid w:val="00C36084"/>
    <w:rsid w:val="00C37597"/>
    <w:rsid w:val="00C40DC0"/>
    <w:rsid w:val="00C4133E"/>
    <w:rsid w:val="00C41B2A"/>
    <w:rsid w:val="00C42A1D"/>
    <w:rsid w:val="00C4318B"/>
    <w:rsid w:val="00C46C31"/>
    <w:rsid w:val="00C4768B"/>
    <w:rsid w:val="00C53FFC"/>
    <w:rsid w:val="00C54616"/>
    <w:rsid w:val="00C56F07"/>
    <w:rsid w:val="00C62960"/>
    <w:rsid w:val="00C63D4F"/>
    <w:rsid w:val="00C66B6D"/>
    <w:rsid w:val="00C724C6"/>
    <w:rsid w:val="00C72AFA"/>
    <w:rsid w:val="00C738B6"/>
    <w:rsid w:val="00C74BC5"/>
    <w:rsid w:val="00C82798"/>
    <w:rsid w:val="00C82819"/>
    <w:rsid w:val="00C82883"/>
    <w:rsid w:val="00C8747E"/>
    <w:rsid w:val="00C9459E"/>
    <w:rsid w:val="00C95433"/>
    <w:rsid w:val="00C96192"/>
    <w:rsid w:val="00CA25B9"/>
    <w:rsid w:val="00CB05F9"/>
    <w:rsid w:val="00CB29A6"/>
    <w:rsid w:val="00CB428D"/>
    <w:rsid w:val="00CB724D"/>
    <w:rsid w:val="00CB741A"/>
    <w:rsid w:val="00CC09FD"/>
    <w:rsid w:val="00CC682F"/>
    <w:rsid w:val="00CC6B1F"/>
    <w:rsid w:val="00CD0525"/>
    <w:rsid w:val="00CD111C"/>
    <w:rsid w:val="00CD7726"/>
    <w:rsid w:val="00CE0156"/>
    <w:rsid w:val="00CE126E"/>
    <w:rsid w:val="00CE21DB"/>
    <w:rsid w:val="00CE4C86"/>
    <w:rsid w:val="00CE5A98"/>
    <w:rsid w:val="00CF132E"/>
    <w:rsid w:val="00CF193A"/>
    <w:rsid w:val="00CF408D"/>
    <w:rsid w:val="00CF5A70"/>
    <w:rsid w:val="00D00539"/>
    <w:rsid w:val="00D00E07"/>
    <w:rsid w:val="00D02713"/>
    <w:rsid w:val="00D034BE"/>
    <w:rsid w:val="00D11D0C"/>
    <w:rsid w:val="00D12176"/>
    <w:rsid w:val="00D149B3"/>
    <w:rsid w:val="00D15015"/>
    <w:rsid w:val="00D15C59"/>
    <w:rsid w:val="00D20028"/>
    <w:rsid w:val="00D23B04"/>
    <w:rsid w:val="00D26912"/>
    <w:rsid w:val="00D26FDB"/>
    <w:rsid w:val="00D27FAC"/>
    <w:rsid w:val="00D300A5"/>
    <w:rsid w:val="00D33D35"/>
    <w:rsid w:val="00D35494"/>
    <w:rsid w:val="00D3719B"/>
    <w:rsid w:val="00D43EFB"/>
    <w:rsid w:val="00D5044A"/>
    <w:rsid w:val="00D50B52"/>
    <w:rsid w:val="00D50C73"/>
    <w:rsid w:val="00D51688"/>
    <w:rsid w:val="00D53076"/>
    <w:rsid w:val="00D5523F"/>
    <w:rsid w:val="00D55425"/>
    <w:rsid w:val="00D5708B"/>
    <w:rsid w:val="00D57CC3"/>
    <w:rsid w:val="00D61A85"/>
    <w:rsid w:val="00D628F3"/>
    <w:rsid w:val="00D63A5C"/>
    <w:rsid w:val="00D63F30"/>
    <w:rsid w:val="00D644ED"/>
    <w:rsid w:val="00D669B9"/>
    <w:rsid w:val="00D66DBC"/>
    <w:rsid w:val="00D67E11"/>
    <w:rsid w:val="00D718D6"/>
    <w:rsid w:val="00D7344B"/>
    <w:rsid w:val="00D73540"/>
    <w:rsid w:val="00D756CF"/>
    <w:rsid w:val="00D815FA"/>
    <w:rsid w:val="00D81ACA"/>
    <w:rsid w:val="00D81BA6"/>
    <w:rsid w:val="00D822CE"/>
    <w:rsid w:val="00D829B1"/>
    <w:rsid w:val="00D8322D"/>
    <w:rsid w:val="00D84214"/>
    <w:rsid w:val="00D86748"/>
    <w:rsid w:val="00D875C6"/>
    <w:rsid w:val="00D90B83"/>
    <w:rsid w:val="00D92986"/>
    <w:rsid w:val="00D93715"/>
    <w:rsid w:val="00D97DE3"/>
    <w:rsid w:val="00DA0DEE"/>
    <w:rsid w:val="00DA1D00"/>
    <w:rsid w:val="00DA2C5C"/>
    <w:rsid w:val="00DA35B5"/>
    <w:rsid w:val="00DA375D"/>
    <w:rsid w:val="00DA3CDF"/>
    <w:rsid w:val="00DA53D2"/>
    <w:rsid w:val="00DA55C8"/>
    <w:rsid w:val="00DA6A0B"/>
    <w:rsid w:val="00DB21DC"/>
    <w:rsid w:val="00DB372B"/>
    <w:rsid w:val="00DB5194"/>
    <w:rsid w:val="00DC093E"/>
    <w:rsid w:val="00DC16D4"/>
    <w:rsid w:val="00DC1F44"/>
    <w:rsid w:val="00DC3CEC"/>
    <w:rsid w:val="00DC3E0E"/>
    <w:rsid w:val="00DC48A1"/>
    <w:rsid w:val="00DC4E68"/>
    <w:rsid w:val="00DC542D"/>
    <w:rsid w:val="00DC578A"/>
    <w:rsid w:val="00DC5DEC"/>
    <w:rsid w:val="00DC675E"/>
    <w:rsid w:val="00DC798E"/>
    <w:rsid w:val="00DC7AF5"/>
    <w:rsid w:val="00DD573D"/>
    <w:rsid w:val="00DD5CA3"/>
    <w:rsid w:val="00DD73A5"/>
    <w:rsid w:val="00DE379F"/>
    <w:rsid w:val="00DE506F"/>
    <w:rsid w:val="00DF2333"/>
    <w:rsid w:val="00DF599A"/>
    <w:rsid w:val="00E029B2"/>
    <w:rsid w:val="00E03E38"/>
    <w:rsid w:val="00E04D4D"/>
    <w:rsid w:val="00E10164"/>
    <w:rsid w:val="00E15F3B"/>
    <w:rsid w:val="00E163A8"/>
    <w:rsid w:val="00E21207"/>
    <w:rsid w:val="00E21C2C"/>
    <w:rsid w:val="00E22688"/>
    <w:rsid w:val="00E25A06"/>
    <w:rsid w:val="00E270AD"/>
    <w:rsid w:val="00E27B86"/>
    <w:rsid w:val="00E3029F"/>
    <w:rsid w:val="00E30455"/>
    <w:rsid w:val="00E31A91"/>
    <w:rsid w:val="00E31CEC"/>
    <w:rsid w:val="00E320CA"/>
    <w:rsid w:val="00E33391"/>
    <w:rsid w:val="00E33C18"/>
    <w:rsid w:val="00E40A3E"/>
    <w:rsid w:val="00E419A9"/>
    <w:rsid w:val="00E44C93"/>
    <w:rsid w:val="00E45497"/>
    <w:rsid w:val="00E459EE"/>
    <w:rsid w:val="00E45AE2"/>
    <w:rsid w:val="00E47D13"/>
    <w:rsid w:val="00E507EB"/>
    <w:rsid w:val="00E5157F"/>
    <w:rsid w:val="00E53DBA"/>
    <w:rsid w:val="00E55298"/>
    <w:rsid w:val="00E55AA2"/>
    <w:rsid w:val="00E55B0E"/>
    <w:rsid w:val="00E60EB7"/>
    <w:rsid w:val="00E619F5"/>
    <w:rsid w:val="00E6446A"/>
    <w:rsid w:val="00E708D9"/>
    <w:rsid w:val="00E72859"/>
    <w:rsid w:val="00E7341F"/>
    <w:rsid w:val="00E73E03"/>
    <w:rsid w:val="00E74AF9"/>
    <w:rsid w:val="00E75291"/>
    <w:rsid w:val="00E8024A"/>
    <w:rsid w:val="00E81DD7"/>
    <w:rsid w:val="00E82422"/>
    <w:rsid w:val="00E83098"/>
    <w:rsid w:val="00E902AD"/>
    <w:rsid w:val="00E90B56"/>
    <w:rsid w:val="00EA2AF1"/>
    <w:rsid w:val="00EA3E07"/>
    <w:rsid w:val="00EA46B0"/>
    <w:rsid w:val="00EA55C0"/>
    <w:rsid w:val="00EA6042"/>
    <w:rsid w:val="00EB05C7"/>
    <w:rsid w:val="00EB10D4"/>
    <w:rsid w:val="00EB2A4F"/>
    <w:rsid w:val="00EB39CD"/>
    <w:rsid w:val="00EB5DC3"/>
    <w:rsid w:val="00EB72F8"/>
    <w:rsid w:val="00EC21D4"/>
    <w:rsid w:val="00EC2C3F"/>
    <w:rsid w:val="00EC2E11"/>
    <w:rsid w:val="00EC6B22"/>
    <w:rsid w:val="00ED1E3F"/>
    <w:rsid w:val="00ED24AF"/>
    <w:rsid w:val="00ED708F"/>
    <w:rsid w:val="00ED7E96"/>
    <w:rsid w:val="00EE1FB7"/>
    <w:rsid w:val="00EE1FDC"/>
    <w:rsid w:val="00EE3FD1"/>
    <w:rsid w:val="00EE46B1"/>
    <w:rsid w:val="00EE5385"/>
    <w:rsid w:val="00EE69E6"/>
    <w:rsid w:val="00EF2AA5"/>
    <w:rsid w:val="00EF40EB"/>
    <w:rsid w:val="00EF450E"/>
    <w:rsid w:val="00F01DFC"/>
    <w:rsid w:val="00F04291"/>
    <w:rsid w:val="00F04D75"/>
    <w:rsid w:val="00F05556"/>
    <w:rsid w:val="00F13A37"/>
    <w:rsid w:val="00F1727C"/>
    <w:rsid w:val="00F33A66"/>
    <w:rsid w:val="00F34B1B"/>
    <w:rsid w:val="00F35305"/>
    <w:rsid w:val="00F36414"/>
    <w:rsid w:val="00F37917"/>
    <w:rsid w:val="00F37E5E"/>
    <w:rsid w:val="00F41BC8"/>
    <w:rsid w:val="00F42A81"/>
    <w:rsid w:val="00F439D8"/>
    <w:rsid w:val="00F454B4"/>
    <w:rsid w:val="00F511A9"/>
    <w:rsid w:val="00F51DC1"/>
    <w:rsid w:val="00F56AEF"/>
    <w:rsid w:val="00F56DF0"/>
    <w:rsid w:val="00F57379"/>
    <w:rsid w:val="00F600C3"/>
    <w:rsid w:val="00F6263B"/>
    <w:rsid w:val="00F66921"/>
    <w:rsid w:val="00F66B42"/>
    <w:rsid w:val="00F7247B"/>
    <w:rsid w:val="00F72686"/>
    <w:rsid w:val="00F72779"/>
    <w:rsid w:val="00F7313E"/>
    <w:rsid w:val="00F75F95"/>
    <w:rsid w:val="00F76A48"/>
    <w:rsid w:val="00F808D9"/>
    <w:rsid w:val="00F80C57"/>
    <w:rsid w:val="00F80D5F"/>
    <w:rsid w:val="00F82C4B"/>
    <w:rsid w:val="00F84481"/>
    <w:rsid w:val="00F84F9C"/>
    <w:rsid w:val="00F85A24"/>
    <w:rsid w:val="00F85A7E"/>
    <w:rsid w:val="00F87FC3"/>
    <w:rsid w:val="00F9113A"/>
    <w:rsid w:val="00F937A2"/>
    <w:rsid w:val="00F95A26"/>
    <w:rsid w:val="00FA1028"/>
    <w:rsid w:val="00FA1775"/>
    <w:rsid w:val="00FA223D"/>
    <w:rsid w:val="00FA4FAC"/>
    <w:rsid w:val="00FB5643"/>
    <w:rsid w:val="00FB6F7D"/>
    <w:rsid w:val="00FC07A1"/>
    <w:rsid w:val="00FC1B0E"/>
    <w:rsid w:val="00FC49D0"/>
    <w:rsid w:val="00FD101D"/>
    <w:rsid w:val="00FD1135"/>
    <w:rsid w:val="00FD1512"/>
    <w:rsid w:val="00FD49C3"/>
    <w:rsid w:val="00FD5DC6"/>
    <w:rsid w:val="00FD6B25"/>
    <w:rsid w:val="00FD7106"/>
    <w:rsid w:val="00FD736B"/>
    <w:rsid w:val="00FE25BD"/>
    <w:rsid w:val="00FE29F5"/>
    <w:rsid w:val="00FE35EF"/>
    <w:rsid w:val="00FE55F0"/>
    <w:rsid w:val="00FE6BEB"/>
    <w:rsid w:val="00FF20FC"/>
    <w:rsid w:val="00FF2B19"/>
    <w:rsid w:val="00FF4F36"/>
    <w:rsid w:val="00FF65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E6D"/>
    <w:rPr>
      <w:b/>
      <w:caps/>
      <w:sz w:val="28"/>
    </w:rPr>
  </w:style>
  <w:style w:type="paragraph" w:styleId="10">
    <w:name w:val="heading 1"/>
    <w:basedOn w:val="a"/>
    <w:next w:val="a"/>
    <w:link w:val="11"/>
    <w:qFormat/>
    <w:rsid w:val="00477E6D"/>
    <w:pPr>
      <w:keepNext/>
      <w:spacing w:before="240" w:after="60"/>
      <w:outlineLvl w:val="0"/>
    </w:pPr>
    <w:rPr>
      <w:rFonts w:ascii="Arial" w:hAnsi="Arial"/>
      <w:caps w:val="0"/>
      <w:kern w:val="32"/>
      <w:sz w:val="32"/>
    </w:rPr>
  </w:style>
  <w:style w:type="paragraph" w:styleId="21">
    <w:name w:val="heading 2"/>
    <w:basedOn w:val="a"/>
    <w:next w:val="a"/>
    <w:qFormat/>
    <w:rsid w:val="00477E6D"/>
    <w:pPr>
      <w:keepNext/>
      <w:jc w:val="center"/>
      <w:outlineLvl w:val="1"/>
    </w:pPr>
    <w:rPr>
      <w:caps w:val="0"/>
      <w:sz w:val="24"/>
    </w:rPr>
  </w:style>
  <w:style w:type="paragraph" w:styleId="31">
    <w:name w:val="heading 3"/>
    <w:basedOn w:val="a"/>
    <w:next w:val="a"/>
    <w:qFormat/>
    <w:rsid w:val="00477E6D"/>
    <w:pPr>
      <w:keepNext/>
      <w:ind w:left="6120"/>
      <w:outlineLvl w:val="2"/>
    </w:pPr>
    <w:rPr>
      <w:caps w:val="0"/>
    </w:rPr>
  </w:style>
  <w:style w:type="paragraph" w:styleId="4">
    <w:name w:val="heading 4"/>
    <w:basedOn w:val="a"/>
    <w:next w:val="a"/>
    <w:qFormat/>
    <w:rsid w:val="00477E6D"/>
    <w:pPr>
      <w:keepNext/>
      <w:jc w:val="center"/>
      <w:outlineLvl w:val="3"/>
    </w:pPr>
    <w:rPr>
      <w:caps w:val="0"/>
      <w:sz w:val="36"/>
    </w:rPr>
  </w:style>
  <w:style w:type="paragraph" w:styleId="9">
    <w:name w:val="heading 9"/>
    <w:basedOn w:val="a"/>
    <w:next w:val="a"/>
    <w:qFormat/>
    <w:rsid w:val="00477E6D"/>
    <w:pPr>
      <w:keepNext/>
      <w:outlineLvl w:val="8"/>
    </w:pPr>
    <w:rPr>
      <w:caps w:val="0"/>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477E6D"/>
    <w:rPr>
      <w:rFonts w:ascii="Arial" w:hAnsi="Arial"/>
      <w:b/>
      <w:kern w:val="32"/>
      <w:sz w:val="32"/>
      <w:lang w:val="ru-RU" w:eastAsia="ru-RU" w:bidi="ar-SA"/>
    </w:rPr>
  </w:style>
  <w:style w:type="paragraph" w:customStyle="1" w:styleId="32">
    <w:name w:val="Знак3"/>
    <w:basedOn w:val="a"/>
    <w:next w:val="21"/>
    <w:autoRedefine/>
    <w:rsid w:val="00477E6D"/>
    <w:pPr>
      <w:spacing w:after="160" w:line="240" w:lineRule="exact"/>
      <w:ind w:firstLine="720"/>
    </w:pPr>
    <w:rPr>
      <w:caps w:val="0"/>
      <w:sz w:val="24"/>
      <w:szCs w:val="24"/>
      <w:lang w:eastAsia="en-US"/>
    </w:rPr>
  </w:style>
  <w:style w:type="paragraph" w:styleId="2">
    <w:name w:val="List Number 2"/>
    <w:basedOn w:val="a"/>
    <w:rsid w:val="00477E6D"/>
    <w:pPr>
      <w:numPr>
        <w:numId w:val="1"/>
      </w:numPr>
      <w:tabs>
        <w:tab w:val="clear" w:pos="643"/>
        <w:tab w:val="num" w:pos="432"/>
      </w:tabs>
      <w:ind w:left="432" w:hanging="432"/>
    </w:pPr>
    <w:rPr>
      <w:b w:val="0"/>
      <w:caps w:val="0"/>
      <w:sz w:val="24"/>
    </w:rPr>
  </w:style>
  <w:style w:type="paragraph" w:styleId="a3">
    <w:name w:val="header"/>
    <w:basedOn w:val="a"/>
    <w:link w:val="a4"/>
    <w:rsid w:val="00477E6D"/>
    <w:pPr>
      <w:tabs>
        <w:tab w:val="center" w:pos="4153"/>
        <w:tab w:val="right" w:pos="8306"/>
      </w:tabs>
    </w:pPr>
    <w:rPr>
      <w:b w:val="0"/>
      <w:caps w:val="0"/>
      <w:sz w:val="24"/>
    </w:rPr>
  </w:style>
  <w:style w:type="paragraph" w:styleId="a5">
    <w:name w:val="Body Text Indent"/>
    <w:basedOn w:val="a"/>
    <w:rsid w:val="00477E6D"/>
    <w:pPr>
      <w:jc w:val="both"/>
    </w:pPr>
    <w:rPr>
      <w:b w:val="0"/>
      <w:i/>
      <w:caps w:val="0"/>
      <w:sz w:val="24"/>
    </w:rPr>
  </w:style>
  <w:style w:type="paragraph" w:styleId="33">
    <w:name w:val="Body Text Indent 3"/>
    <w:basedOn w:val="a"/>
    <w:link w:val="34"/>
    <w:rsid w:val="00477E6D"/>
    <w:pPr>
      <w:ind w:firstLine="709"/>
      <w:jc w:val="both"/>
    </w:pPr>
    <w:rPr>
      <w:b w:val="0"/>
      <w:caps w:val="0"/>
      <w:sz w:val="24"/>
    </w:rPr>
  </w:style>
  <w:style w:type="character" w:styleId="a6">
    <w:name w:val="page number"/>
    <w:basedOn w:val="a0"/>
    <w:rsid w:val="00477E6D"/>
    <w:rPr>
      <w:rFonts w:ascii="Times New Roman" w:hAnsi="Times New Roman"/>
      <w:b/>
      <w:sz w:val="24"/>
      <w:szCs w:val="24"/>
      <w:lang w:val="ru-RU" w:eastAsia="en-US" w:bidi="ar-SA"/>
    </w:rPr>
  </w:style>
  <w:style w:type="paragraph" w:customStyle="1" w:styleId="2-11">
    <w:name w:val="содержание2-11"/>
    <w:basedOn w:val="a"/>
    <w:rsid w:val="00477E6D"/>
    <w:pPr>
      <w:spacing w:after="60"/>
      <w:jc w:val="both"/>
    </w:pPr>
    <w:rPr>
      <w:b w:val="0"/>
      <w:caps w:val="0"/>
      <w:sz w:val="24"/>
    </w:rPr>
  </w:style>
  <w:style w:type="paragraph" w:customStyle="1" w:styleId="3">
    <w:name w:val="Стиль3 Знак Знак"/>
    <w:basedOn w:val="22"/>
    <w:link w:val="35"/>
    <w:rsid w:val="00477E6D"/>
    <w:pPr>
      <w:widowControl w:val="0"/>
      <w:numPr>
        <w:ilvl w:val="2"/>
        <w:numId w:val="2"/>
      </w:numPr>
      <w:spacing w:after="0" w:line="240" w:lineRule="auto"/>
      <w:jc w:val="both"/>
    </w:pPr>
  </w:style>
  <w:style w:type="paragraph" w:styleId="22">
    <w:name w:val="Body Text Indent 2"/>
    <w:basedOn w:val="a"/>
    <w:rsid w:val="00477E6D"/>
    <w:pPr>
      <w:spacing w:after="120" w:line="480" w:lineRule="auto"/>
      <w:ind w:left="283"/>
    </w:pPr>
    <w:rPr>
      <w:b w:val="0"/>
      <w:caps w:val="0"/>
      <w:sz w:val="24"/>
    </w:rPr>
  </w:style>
  <w:style w:type="paragraph" w:customStyle="1" w:styleId="ConsNonformat">
    <w:name w:val="ConsNonformat"/>
    <w:link w:val="ConsNonformat0"/>
    <w:rsid w:val="00477E6D"/>
    <w:pPr>
      <w:widowControl w:val="0"/>
      <w:snapToGrid w:val="0"/>
    </w:pPr>
    <w:rPr>
      <w:rFonts w:ascii="Courier New" w:hAnsi="Courier New"/>
    </w:rPr>
  </w:style>
  <w:style w:type="character" w:customStyle="1" w:styleId="ConsNonformat0">
    <w:name w:val="ConsNonformat Знак"/>
    <w:basedOn w:val="a0"/>
    <w:link w:val="ConsNonformat"/>
    <w:rsid w:val="00477E6D"/>
    <w:rPr>
      <w:rFonts w:ascii="Courier New" w:hAnsi="Courier New"/>
      <w:lang w:val="ru-RU" w:eastAsia="ru-RU" w:bidi="ar-SA"/>
    </w:rPr>
  </w:style>
  <w:style w:type="paragraph" w:styleId="a7">
    <w:name w:val="Body Text"/>
    <w:basedOn w:val="a"/>
    <w:link w:val="a8"/>
    <w:rsid w:val="00477E6D"/>
    <w:pPr>
      <w:spacing w:after="120"/>
    </w:pPr>
    <w:rPr>
      <w:b w:val="0"/>
      <w:caps w:val="0"/>
      <w:sz w:val="24"/>
    </w:rPr>
  </w:style>
  <w:style w:type="character" w:customStyle="1" w:styleId="a8">
    <w:name w:val="Основной текст Знак"/>
    <w:basedOn w:val="a0"/>
    <w:link w:val="a7"/>
    <w:rsid w:val="00477E6D"/>
    <w:rPr>
      <w:sz w:val="24"/>
      <w:lang w:val="ru-RU" w:eastAsia="ru-RU" w:bidi="ar-SA"/>
    </w:rPr>
  </w:style>
  <w:style w:type="paragraph" w:customStyle="1" w:styleId="12">
    <w:name w:val="Обычный1"/>
    <w:rsid w:val="00477E6D"/>
    <w:pPr>
      <w:widowControl w:val="0"/>
      <w:snapToGrid w:val="0"/>
      <w:ind w:firstLine="400"/>
      <w:jc w:val="both"/>
    </w:pPr>
    <w:rPr>
      <w:sz w:val="24"/>
    </w:rPr>
  </w:style>
  <w:style w:type="character" w:styleId="a9">
    <w:name w:val="Hyperlink"/>
    <w:basedOn w:val="a0"/>
    <w:rsid w:val="00477E6D"/>
    <w:rPr>
      <w:b/>
      <w:color w:val="0000FF"/>
      <w:sz w:val="24"/>
      <w:szCs w:val="24"/>
      <w:u w:val="single"/>
      <w:lang w:val="ru-RU" w:eastAsia="en-US" w:bidi="ar-SA"/>
    </w:rPr>
  </w:style>
  <w:style w:type="paragraph" w:customStyle="1" w:styleId="aa">
    <w:name w:val="Тендерные данные"/>
    <w:basedOn w:val="a"/>
    <w:rsid w:val="00477E6D"/>
    <w:pPr>
      <w:tabs>
        <w:tab w:val="left" w:pos="1985"/>
      </w:tabs>
      <w:spacing w:before="120" w:after="60"/>
      <w:jc w:val="both"/>
    </w:pPr>
    <w:rPr>
      <w:caps w:val="0"/>
      <w:sz w:val="24"/>
    </w:rPr>
  </w:style>
  <w:style w:type="paragraph" w:styleId="ab">
    <w:name w:val="footer"/>
    <w:basedOn w:val="a"/>
    <w:link w:val="ac"/>
    <w:uiPriority w:val="99"/>
    <w:rsid w:val="00477E6D"/>
    <w:pPr>
      <w:tabs>
        <w:tab w:val="center" w:pos="4677"/>
        <w:tab w:val="right" w:pos="9355"/>
      </w:tabs>
    </w:pPr>
    <w:rPr>
      <w:b w:val="0"/>
      <w:caps w:val="0"/>
      <w:sz w:val="24"/>
    </w:rPr>
  </w:style>
  <w:style w:type="paragraph" w:styleId="23">
    <w:name w:val="Body Text 2"/>
    <w:basedOn w:val="a"/>
    <w:link w:val="24"/>
    <w:rsid w:val="00477E6D"/>
    <w:pPr>
      <w:jc w:val="both"/>
    </w:pPr>
    <w:rPr>
      <w:b w:val="0"/>
      <w:caps w:val="0"/>
      <w:sz w:val="20"/>
    </w:rPr>
  </w:style>
  <w:style w:type="character" w:customStyle="1" w:styleId="24">
    <w:name w:val="Основной текст 2 Знак"/>
    <w:basedOn w:val="a0"/>
    <w:link w:val="23"/>
    <w:rsid w:val="00477E6D"/>
    <w:rPr>
      <w:lang w:val="ru-RU" w:eastAsia="ru-RU" w:bidi="ar-SA"/>
    </w:rPr>
  </w:style>
  <w:style w:type="paragraph" w:customStyle="1" w:styleId="ad">
    <w:name w:val="Îáû÷íûé"/>
    <w:rsid w:val="00477E6D"/>
  </w:style>
  <w:style w:type="paragraph" w:customStyle="1" w:styleId="ae">
    <w:name w:val="Знак"/>
    <w:basedOn w:val="a"/>
    <w:link w:val="af"/>
    <w:rsid w:val="00477E6D"/>
    <w:pPr>
      <w:spacing w:after="160" w:line="240" w:lineRule="exact"/>
    </w:pPr>
    <w:rPr>
      <w:rFonts w:ascii="Verdana" w:hAnsi="Verdana"/>
      <w:b w:val="0"/>
      <w:caps w:val="0"/>
      <w:sz w:val="24"/>
      <w:szCs w:val="24"/>
      <w:lang w:val="en-US" w:eastAsia="en-US"/>
    </w:rPr>
  </w:style>
  <w:style w:type="character" w:customStyle="1" w:styleId="af">
    <w:name w:val="Знак Знак"/>
    <w:basedOn w:val="a0"/>
    <w:link w:val="ae"/>
    <w:rsid w:val="00477E6D"/>
    <w:rPr>
      <w:rFonts w:ascii="Verdana" w:hAnsi="Verdana"/>
      <w:sz w:val="24"/>
      <w:szCs w:val="24"/>
      <w:lang w:val="en-US" w:eastAsia="en-US" w:bidi="ar-SA"/>
    </w:rPr>
  </w:style>
  <w:style w:type="paragraph" w:customStyle="1" w:styleId="36">
    <w:name w:val="3"/>
    <w:basedOn w:val="a"/>
    <w:rsid w:val="00477E6D"/>
    <w:pPr>
      <w:jc w:val="both"/>
    </w:pPr>
    <w:rPr>
      <w:b w:val="0"/>
      <w:caps w:val="0"/>
      <w:sz w:val="24"/>
      <w:szCs w:val="24"/>
    </w:rPr>
  </w:style>
  <w:style w:type="table" w:styleId="af0">
    <w:name w:val="Table Grid"/>
    <w:basedOn w:val="a1"/>
    <w:rsid w:val="00477E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77E6D"/>
    <w:pPr>
      <w:autoSpaceDE w:val="0"/>
      <w:autoSpaceDN w:val="0"/>
      <w:adjustRightInd w:val="0"/>
    </w:pPr>
    <w:rPr>
      <w:rFonts w:ascii="GaramondC-Light" w:hAnsi="GaramondC-Light" w:cs="GaramondC-Light"/>
    </w:rPr>
  </w:style>
  <w:style w:type="paragraph" w:customStyle="1" w:styleId="Pa132">
    <w:name w:val="Pa13+2"/>
    <w:basedOn w:val="Default"/>
    <w:next w:val="Default"/>
    <w:rsid w:val="00477E6D"/>
    <w:pPr>
      <w:spacing w:line="241" w:lineRule="auto"/>
    </w:pPr>
    <w:rPr>
      <w:rFonts w:cs="Times New Roman"/>
      <w:sz w:val="24"/>
      <w:szCs w:val="24"/>
    </w:rPr>
  </w:style>
  <w:style w:type="paragraph" w:customStyle="1" w:styleId="Pa501">
    <w:name w:val="Pa50+1"/>
    <w:basedOn w:val="Default"/>
    <w:next w:val="Default"/>
    <w:rsid w:val="00477E6D"/>
    <w:pPr>
      <w:spacing w:before="121" w:line="241" w:lineRule="auto"/>
    </w:pPr>
    <w:rPr>
      <w:rFonts w:cs="Times New Roman"/>
      <w:sz w:val="24"/>
      <w:szCs w:val="24"/>
    </w:rPr>
  </w:style>
  <w:style w:type="paragraph" w:customStyle="1" w:styleId="Pa512">
    <w:name w:val="Pa51+2"/>
    <w:basedOn w:val="Default"/>
    <w:next w:val="Default"/>
    <w:rsid w:val="00477E6D"/>
    <w:pPr>
      <w:spacing w:before="161" w:line="241" w:lineRule="auto"/>
    </w:pPr>
    <w:rPr>
      <w:rFonts w:cs="Times New Roman"/>
      <w:sz w:val="24"/>
      <w:szCs w:val="24"/>
    </w:rPr>
  </w:style>
  <w:style w:type="paragraph" w:customStyle="1" w:styleId="Pa521">
    <w:name w:val="Pa52+1"/>
    <w:basedOn w:val="Default"/>
    <w:next w:val="Default"/>
    <w:rsid w:val="00477E6D"/>
    <w:pPr>
      <w:spacing w:line="241" w:lineRule="auto"/>
    </w:pPr>
    <w:rPr>
      <w:rFonts w:cs="Times New Roman"/>
      <w:sz w:val="24"/>
      <w:szCs w:val="24"/>
    </w:rPr>
  </w:style>
  <w:style w:type="paragraph" w:customStyle="1" w:styleId="Pa421">
    <w:name w:val="Pa42+1"/>
    <w:basedOn w:val="Default"/>
    <w:next w:val="Default"/>
    <w:rsid w:val="00477E6D"/>
    <w:pPr>
      <w:spacing w:line="241" w:lineRule="auto"/>
    </w:pPr>
    <w:rPr>
      <w:rFonts w:cs="Times New Roman"/>
      <w:sz w:val="24"/>
      <w:szCs w:val="24"/>
    </w:rPr>
  </w:style>
  <w:style w:type="paragraph" w:customStyle="1" w:styleId="Pa57">
    <w:name w:val="Pa57"/>
    <w:basedOn w:val="Default"/>
    <w:next w:val="Default"/>
    <w:rsid w:val="00477E6D"/>
    <w:pPr>
      <w:spacing w:line="241" w:lineRule="auto"/>
    </w:pPr>
    <w:rPr>
      <w:rFonts w:cs="Times New Roman"/>
      <w:sz w:val="24"/>
      <w:szCs w:val="24"/>
    </w:rPr>
  </w:style>
  <w:style w:type="paragraph" w:customStyle="1" w:styleId="13">
    <w:name w:val="Знак1"/>
    <w:basedOn w:val="a"/>
    <w:next w:val="21"/>
    <w:link w:val="14"/>
    <w:autoRedefine/>
    <w:rsid w:val="00477E6D"/>
    <w:pPr>
      <w:spacing w:before="120" w:line="240" w:lineRule="exact"/>
      <w:jc w:val="both"/>
    </w:pPr>
    <w:rPr>
      <w:b w:val="0"/>
      <w:caps w:val="0"/>
      <w:sz w:val="24"/>
      <w:lang w:val="en-US" w:eastAsia="en-US"/>
    </w:rPr>
  </w:style>
  <w:style w:type="character" w:customStyle="1" w:styleId="14">
    <w:name w:val="Знак Знак1"/>
    <w:basedOn w:val="a0"/>
    <w:link w:val="13"/>
    <w:rsid w:val="00477E6D"/>
    <w:rPr>
      <w:sz w:val="24"/>
      <w:lang w:val="en-US" w:eastAsia="en-US" w:bidi="ar-SA"/>
    </w:rPr>
  </w:style>
  <w:style w:type="paragraph" w:customStyle="1" w:styleId="110">
    <w:name w:val="çàãîëîâîê 11"/>
    <w:basedOn w:val="ad"/>
    <w:next w:val="ad"/>
    <w:rsid w:val="00477E6D"/>
    <w:pPr>
      <w:keepNext/>
      <w:jc w:val="center"/>
    </w:pPr>
    <w:rPr>
      <w:sz w:val="24"/>
    </w:rPr>
  </w:style>
  <w:style w:type="paragraph" w:styleId="37">
    <w:name w:val="Body Text 3"/>
    <w:basedOn w:val="a"/>
    <w:rsid w:val="00477E6D"/>
    <w:pPr>
      <w:spacing w:after="120"/>
    </w:pPr>
    <w:rPr>
      <w:sz w:val="16"/>
      <w:szCs w:val="16"/>
    </w:rPr>
  </w:style>
  <w:style w:type="paragraph" w:styleId="af1">
    <w:name w:val="Plain Text"/>
    <w:basedOn w:val="a"/>
    <w:rsid w:val="00477E6D"/>
    <w:rPr>
      <w:rFonts w:ascii="Courier New" w:hAnsi="Courier New"/>
      <w:b w:val="0"/>
      <w:caps w:val="0"/>
      <w:sz w:val="20"/>
    </w:rPr>
  </w:style>
  <w:style w:type="paragraph" w:customStyle="1" w:styleId="af2">
    <w:name w:val="Готовый"/>
    <w:basedOn w:val="a"/>
    <w:rsid w:val="00477E6D"/>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b w:val="0"/>
      <w:caps w:val="0"/>
      <w:sz w:val="20"/>
    </w:rPr>
  </w:style>
  <w:style w:type="paragraph" w:customStyle="1" w:styleId="ConsPlusNormal">
    <w:name w:val="ConsPlusNormal"/>
    <w:rsid w:val="00477E6D"/>
    <w:pPr>
      <w:widowControl w:val="0"/>
      <w:autoSpaceDE w:val="0"/>
      <w:autoSpaceDN w:val="0"/>
      <w:adjustRightInd w:val="0"/>
      <w:ind w:firstLine="720"/>
    </w:pPr>
    <w:rPr>
      <w:rFonts w:ascii="Arial" w:hAnsi="Arial" w:cs="Arial"/>
    </w:rPr>
  </w:style>
  <w:style w:type="paragraph" w:styleId="af3">
    <w:name w:val="Title"/>
    <w:basedOn w:val="a"/>
    <w:link w:val="af4"/>
    <w:qFormat/>
    <w:rsid w:val="00477E6D"/>
    <w:pPr>
      <w:jc w:val="center"/>
    </w:pPr>
    <w:rPr>
      <w:b w:val="0"/>
      <w:caps w:val="0"/>
      <w:sz w:val="24"/>
    </w:rPr>
  </w:style>
  <w:style w:type="paragraph" w:styleId="af5">
    <w:name w:val="Block Text"/>
    <w:basedOn w:val="a"/>
    <w:rsid w:val="00477E6D"/>
    <w:pPr>
      <w:suppressAutoHyphens/>
      <w:autoSpaceDE w:val="0"/>
      <w:autoSpaceDN w:val="0"/>
      <w:adjustRightInd w:val="0"/>
      <w:ind w:left="440" w:right="48"/>
    </w:pPr>
    <w:rPr>
      <w:b w:val="0"/>
      <w:caps w:val="0"/>
      <w:sz w:val="24"/>
    </w:rPr>
  </w:style>
  <w:style w:type="paragraph" w:customStyle="1" w:styleId="ConsNormal">
    <w:name w:val="ConsNormal"/>
    <w:rsid w:val="00477E6D"/>
    <w:pPr>
      <w:widowControl w:val="0"/>
      <w:autoSpaceDE w:val="0"/>
      <w:autoSpaceDN w:val="0"/>
      <w:adjustRightInd w:val="0"/>
      <w:ind w:firstLine="720"/>
    </w:pPr>
    <w:rPr>
      <w:rFonts w:ascii="Arial" w:hAnsi="Arial" w:cs="Arial"/>
      <w:sz w:val="16"/>
      <w:szCs w:val="16"/>
    </w:rPr>
  </w:style>
  <w:style w:type="paragraph" w:customStyle="1" w:styleId="af6">
    <w:name w:val="Таблицы (моноширинный)"/>
    <w:basedOn w:val="a"/>
    <w:next w:val="a"/>
    <w:rsid w:val="004C5BAF"/>
    <w:pPr>
      <w:widowControl w:val="0"/>
      <w:autoSpaceDE w:val="0"/>
      <w:autoSpaceDN w:val="0"/>
      <w:adjustRightInd w:val="0"/>
      <w:jc w:val="both"/>
    </w:pPr>
    <w:rPr>
      <w:rFonts w:ascii="Courier New" w:hAnsi="Courier New" w:cs="Courier New"/>
      <w:b w:val="0"/>
      <w:caps w:val="0"/>
      <w:sz w:val="20"/>
    </w:rPr>
  </w:style>
  <w:style w:type="character" w:customStyle="1" w:styleId="af7">
    <w:name w:val="Основной шрифт"/>
    <w:semiHidden/>
    <w:rsid w:val="001F76B1"/>
  </w:style>
  <w:style w:type="paragraph" w:styleId="af8">
    <w:name w:val="Balloon Text"/>
    <w:basedOn w:val="a"/>
    <w:semiHidden/>
    <w:rsid w:val="00A038DB"/>
    <w:rPr>
      <w:rFonts w:ascii="Tahoma" w:hAnsi="Tahoma" w:cs="Tahoma"/>
      <w:sz w:val="16"/>
      <w:szCs w:val="16"/>
    </w:rPr>
  </w:style>
  <w:style w:type="paragraph" w:customStyle="1" w:styleId="1">
    <w:name w:val="Стиль1"/>
    <w:basedOn w:val="a"/>
    <w:rsid w:val="00082556"/>
    <w:pPr>
      <w:keepNext/>
      <w:keepLines/>
      <w:widowControl w:val="0"/>
      <w:numPr>
        <w:numId w:val="4"/>
      </w:numPr>
      <w:suppressLineNumbers/>
      <w:suppressAutoHyphens/>
      <w:spacing w:after="60"/>
    </w:pPr>
    <w:rPr>
      <w:caps w:val="0"/>
      <w:szCs w:val="24"/>
    </w:rPr>
  </w:style>
  <w:style w:type="paragraph" w:customStyle="1" w:styleId="20">
    <w:name w:val="Стиль2"/>
    <w:basedOn w:val="2"/>
    <w:rsid w:val="00082556"/>
    <w:pPr>
      <w:keepNext/>
      <w:keepLines/>
      <w:widowControl w:val="0"/>
      <w:numPr>
        <w:ilvl w:val="1"/>
        <w:numId w:val="4"/>
      </w:numPr>
      <w:suppressLineNumbers/>
      <w:suppressAutoHyphens/>
      <w:spacing w:after="60"/>
      <w:jc w:val="both"/>
    </w:pPr>
    <w:rPr>
      <w:b/>
    </w:rPr>
  </w:style>
  <w:style w:type="paragraph" w:customStyle="1" w:styleId="30">
    <w:name w:val="Стиль3"/>
    <w:basedOn w:val="22"/>
    <w:rsid w:val="00082556"/>
    <w:pPr>
      <w:widowControl w:val="0"/>
      <w:numPr>
        <w:ilvl w:val="2"/>
        <w:numId w:val="4"/>
      </w:numPr>
      <w:adjustRightInd w:val="0"/>
      <w:spacing w:after="0" w:line="240" w:lineRule="auto"/>
      <w:jc w:val="both"/>
    </w:pPr>
  </w:style>
  <w:style w:type="paragraph" w:styleId="af9">
    <w:name w:val="Normal (Web)"/>
    <w:basedOn w:val="a"/>
    <w:unhideWhenUsed/>
    <w:rsid w:val="00725BAD"/>
    <w:pPr>
      <w:spacing w:before="100" w:beforeAutospacing="1" w:after="100" w:afterAutospacing="1"/>
    </w:pPr>
    <w:rPr>
      <w:rFonts w:ascii="Arial Unicode MS" w:eastAsia="Arial Unicode MS" w:hAnsi="Arial Unicode MS" w:cs="Arial Unicode MS"/>
      <w:b w:val="0"/>
      <w:caps w:val="0"/>
      <w:sz w:val="24"/>
      <w:szCs w:val="24"/>
    </w:rPr>
  </w:style>
  <w:style w:type="character" w:customStyle="1" w:styleId="35">
    <w:name w:val="Стиль3 Знак Знак Знак"/>
    <w:basedOn w:val="a0"/>
    <w:link w:val="3"/>
    <w:locked/>
    <w:rsid w:val="0033338A"/>
    <w:rPr>
      <w:sz w:val="24"/>
    </w:rPr>
  </w:style>
  <w:style w:type="paragraph" w:styleId="afa">
    <w:name w:val="List Paragraph"/>
    <w:basedOn w:val="a"/>
    <w:uiPriority w:val="34"/>
    <w:qFormat/>
    <w:rsid w:val="000F2C71"/>
    <w:pPr>
      <w:ind w:left="720"/>
      <w:contextualSpacing/>
    </w:pPr>
  </w:style>
  <w:style w:type="table" w:styleId="2-1">
    <w:name w:val="Medium List 2 Accent 1"/>
    <w:basedOn w:val="a1"/>
    <w:uiPriority w:val="66"/>
    <w:rsid w:val="00BD1C49"/>
    <w:rPr>
      <w:rFonts w:ascii="Cambria" w:hAnsi="Cambria"/>
      <w:color w:val="000000"/>
      <w:sz w:val="22"/>
      <w:szCs w:val="22"/>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styleId="HTML">
    <w:name w:val="HTML Preformatted"/>
    <w:basedOn w:val="a"/>
    <w:link w:val="HTML0"/>
    <w:uiPriority w:val="99"/>
    <w:unhideWhenUsed/>
    <w:rsid w:val="002C0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 w:val="0"/>
      <w:caps w:val="0"/>
      <w:sz w:val="20"/>
    </w:rPr>
  </w:style>
  <w:style w:type="character" w:customStyle="1" w:styleId="HTML0">
    <w:name w:val="Стандартный HTML Знак"/>
    <w:basedOn w:val="a0"/>
    <w:link w:val="HTML"/>
    <w:uiPriority w:val="99"/>
    <w:rsid w:val="002C0B2C"/>
    <w:rPr>
      <w:rFonts w:ascii="Courier New" w:hAnsi="Courier New" w:cs="Courier New"/>
    </w:rPr>
  </w:style>
  <w:style w:type="character" w:customStyle="1" w:styleId="a4">
    <w:name w:val="Верхний колонтитул Знак"/>
    <w:basedOn w:val="a0"/>
    <w:link w:val="a3"/>
    <w:rsid w:val="004A146A"/>
    <w:rPr>
      <w:sz w:val="24"/>
    </w:rPr>
  </w:style>
  <w:style w:type="character" w:customStyle="1" w:styleId="ac">
    <w:name w:val="Нижний колонтитул Знак"/>
    <w:basedOn w:val="a0"/>
    <w:link w:val="ab"/>
    <w:uiPriority w:val="99"/>
    <w:rsid w:val="004617E9"/>
    <w:rPr>
      <w:sz w:val="24"/>
    </w:rPr>
  </w:style>
  <w:style w:type="character" w:styleId="afb">
    <w:name w:val="FollowedHyperlink"/>
    <w:basedOn w:val="a0"/>
    <w:uiPriority w:val="99"/>
    <w:semiHidden/>
    <w:unhideWhenUsed/>
    <w:rsid w:val="0098460F"/>
    <w:rPr>
      <w:color w:val="800080"/>
      <w:u w:val="single"/>
    </w:rPr>
  </w:style>
  <w:style w:type="paragraph" w:customStyle="1" w:styleId="afc">
    <w:name w:val="Знак Знак Знак Знак Знак Знак Знак"/>
    <w:basedOn w:val="a"/>
    <w:rsid w:val="009A7806"/>
    <w:pPr>
      <w:spacing w:before="100" w:beforeAutospacing="1" w:after="100" w:afterAutospacing="1"/>
    </w:pPr>
    <w:rPr>
      <w:rFonts w:ascii="Tahoma" w:hAnsi="Tahoma"/>
      <w:b w:val="0"/>
      <w:caps w:val="0"/>
      <w:sz w:val="20"/>
      <w:lang w:val="en-US" w:eastAsia="en-US"/>
    </w:rPr>
  </w:style>
  <w:style w:type="paragraph" w:customStyle="1" w:styleId="Iioaioo">
    <w:name w:val="Ii oaio?o"/>
    <w:basedOn w:val="a"/>
    <w:rsid w:val="00A21610"/>
    <w:pPr>
      <w:keepNext/>
      <w:keepLines/>
      <w:spacing w:before="240" w:after="240"/>
      <w:jc w:val="center"/>
    </w:pPr>
    <w:rPr>
      <w:caps w:val="0"/>
    </w:rPr>
  </w:style>
  <w:style w:type="paragraph" w:customStyle="1" w:styleId="afd">
    <w:name w:val="Первая строка заголовка"/>
    <w:basedOn w:val="a"/>
    <w:rsid w:val="00A21610"/>
    <w:pPr>
      <w:keepNext/>
      <w:keepLines/>
      <w:spacing w:before="960" w:after="120"/>
      <w:jc w:val="center"/>
    </w:pPr>
    <w:rPr>
      <w:caps w:val="0"/>
      <w:noProof/>
      <w:sz w:val="32"/>
    </w:rPr>
  </w:style>
  <w:style w:type="character" w:styleId="afe">
    <w:name w:val="Strong"/>
    <w:basedOn w:val="a0"/>
    <w:qFormat/>
    <w:rsid w:val="00564C0B"/>
    <w:rPr>
      <w:b/>
      <w:bCs/>
    </w:rPr>
  </w:style>
  <w:style w:type="character" w:customStyle="1" w:styleId="labelbodytext11">
    <w:name w:val="label_body_text_11"/>
    <w:basedOn w:val="a0"/>
    <w:rsid w:val="00B3439D"/>
    <w:rPr>
      <w:color w:val="0000FF"/>
      <w:sz w:val="20"/>
      <w:szCs w:val="20"/>
    </w:rPr>
  </w:style>
  <w:style w:type="paragraph" w:customStyle="1" w:styleId="aff">
    <w:name w:val="Пункт"/>
    <w:basedOn w:val="a"/>
    <w:rsid w:val="00B90472"/>
    <w:pPr>
      <w:tabs>
        <w:tab w:val="num" w:pos="2160"/>
      </w:tabs>
      <w:ind w:left="1584" w:hanging="504"/>
      <w:jc w:val="both"/>
    </w:pPr>
    <w:rPr>
      <w:b w:val="0"/>
      <w:caps w:val="0"/>
      <w:sz w:val="24"/>
      <w:szCs w:val="28"/>
    </w:rPr>
  </w:style>
  <w:style w:type="character" w:customStyle="1" w:styleId="34">
    <w:name w:val="Основной текст с отступом 3 Знак"/>
    <w:basedOn w:val="a0"/>
    <w:link w:val="33"/>
    <w:rsid w:val="001574AF"/>
    <w:rPr>
      <w:sz w:val="24"/>
    </w:rPr>
  </w:style>
  <w:style w:type="character" w:customStyle="1" w:styleId="af4">
    <w:name w:val="Название Знак"/>
    <w:basedOn w:val="a0"/>
    <w:link w:val="af3"/>
    <w:rsid w:val="001574AF"/>
    <w:rPr>
      <w:sz w:val="24"/>
    </w:rPr>
  </w:style>
  <w:style w:type="paragraph" w:styleId="aff0">
    <w:name w:val="No Spacing"/>
    <w:uiPriority w:val="1"/>
    <w:qFormat/>
    <w:rsid w:val="00B8167B"/>
    <w:rPr>
      <w:b/>
      <w:bCs/>
      <w:caps/>
      <w:sz w:val="28"/>
      <w:szCs w:val="28"/>
    </w:rPr>
  </w:style>
</w:styles>
</file>

<file path=word/webSettings.xml><?xml version="1.0" encoding="utf-8"?>
<w:webSettings xmlns:r="http://schemas.openxmlformats.org/officeDocument/2006/relationships" xmlns:w="http://schemas.openxmlformats.org/wordprocessingml/2006/main">
  <w:divs>
    <w:div w:id="73747242">
      <w:bodyDiv w:val="1"/>
      <w:marLeft w:val="0"/>
      <w:marRight w:val="0"/>
      <w:marTop w:val="0"/>
      <w:marBottom w:val="0"/>
      <w:divBdr>
        <w:top w:val="none" w:sz="0" w:space="0" w:color="auto"/>
        <w:left w:val="none" w:sz="0" w:space="0" w:color="auto"/>
        <w:bottom w:val="none" w:sz="0" w:space="0" w:color="auto"/>
        <w:right w:val="none" w:sz="0" w:space="0" w:color="auto"/>
      </w:divBdr>
    </w:div>
    <w:div w:id="105468376">
      <w:bodyDiv w:val="1"/>
      <w:marLeft w:val="0"/>
      <w:marRight w:val="0"/>
      <w:marTop w:val="0"/>
      <w:marBottom w:val="0"/>
      <w:divBdr>
        <w:top w:val="none" w:sz="0" w:space="0" w:color="auto"/>
        <w:left w:val="none" w:sz="0" w:space="0" w:color="auto"/>
        <w:bottom w:val="none" w:sz="0" w:space="0" w:color="auto"/>
        <w:right w:val="none" w:sz="0" w:space="0" w:color="auto"/>
      </w:divBdr>
    </w:div>
    <w:div w:id="181558081">
      <w:bodyDiv w:val="1"/>
      <w:marLeft w:val="0"/>
      <w:marRight w:val="0"/>
      <w:marTop w:val="0"/>
      <w:marBottom w:val="0"/>
      <w:divBdr>
        <w:top w:val="none" w:sz="0" w:space="0" w:color="auto"/>
        <w:left w:val="none" w:sz="0" w:space="0" w:color="auto"/>
        <w:bottom w:val="none" w:sz="0" w:space="0" w:color="auto"/>
        <w:right w:val="none" w:sz="0" w:space="0" w:color="auto"/>
      </w:divBdr>
    </w:div>
    <w:div w:id="203642072">
      <w:bodyDiv w:val="1"/>
      <w:marLeft w:val="0"/>
      <w:marRight w:val="0"/>
      <w:marTop w:val="0"/>
      <w:marBottom w:val="0"/>
      <w:divBdr>
        <w:top w:val="none" w:sz="0" w:space="0" w:color="auto"/>
        <w:left w:val="none" w:sz="0" w:space="0" w:color="auto"/>
        <w:bottom w:val="none" w:sz="0" w:space="0" w:color="auto"/>
        <w:right w:val="none" w:sz="0" w:space="0" w:color="auto"/>
      </w:divBdr>
    </w:div>
    <w:div w:id="224683916">
      <w:bodyDiv w:val="1"/>
      <w:marLeft w:val="0"/>
      <w:marRight w:val="0"/>
      <w:marTop w:val="0"/>
      <w:marBottom w:val="0"/>
      <w:divBdr>
        <w:top w:val="none" w:sz="0" w:space="0" w:color="auto"/>
        <w:left w:val="none" w:sz="0" w:space="0" w:color="auto"/>
        <w:bottom w:val="none" w:sz="0" w:space="0" w:color="auto"/>
        <w:right w:val="none" w:sz="0" w:space="0" w:color="auto"/>
      </w:divBdr>
    </w:div>
    <w:div w:id="249319106">
      <w:bodyDiv w:val="1"/>
      <w:marLeft w:val="0"/>
      <w:marRight w:val="0"/>
      <w:marTop w:val="0"/>
      <w:marBottom w:val="0"/>
      <w:divBdr>
        <w:top w:val="none" w:sz="0" w:space="0" w:color="auto"/>
        <w:left w:val="none" w:sz="0" w:space="0" w:color="auto"/>
        <w:bottom w:val="none" w:sz="0" w:space="0" w:color="auto"/>
        <w:right w:val="none" w:sz="0" w:space="0" w:color="auto"/>
      </w:divBdr>
    </w:div>
    <w:div w:id="255022810">
      <w:bodyDiv w:val="1"/>
      <w:marLeft w:val="0"/>
      <w:marRight w:val="0"/>
      <w:marTop w:val="0"/>
      <w:marBottom w:val="0"/>
      <w:divBdr>
        <w:top w:val="none" w:sz="0" w:space="0" w:color="auto"/>
        <w:left w:val="none" w:sz="0" w:space="0" w:color="auto"/>
        <w:bottom w:val="none" w:sz="0" w:space="0" w:color="auto"/>
        <w:right w:val="none" w:sz="0" w:space="0" w:color="auto"/>
      </w:divBdr>
    </w:div>
    <w:div w:id="285506827">
      <w:bodyDiv w:val="1"/>
      <w:marLeft w:val="0"/>
      <w:marRight w:val="0"/>
      <w:marTop w:val="0"/>
      <w:marBottom w:val="0"/>
      <w:divBdr>
        <w:top w:val="none" w:sz="0" w:space="0" w:color="auto"/>
        <w:left w:val="none" w:sz="0" w:space="0" w:color="auto"/>
        <w:bottom w:val="none" w:sz="0" w:space="0" w:color="auto"/>
        <w:right w:val="none" w:sz="0" w:space="0" w:color="auto"/>
      </w:divBdr>
    </w:div>
    <w:div w:id="370155467">
      <w:bodyDiv w:val="1"/>
      <w:marLeft w:val="0"/>
      <w:marRight w:val="0"/>
      <w:marTop w:val="0"/>
      <w:marBottom w:val="0"/>
      <w:divBdr>
        <w:top w:val="none" w:sz="0" w:space="0" w:color="auto"/>
        <w:left w:val="none" w:sz="0" w:space="0" w:color="auto"/>
        <w:bottom w:val="none" w:sz="0" w:space="0" w:color="auto"/>
        <w:right w:val="none" w:sz="0" w:space="0" w:color="auto"/>
      </w:divBdr>
    </w:div>
    <w:div w:id="391924254">
      <w:bodyDiv w:val="1"/>
      <w:marLeft w:val="0"/>
      <w:marRight w:val="0"/>
      <w:marTop w:val="0"/>
      <w:marBottom w:val="0"/>
      <w:divBdr>
        <w:top w:val="none" w:sz="0" w:space="0" w:color="auto"/>
        <w:left w:val="none" w:sz="0" w:space="0" w:color="auto"/>
        <w:bottom w:val="none" w:sz="0" w:space="0" w:color="auto"/>
        <w:right w:val="none" w:sz="0" w:space="0" w:color="auto"/>
      </w:divBdr>
    </w:div>
    <w:div w:id="514269625">
      <w:bodyDiv w:val="1"/>
      <w:marLeft w:val="0"/>
      <w:marRight w:val="0"/>
      <w:marTop w:val="0"/>
      <w:marBottom w:val="0"/>
      <w:divBdr>
        <w:top w:val="none" w:sz="0" w:space="0" w:color="auto"/>
        <w:left w:val="none" w:sz="0" w:space="0" w:color="auto"/>
        <w:bottom w:val="none" w:sz="0" w:space="0" w:color="auto"/>
        <w:right w:val="none" w:sz="0" w:space="0" w:color="auto"/>
      </w:divBdr>
    </w:div>
    <w:div w:id="557087081">
      <w:bodyDiv w:val="1"/>
      <w:marLeft w:val="0"/>
      <w:marRight w:val="0"/>
      <w:marTop w:val="0"/>
      <w:marBottom w:val="0"/>
      <w:divBdr>
        <w:top w:val="none" w:sz="0" w:space="0" w:color="auto"/>
        <w:left w:val="none" w:sz="0" w:space="0" w:color="auto"/>
        <w:bottom w:val="none" w:sz="0" w:space="0" w:color="auto"/>
        <w:right w:val="none" w:sz="0" w:space="0" w:color="auto"/>
      </w:divBdr>
    </w:div>
    <w:div w:id="597756415">
      <w:bodyDiv w:val="1"/>
      <w:marLeft w:val="0"/>
      <w:marRight w:val="0"/>
      <w:marTop w:val="0"/>
      <w:marBottom w:val="0"/>
      <w:divBdr>
        <w:top w:val="none" w:sz="0" w:space="0" w:color="auto"/>
        <w:left w:val="none" w:sz="0" w:space="0" w:color="auto"/>
        <w:bottom w:val="none" w:sz="0" w:space="0" w:color="auto"/>
        <w:right w:val="none" w:sz="0" w:space="0" w:color="auto"/>
      </w:divBdr>
    </w:div>
    <w:div w:id="712004100">
      <w:bodyDiv w:val="1"/>
      <w:marLeft w:val="0"/>
      <w:marRight w:val="0"/>
      <w:marTop w:val="0"/>
      <w:marBottom w:val="0"/>
      <w:divBdr>
        <w:top w:val="none" w:sz="0" w:space="0" w:color="auto"/>
        <w:left w:val="none" w:sz="0" w:space="0" w:color="auto"/>
        <w:bottom w:val="none" w:sz="0" w:space="0" w:color="auto"/>
        <w:right w:val="none" w:sz="0" w:space="0" w:color="auto"/>
      </w:divBdr>
    </w:div>
    <w:div w:id="726151884">
      <w:bodyDiv w:val="1"/>
      <w:marLeft w:val="0"/>
      <w:marRight w:val="0"/>
      <w:marTop w:val="0"/>
      <w:marBottom w:val="0"/>
      <w:divBdr>
        <w:top w:val="none" w:sz="0" w:space="0" w:color="auto"/>
        <w:left w:val="none" w:sz="0" w:space="0" w:color="auto"/>
        <w:bottom w:val="none" w:sz="0" w:space="0" w:color="auto"/>
        <w:right w:val="none" w:sz="0" w:space="0" w:color="auto"/>
      </w:divBdr>
    </w:div>
    <w:div w:id="745079963">
      <w:bodyDiv w:val="1"/>
      <w:marLeft w:val="0"/>
      <w:marRight w:val="0"/>
      <w:marTop w:val="0"/>
      <w:marBottom w:val="0"/>
      <w:divBdr>
        <w:top w:val="none" w:sz="0" w:space="0" w:color="auto"/>
        <w:left w:val="none" w:sz="0" w:space="0" w:color="auto"/>
        <w:bottom w:val="none" w:sz="0" w:space="0" w:color="auto"/>
        <w:right w:val="none" w:sz="0" w:space="0" w:color="auto"/>
      </w:divBdr>
    </w:div>
    <w:div w:id="773212611">
      <w:bodyDiv w:val="1"/>
      <w:marLeft w:val="0"/>
      <w:marRight w:val="0"/>
      <w:marTop w:val="0"/>
      <w:marBottom w:val="0"/>
      <w:divBdr>
        <w:top w:val="none" w:sz="0" w:space="0" w:color="auto"/>
        <w:left w:val="none" w:sz="0" w:space="0" w:color="auto"/>
        <w:bottom w:val="none" w:sz="0" w:space="0" w:color="auto"/>
        <w:right w:val="none" w:sz="0" w:space="0" w:color="auto"/>
      </w:divBdr>
    </w:div>
    <w:div w:id="1049453406">
      <w:bodyDiv w:val="1"/>
      <w:marLeft w:val="0"/>
      <w:marRight w:val="0"/>
      <w:marTop w:val="0"/>
      <w:marBottom w:val="0"/>
      <w:divBdr>
        <w:top w:val="none" w:sz="0" w:space="0" w:color="auto"/>
        <w:left w:val="none" w:sz="0" w:space="0" w:color="auto"/>
        <w:bottom w:val="none" w:sz="0" w:space="0" w:color="auto"/>
        <w:right w:val="none" w:sz="0" w:space="0" w:color="auto"/>
      </w:divBdr>
    </w:div>
    <w:div w:id="1063990841">
      <w:bodyDiv w:val="1"/>
      <w:marLeft w:val="0"/>
      <w:marRight w:val="0"/>
      <w:marTop w:val="0"/>
      <w:marBottom w:val="0"/>
      <w:divBdr>
        <w:top w:val="none" w:sz="0" w:space="0" w:color="auto"/>
        <w:left w:val="none" w:sz="0" w:space="0" w:color="auto"/>
        <w:bottom w:val="none" w:sz="0" w:space="0" w:color="auto"/>
        <w:right w:val="none" w:sz="0" w:space="0" w:color="auto"/>
      </w:divBdr>
    </w:div>
    <w:div w:id="1087845768">
      <w:bodyDiv w:val="1"/>
      <w:marLeft w:val="0"/>
      <w:marRight w:val="0"/>
      <w:marTop w:val="0"/>
      <w:marBottom w:val="0"/>
      <w:divBdr>
        <w:top w:val="none" w:sz="0" w:space="0" w:color="auto"/>
        <w:left w:val="none" w:sz="0" w:space="0" w:color="auto"/>
        <w:bottom w:val="none" w:sz="0" w:space="0" w:color="auto"/>
        <w:right w:val="none" w:sz="0" w:space="0" w:color="auto"/>
      </w:divBdr>
    </w:div>
    <w:div w:id="1101536569">
      <w:bodyDiv w:val="1"/>
      <w:marLeft w:val="0"/>
      <w:marRight w:val="0"/>
      <w:marTop w:val="0"/>
      <w:marBottom w:val="0"/>
      <w:divBdr>
        <w:top w:val="none" w:sz="0" w:space="0" w:color="auto"/>
        <w:left w:val="none" w:sz="0" w:space="0" w:color="auto"/>
        <w:bottom w:val="none" w:sz="0" w:space="0" w:color="auto"/>
        <w:right w:val="none" w:sz="0" w:space="0" w:color="auto"/>
      </w:divBdr>
    </w:div>
    <w:div w:id="1121462381">
      <w:bodyDiv w:val="1"/>
      <w:marLeft w:val="0"/>
      <w:marRight w:val="0"/>
      <w:marTop w:val="0"/>
      <w:marBottom w:val="0"/>
      <w:divBdr>
        <w:top w:val="none" w:sz="0" w:space="0" w:color="auto"/>
        <w:left w:val="none" w:sz="0" w:space="0" w:color="auto"/>
        <w:bottom w:val="none" w:sz="0" w:space="0" w:color="auto"/>
        <w:right w:val="none" w:sz="0" w:space="0" w:color="auto"/>
      </w:divBdr>
    </w:div>
    <w:div w:id="1131678869">
      <w:bodyDiv w:val="1"/>
      <w:marLeft w:val="0"/>
      <w:marRight w:val="0"/>
      <w:marTop w:val="0"/>
      <w:marBottom w:val="0"/>
      <w:divBdr>
        <w:top w:val="none" w:sz="0" w:space="0" w:color="auto"/>
        <w:left w:val="none" w:sz="0" w:space="0" w:color="auto"/>
        <w:bottom w:val="none" w:sz="0" w:space="0" w:color="auto"/>
        <w:right w:val="none" w:sz="0" w:space="0" w:color="auto"/>
      </w:divBdr>
    </w:div>
    <w:div w:id="1141389192">
      <w:bodyDiv w:val="1"/>
      <w:marLeft w:val="0"/>
      <w:marRight w:val="0"/>
      <w:marTop w:val="0"/>
      <w:marBottom w:val="0"/>
      <w:divBdr>
        <w:top w:val="none" w:sz="0" w:space="0" w:color="auto"/>
        <w:left w:val="none" w:sz="0" w:space="0" w:color="auto"/>
        <w:bottom w:val="none" w:sz="0" w:space="0" w:color="auto"/>
        <w:right w:val="none" w:sz="0" w:space="0" w:color="auto"/>
      </w:divBdr>
    </w:div>
    <w:div w:id="1203246594">
      <w:bodyDiv w:val="1"/>
      <w:marLeft w:val="0"/>
      <w:marRight w:val="0"/>
      <w:marTop w:val="0"/>
      <w:marBottom w:val="0"/>
      <w:divBdr>
        <w:top w:val="none" w:sz="0" w:space="0" w:color="auto"/>
        <w:left w:val="none" w:sz="0" w:space="0" w:color="auto"/>
        <w:bottom w:val="none" w:sz="0" w:space="0" w:color="auto"/>
        <w:right w:val="none" w:sz="0" w:space="0" w:color="auto"/>
      </w:divBdr>
    </w:div>
    <w:div w:id="1208764058">
      <w:bodyDiv w:val="1"/>
      <w:marLeft w:val="0"/>
      <w:marRight w:val="0"/>
      <w:marTop w:val="0"/>
      <w:marBottom w:val="0"/>
      <w:divBdr>
        <w:top w:val="none" w:sz="0" w:space="0" w:color="auto"/>
        <w:left w:val="none" w:sz="0" w:space="0" w:color="auto"/>
        <w:bottom w:val="none" w:sz="0" w:space="0" w:color="auto"/>
        <w:right w:val="none" w:sz="0" w:space="0" w:color="auto"/>
      </w:divBdr>
    </w:div>
    <w:div w:id="1281645335">
      <w:bodyDiv w:val="1"/>
      <w:marLeft w:val="0"/>
      <w:marRight w:val="0"/>
      <w:marTop w:val="0"/>
      <w:marBottom w:val="0"/>
      <w:divBdr>
        <w:top w:val="none" w:sz="0" w:space="0" w:color="auto"/>
        <w:left w:val="none" w:sz="0" w:space="0" w:color="auto"/>
        <w:bottom w:val="none" w:sz="0" w:space="0" w:color="auto"/>
        <w:right w:val="none" w:sz="0" w:space="0" w:color="auto"/>
      </w:divBdr>
    </w:div>
    <w:div w:id="1331174319">
      <w:bodyDiv w:val="1"/>
      <w:marLeft w:val="0"/>
      <w:marRight w:val="0"/>
      <w:marTop w:val="0"/>
      <w:marBottom w:val="0"/>
      <w:divBdr>
        <w:top w:val="none" w:sz="0" w:space="0" w:color="auto"/>
        <w:left w:val="none" w:sz="0" w:space="0" w:color="auto"/>
        <w:bottom w:val="none" w:sz="0" w:space="0" w:color="auto"/>
        <w:right w:val="none" w:sz="0" w:space="0" w:color="auto"/>
      </w:divBdr>
    </w:div>
    <w:div w:id="1336375900">
      <w:bodyDiv w:val="1"/>
      <w:marLeft w:val="0"/>
      <w:marRight w:val="0"/>
      <w:marTop w:val="0"/>
      <w:marBottom w:val="0"/>
      <w:divBdr>
        <w:top w:val="none" w:sz="0" w:space="0" w:color="auto"/>
        <w:left w:val="none" w:sz="0" w:space="0" w:color="auto"/>
        <w:bottom w:val="none" w:sz="0" w:space="0" w:color="auto"/>
        <w:right w:val="none" w:sz="0" w:space="0" w:color="auto"/>
      </w:divBdr>
    </w:div>
    <w:div w:id="1376849917">
      <w:bodyDiv w:val="1"/>
      <w:marLeft w:val="0"/>
      <w:marRight w:val="0"/>
      <w:marTop w:val="0"/>
      <w:marBottom w:val="0"/>
      <w:divBdr>
        <w:top w:val="none" w:sz="0" w:space="0" w:color="auto"/>
        <w:left w:val="none" w:sz="0" w:space="0" w:color="auto"/>
        <w:bottom w:val="none" w:sz="0" w:space="0" w:color="auto"/>
        <w:right w:val="none" w:sz="0" w:space="0" w:color="auto"/>
      </w:divBdr>
    </w:div>
    <w:div w:id="1428382957">
      <w:bodyDiv w:val="1"/>
      <w:marLeft w:val="0"/>
      <w:marRight w:val="0"/>
      <w:marTop w:val="0"/>
      <w:marBottom w:val="0"/>
      <w:divBdr>
        <w:top w:val="none" w:sz="0" w:space="0" w:color="auto"/>
        <w:left w:val="none" w:sz="0" w:space="0" w:color="auto"/>
        <w:bottom w:val="none" w:sz="0" w:space="0" w:color="auto"/>
        <w:right w:val="none" w:sz="0" w:space="0" w:color="auto"/>
      </w:divBdr>
    </w:div>
    <w:div w:id="1447769702">
      <w:bodyDiv w:val="1"/>
      <w:marLeft w:val="0"/>
      <w:marRight w:val="0"/>
      <w:marTop w:val="0"/>
      <w:marBottom w:val="0"/>
      <w:divBdr>
        <w:top w:val="none" w:sz="0" w:space="0" w:color="auto"/>
        <w:left w:val="none" w:sz="0" w:space="0" w:color="auto"/>
        <w:bottom w:val="none" w:sz="0" w:space="0" w:color="auto"/>
        <w:right w:val="none" w:sz="0" w:space="0" w:color="auto"/>
      </w:divBdr>
    </w:div>
    <w:div w:id="1479299358">
      <w:bodyDiv w:val="1"/>
      <w:marLeft w:val="0"/>
      <w:marRight w:val="0"/>
      <w:marTop w:val="0"/>
      <w:marBottom w:val="0"/>
      <w:divBdr>
        <w:top w:val="none" w:sz="0" w:space="0" w:color="auto"/>
        <w:left w:val="none" w:sz="0" w:space="0" w:color="auto"/>
        <w:bottom w:val="none" w:sz="0" w:space="0" w:color="auto"/>
        <w:right w:val="none" w:sz="0" w:space="0" w:color="auto"/>
      </w:divBdr>
    </w:div>
    <w:div w:id="1599751563">
      <w:bodyDiv w:val="1"/>
      <w:marLeft w:val="0"/>
      <w:marRight w:val="0"/>
      <w:marTop w:val="0"/>
      <w:marBottom w:val="0"/>
      <w:divBdr>
        <w:top w:val="none" w:sz="0" w:space="0" w:color="auto"/>
        <w:left w:val="none" w:sz="0" w:space="0" w:color="auto"/>
        <w:bottom w:val="none" w:sz="0" w:space="0" w:color="auto"/>
        <w:right w:val="none" w:sz="0" w:space="0" w:color="auto"/>
      </w:divBdr>
    </w:div>
    <w:div w:id="1607419608">
      <w:bodyDiv w:val="1"/>
      <w:marLeft w:val="0"/>
      <w:marRight w:val="0"/>
      <w:marTop w:val="0"/>
      <w:marBottom w:val="0"/>
      <w:divBdr>
        <w:top w:val="none" w:sz="0" w:space="0" w:color="auto"/>
        <w:left w:val="none" w:sz="0" w:space="0" w:color="auto"/>
        <w:bottom w:val="none" w:sz="0" w:space="0" w:color="auto"/>
        <w:right w:val="none" w:sz="0" w:space="0" w:color="auto"/>
      </w:divBdr>
    </w:div>
    <w:div w:id="1873692685">
      <w:bodyDiv w:val="1"/>
      <w:marLeft w:val="0"/>
      <w:marRight w:val="0"/>
      <w:marTop w:val="0"/>
      <w:marBottom w:val="0"/>
      <w:divBdr>
        <w:top w:val="none" w:sz="0" w:space="0" w:color="auto"/>
        <w:left w:val="none" w:sz="0" w:space="0" w:color="auto"/>
        <w:bottom w:val="none" w:sz="0" w:space="0" w:color="auto"/>
        <w:right w:val="none" w:sz="0" w:space="0" w:color="auto"/>
      </w:divBdr>
    </w:div>
    <w:div w:id="1921057827">
      <w:bodyDiv w:val="1"/>
      <w:marLeft w:val="0"/>
      <w:marRight w:val="0"/>
      <w:marTop w:val="0"/>
      <w:marBottom w:val="0"/>
      <w:divBdr>
        <w:top w:val="none" w:sz="0" w:space="0" w:color="auto"/>
        <w:left w:val="none" w:sz="0" w:space="0" w:color="auto"/>
        <w:bottom w:val="none" w:sz="0" w:space="0" w:color="auto"/>
        <w:right w:val="none" w:sz="0" w:space="0" w:color="auto"/>
      </w:divBdr>
    </w:div>
    <w:div w:id="1940749933">
      <w:bodyDiv w:val="1"/>
      <w:marLeft w:val="0"/>
      <w:marRight w:val="0"/>
      <w:marTop w:val="0"/>
      <w:marBottom w:val="0"/>
      <w:divBdr>
        <w:top w:val="none" w:sz="0" w:space="0" w:color="auto"/>
        <w:left w:val="none" w:sz="0" w:space="0" w:color="auto"/>
        <w:bottom w:val="none" w:sz="0" w:space="0" w:color="auto"/>
        <w:right w:val="none" w:sz="0" w:space="0" w:color="auto"/>
      </w:divBdr>
    </w:div>
    <w:div w:id="2037923254">
      <w:bodyDiv w:val="1"/>
      <w:marLeft w:val="0"/>
      <w:marRight w:val="0"/>
      <w:marTop w:val="0"/>
      <w:marBottom w:val="0"/>
      <w:divBdr>
        <w:top w:val="none" w:sz="0" w:space="0" w:color="auto"/>
        <w:left w:val="none" w:sz="0" w:space="0" w:color="auto"/>
        <w:bottom w:val="none" w:sz="0" w:space="0" w:color="auto"/>
        <w:right w:val="none" w:sz="0" w:space="0" w:color="auto"/>
      </w:divBdr>
    </w:div>
    <w:div w:id="2086490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svec@kirovreg.ru" TargetMode="Externa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3E71E-FE53-4D9F-A3DC-BCC31D9B5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1038</TotalTime>
  <Pages>1</Pages>
  <Words>6860</Words>
  <Characters>39106</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Администрация</Company>
  <LinksUpToDate>false</LinksUpToDate>
  <CharactersWithSpaces>45875</CharactersWithSpaces>
  <SharedDoc>false</SharedDoc>
  <HLinks>
    <vt:vector size="6" baseType="variant">
      <vt:variant>
        <vt:i4>2752537</vt:i4>
      </vt:variant>
      <vt:variant>
        <vt:i4>0</vt:i4>
      </vt:variant>
      <vt:variant>
        <vt:i4>0</vt:i4>
      </vt:variant>
      <vt:variant>
        <vt:i4>5</vt:i4>
      </vt:variant>
      <vt:variant>
        <vt:lpwstr>mailto:admsvec@kirovreg.ru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Оля</dc:creator>
  <cp:lastModifiedBy>Nadia</cp:lastModifiedBy>
  <cp:revision>62</cp:revision>
  <cp:lastPrinted>2021-05-19T10:31:00Z</cp:lastPrinted>
  <dcterms:created xsi:type="dcterms:W3CDTF">2019-10-03T09:20:00Z</dcterms:created>
  <dcterms:modified xsi:type="dcterms:W3CDTF">2021-06-30T05:02:00Z</dcterms:modified>
</cp:coreProperties>
</file>